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168" w:type="dxa"/>
        <w:tblLook w:val="04A0"/>
      </w:tblPr>
      <w:tblGrid>
        <w:gridCol w:w="5671"/>
        <w:gridCol w:w="5670"/>
      </w:tblGrid>
      <w:tr w:rsidR="00C65592" w:rsidTr="00DC7686">
        <w:trPr>
          <w:trHeight w:val="16288"/>
        </w:trPr>
        <w:tc>
          <w:tcPr>
            <w:tcW w:w="5671" w:type="dxa"/>
          </w:tcPr>
          <w:p w:rsidR="00C65592" w:rsidRDefault="007A5B74" w:rsidP="00C65592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7A5B74">
              <w:rPr>
                <w:noProof/>
                <w:color w:val="353535"/>
                <w:sz w:val="22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27.35pt;margin-top:10.05pt;width:21pt;height:18pt;z-index:-251658240"/>
              </w:pict>
            </w:r>
            <w:r w:rsidR="008F2FBE">
              <w:rPr>
                <w:sz w:val="22"/>
                <w:szCs w:val="22"/>
              </w:rPr>
              <w:t xml:space="preserve"> </w:t>
            </w:r>
            <w:r w:rsidR="00C65592" w:rsidRPr="00064716">
              <w:rPr>
                <w:sz w:val="22"/>
                <w:szCs w:val="22"/>
              </w:rPr>
              <w:t xml:space="preserve">                              </w:t>
            </w:r>
          </w:p>
          <w:p w:rsidR="00C65592" w:rsidRPr="00C65592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>1</w:t>
            </w:r>
          </w:p>
          <w:p w:rsidR="00C65592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 xml:space="preserve">          ***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Помнишь ли город тревожный,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Синюю дымку вдали?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Этой дорогою ложной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Молча с тобою мы шли…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Шли мы – луна поднималась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Выше из темных оград,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Ложной дорога казалась –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Я не вернулся назад.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Наша любовь обманулась,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Или стезя увлекла –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Только во мне шевельнулась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Синяя города мгла…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Помнишь ли город тревожный,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Синюю дымку вдали?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Этой дорогою ложной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 w:rsidRPr="004E19EE">
              <w:rPr>
                <w:color w:val="353535"/>
                <w:sz w:val="22"/>
                <w:szCs w:val="22"/>
              </w:rPr>
              <w:t>Мы безрассудно пошли…</w:t>
            </w:r>
          </w:p>
          <w:p w:rsidR="00C65592" w:rsidRPr="004E19EE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</w:p>
          <w:p w:rsidR="00C65592" w:rsidRDefault="00C65592" w:rsidP="00C65592">
            <w:pPr>
              <w:outlineLvl w:val="2"/>
              <w:rPr>
                <w:color w:val="353535"/>
              </w:rPr>
            </w:pPr>
            <w:r w:rsidRPr="004E19EE">
              <w:rPr>
                <w:color w:val="353535"/>
              </w:rPr>
              <w:t>23 августа 1899</w:t>
            </w:r>
          </w:p>
          <w:p w:rsidR="00C65592" w:rsidRPr="004E19EE" w:rsidRDefault="00C65592" w:rsidP="00C65592">
            <w:pPr>
              <w:outlineLvl w:val="2"/>
              <w:rPr>
                <w:rFonts w:ascii="Georgia" w:eastAsia="Times New Roman" w:hAnsi="Georgia" w:cs="Times New Roman"/>
                <w:b/>
                <w:bCs/>
              </w:rPr>
            </w:pPr>
          </w:p>
          <w:p w:rsidR="00C65592" w:rsidRDefault="007A5B74" w:rsidP="00C65592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7A5B74">
              <w:rPr>
                <w:noProof/>
                <w:color w:val="353535"/>
                <w:sz w:val="22"/>
                <w:szCs w:val="22"/>
              </w:rPr>
              <w:pict>
                <v:shape id="_x0000_s1028" type="#_x0000_t120" style="position:absolute;margin-left:27.35pt;margin-top:10.05pt;width:21pt;height:18pt;z-index:-251654144"/>
              </w:pict>
            </w:r>
            <w:r w:rsidR="00C65592" w:rsidRPr="00064716">
              <w:rPr>
                <w:sz w:val="22"/>
                <w:szCs w:val="22"/>
              </w:rPr>
              <w:t xml:space="preserve">                              </w:t>
            </w:r>
          </w:p>
          <w:p w:rsidR="00C65592" w:rsidRPr="00C65592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>3</w:t>
            </w:r>
          </w:p>
          <w:p w:rsidR="00C65592" w:rsidRDefault="00C65592" w:rsidP="00C65592">
            <w:pPr>
              <w:rPr>
                <w:color w:val="353535"/>
              </w:rPr>
            </w:pPr>
            <w:r>
              <w:rPr>
                <w:color w:val="353535"/>
              </w:rPr>
              <w:t xml:space="preserve">                         ***</w:t>
            </w:r>
          </w:p>
          <w:p w:rsidR="00C65592" w:rsidRPr="00DC7686" w:rsidRDefault="00C65592" w:rsidP="00C65592">
            <w:pPr>
              <w:rPr>
                <w:rFonts w:ascii="Tahoma" w:eastAsia="Times New Roman" w:hAnsi="Tahoma" w:cs="Tahoma"/>
                <w:i/>
                <w:iCs/>
              </w:rPr>
            </w:pPr>
            <w:r>
              <w:rPr>
                <w:color w:val="353535"/>
              </w:rPr>
              <w:t xml:space="preserve">  </w:t>
            </w:r>
            <w:r w:rsidRPr="00DC7686">
              <w:rPr>
                <w:rFonts w:ascii="Tahoma" w:eastAsia="Times New Roman" w:hAnsi="Tahoma" w:cs="Tahoma"/>
              </w:rPr>
              <w:t xml:space="preserve">Там - в улице стоял какой-то дом, </w:t>
            </w:r>
            <w:r w:rsidRPr="00DC7686">
              <w:rPr>
                <w:rFonts w:ascii="Tahoma" w:eastAsia="Times New Roman" w:hAnsi="Tahoma" w:cs="Tahoma"/>
              </w:rPr>
              <w:br/>
              <w:t xml:space="preserve">И лестница крутая в тьму водила. </w:t>
            </w:r>
            <w:r w:rsidRPr="00DC7686">
              <w:rPr>
                <w:rFonts w:ascii="Tahoma" w:eastAsia="Times New Roman" w:hAnsi="Tahoma" w:cs="Tahoma"/>
              </w:rPr>
              <w:br/>
              <w:t xml:space="preserve">Там открывалась дверь, звеня стеклом, </w:t>
            </w:r>
            <w:r w:rsidRPr="00DC7686">
              <w:rPr>
                <w:rFonts w:ascii="Tahoma" w:eastAsia="Times New Roman" w:hAnsi="Tahoma" w:cs="Tahoma"/>
              </w:rPr>
              <w:br/>
              <w:t xml:space="preserve">Свет выбегал, - и снова тьма бродила. </w:t>
            </w:r>
            <w:r w:rsidRPr="00DC7686">
              <w:rPr>
                <w:rFonts w:ascii="Tahoma" w:eastAsia="Times New Roman" w:hAnsi="Tahoma" w:cs="Tahoma"/>
              </w:rPr>
              <w:br/>
            </w:r>
            <w:r w:rsidRPr="00DC7686">
              <w:rPr>
                <w:rFonts w:ascii="Tahoma" w:eastAsia="Times New Roman" w:hAnsi="Tahoma" w:cs="Tahoma"/>
              </w:rPr>
              <w:br/>
              <w:t xml:space="preserve">Там в сумерках белел дверной навес </w:t>
            </w:r>
            <w:r w:rsidRPr="00DC7686">
              <w:rPr>
                <w:rFonts w:ascii="Tahoma" w:eastAsia="Times New Roman" w:hAnsi="Tahoma" w:cs="Tahoma"/>
              </w:rPr>
              <w:br/>
              <w:t xml:space="preserve">Под вывеской "Цветы", прикреплен болтом. </w:t>
            </w:r>
            <w:r w:rsidRPr="00DC7686">
              <w:rPr>
                <w:rFonts w:ascii="Tahoma" w:eastAsia="Times New Roman" w:hAnsi="Tahoma" w:cs="Tahoma"/>
              </w:rPr>
              <w:br/>
              <w:t xml:space="preserve">Там гул шагов терялся и исчез </w:t>
            </w:r>
            <w:r w:rsidRPr="00DC7686">
              <w:rPr>
                <w:rFonts w:ascii="Tahoma" w:eastAsia="Times New Roman" w:hAnsi="Tahoma" w:cs="Tahoma"/>
              </w:rPr>
              <w:br/>
              <w:t xml:space="preserve">На лестнице - при свете лампы </w:t>
            </w:r>
            <w:proofErr w:type="spellStart"/>
            <w:r w:rsidRPr="00DC7686">
              <w:rPr>
                <w:rFonts w:ascii="Tahoma" w:eastAsia="Times New Roman" w:hAnsi="Tahoma" w:cs="Tahoma"/>
              </w:rPr>
              <w:t>жолтом</w:t>
            </w:r>
            <w:proofErr w:type="spellEnd"/>
            <w:r w:rsidRPr="00DC7686">
              <w:rPr>
                <w:rFonts w:ascii="Tahoma" w:eastAsia="Times New Roman" w:hAnsi="Tahoma" w:cs="Tahoma"/>
              </w:rPr>
              <w:t xml:space="preserve">. </w:t>
            </w:r>
            <w:r w:rsidRPr="00DC7686">
              <w:rPr>
                <w:rFonts w:ascii="Tahoma" w:eastAsia="Times New Roman" w:hAnsi="Tahoma" w:cs="Tahoma"/>
              </w:rPr>
              <w:br/>
            </w:r>
            <w:r w:rsidRPr="00DC7686">
              <w:rPr>
                <w:rFonts w:ascii="Tahoma" w:eastAsia="Times New Roman" w:hAnsi="Tahoma" w:cs="Tahoma"/>
              </w:rPr>
              <w:br/>
              <w:t xml:space="preserve">Там наверху окно смотрело вниз, </w:t>
            </w:r>
            <w:r w:rsidRPr="00DC7686">
              <w:rPr>
                <w:rFonts w:ascii="Tahoma" w:eastAsia="Times New Roman" w:hAnsi="Tahoma" w:cs="Tahoma"/>
              </w:rPr>
              <w:br/>
              <w:t xml:space="preserve">Завешанное неподвижной шторой, </w:t>
            </w:r>
            <w:r w:rsidRPr="00DC7686">
              <w:rPr>
                <w:rFonts w:ascii="Tahoma" w:eastAsia="Times New Roman" w:hAnsi="Tahoma" w:cs="Tahoma"/>
              </w:rPr>
              <w:br/>
              <w:t xml:space="preserve">И, словно лоб наморщенный, карниз </w:t>
            </w:r>
            <w:r w:rsidRPr="00DC7686">
              <w:rPr>
                <w:rFonts w:ascii="Tahoma" w:eastAsia="Times New Roman" w:hAnsi="Tahoma" w:cs="Tahoma"/>
              </w:rPr>
              <w:br/>
              <w:t xml:space="preserve">Гримасу придавал стене - и взоры... </w:t>
            </w:r>
            <w:r w:rsidRPr="00DC7686">
              <w:rPr>
                <w:rFonts w:ascii="Tahoma" w:eastAsia="Times New Roman" w:hAnsi="Tahoma" w:cs="Tahoma"/>
              </w:rPr>
              <w:br/>
            </w:r>
            <w:r w:rsidRPr="00DC7686">
              <w:rPr>
                <w:rFonts w:ascii="Tahoma" w:eastAsia="Times New Roman" w:hAnsi="Tahoma" w:cs="Tahoma"/>
              </w:rPr>
              <w:br/>
              <w:t xml:space="preserve">Там, в сумерках, дрожал в окошках свет, </w:t>
            </w:r>
            <w:r w:rsidRPr="00DC7686">
              <w:rPr>
                <w:rFonts w:ascii="Tahoma" w:eastAsia="Times New Roman" w:hAnsi="Tahoma" w:cs="Tahoma"/>
              </w:rPr>
              <w:br/>
              <w:t xml:space="preserve">И было пенье, музыка и танцы. </w:t>
            </w:r>
            <w:r w:rsidRPr="00DC7686">
              <w:rPr>
                <w:rFonts w:ascii="Tahoma" w:eastAsia="Times New Roman" w:hAnsi="Tahoma" w:cs="Tahoma"/>
              </w:rPr>
              <w:br/>
              <w:t xml:space="preserve">А с улицы - ни слов, ни звуков нет, - </w:t>
            </w:r>
            <w:r w:rsidRPr="00DC7686">
              <w:rPr>
                <w:rFonts w:ascii="Tahoma" w:eastAsia="Times New Roman" w:hAnsi="Tahoma" w:cs="Tahoma"/>
              </w:rPr>
              <w:br/>
              <w:t xml:space="preserve">И только стекол выступали глянцы. </w:t>
            </w:r>
            <w:r w:rsidRPr="00DC7686">
              <w:rPr>
                <w:rFonts w:ascii="Tahoma" w:eastAsia="Times New Roman" w:hAnsi="Tahoma" w:cs="Tahoma"/>
              </w:rPr>
              <w:br/>
            </w:r>
            <w:r w:rsidRPr="00DC7686">
              <w:rPr>
                <w:rFonts w:ascii="Tahoma" w:eastAsia="Times New Roman" w:hAnsi="Tahoma" w:cs="Tahoma"/>
              </w:rPr>
              <w:br/>
              <w:t xml:space="preserve">По лестнице над сумрачным двором </w:t>
            </w:r>
            <w:r w:rsidRPr="00DC7686">
              <w:rPr>
                <w:rFonts w:ascii="Tahoma" w:eastAsia="Times New Roman" w:hAnsi="Tahoma" w:cs="Tahoma"/>
              </w:rPr>
              <w:br/>
              <w:t xml:space="preserve">Мелькала тень, и лампа чуть светила. </w:t>
            </w:r>
            <w:r w:rsidRPr="00DC7686">
              <w:rPr>
                <w:rFonts w:ascii="Tahoma" w:eastAsia="Times New Roman" w:hAnsi="Tahoma" w:cs="Tahoma"/>
              </w:rPr>
              <w:br/>
              <w:t xml:space="preserve">Вдруг открывалась дверь, звеня стеклом, </w:t>
            </w:r>
            <w:r w:rsidRPr="00DC7686">
              <w:rPr>
                <w:rFonts w:ascii="Tahoma" w:eastAsia="Times New Roman" w:hAnsi="Tahoma" w:cs="Tahoma"/>
              </w:rPr>
              <w:br/>
              <w:t xml:space="preserve">Свет выбегал, и снова тьма бродила. </w:t>
            </w:r>
            <w:r w:rsidRPr="00DC7686">
              <w:rPr>
                <w:rFonts w:ascii="Tahoma" w:eastAsia="Times New Roman" w:hAnsi="Tahoma" w:cs="Tahoma"/>
              </w:rPr>
              <w:br/>
            </w:r>
            <w:r w:rsidRPr="00DC7686">
              <w:rPr>
                <w:rFonts w:ascii="Tahoma" w:eastAsia="Times New Roman" w:hAnsi="Tahoma" w:cs="Tahoma"/>
                <w:i/>
                <w:iCs/>
              </w:rPr>
              <w:t xml:space="preserve">                                                  1 мая 1902</w:t>
            </w:r>
          </w:p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/>
          <w:p w:rsidR="00C65592" w:rsidRDefault="00C65592" w:rsidP="00C65592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064716">
              <w:rPr>
                <w:sz w:val="22"/>
                <w:szCs w:val="22"/>
              </w:rPr>
              <w:t xml:space="preserve">                              </w:t>
            </w:r>
          </w:p>
          <w:p w:rsidR="00C65592" w:rsidRPr="00C65592" w:rsidRDefault="007A5B74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>
              <w:rPr>
                <w:noProof/>
                <w:color w:val="353535"/>
                <w:sz w:val="22"/>
                <w:szCs w:val="22"/>
              </w:rPr>
              <w:lastRenderedPageBreak/>
              <w:pict>
                <v:shape id="_x0000_s1031" type="#_x0000_t120" style="position:absolute;left:0;text-align:left;margin-left:27.35pt;margin-top:1pt;width:21pt;height:18pt;z-index:-251648000"/>
              </w:pict>
            </w:r>
            <w:r w:rsidR="00DC7686">
              <w:rPr>
                <w:color w:val="353535"/>
                <w:sz w:val="22"/>
                <w:szCs w:val="22"/>
              </w:rPr>
              <w:t>5</w:t>
            </w:r>
          </w:p>
          <w:p w:rsidR="00DC7686" w:rsidRPr="00DD2BC0" w:rsidRDefault="00C65592" w:rsidP="00DC7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D2BC0">
              <w:t xml:space="preserve">          </w:t>
            </w:r>
            <w:r w:rsidR="00DC7686" w:rsidRPr="00DD2BC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***</w:t>
            </w:r>
          </w:p>
          <w:p w:rsidR="00DC7686" w:rsidRPr="00DD2BC0" w:rsidRDefault="00DC7686" w:rsidP="00DC7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t>Город в красные пределы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Мертвый лик свой обратил,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proofErr w:type="spellStart"/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t>Серо-каменное</w:t>
            </w:r>
            <w:proofErr w:type="spellEnd"/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тело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Кровью солнца окатил.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Стены фабрик, стекла окон,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Грязно-рыжее пальто,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Развевающийся локон -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Всё закатом залито.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Блещут искристые гривы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Золотых, как жар, коней,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Мчатся бешеные дива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Жадных облачных грудей,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Красный дворник плещет ведра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С пьяно-алою водой,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Пляшут огненные бедра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Проститутки площадной,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И на башне колокольной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В гулкий пляс и медный зык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Кажет колокол раздольный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Окровавленный язык.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</w:t>
            </w:r>
            <w:r w:rsidRPr="00DD2BC0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 28 июня 1904 </w:t>
            </w:r>
            <w:r w:rsidRPr="00DD2BC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C65592" w:rsidRDefault="007A5B74" w:rsidP="00C65592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7A5B74">
              <w:rPr>
                <w:noProof/>
                <w:color w:val="353535"/>
                <w:sz w:val="22"/>
                <w:szCs w:val="22"/>
              </w:rPr>
              <w:pict>
                <v:shape id="_x0000_s1032" type="#_x0000_t120" style="position:absolute;margin-left:27.35pt;margin-top:10.05pt;width:21pt;height:18pt;z-index:-251645952"/>
              </w:pict>
            </w:r>
            <w:r w:rsidR="00C65592" w:rsidRPr="00064716">
              <w:rPr>
                <w:sz w:val="22"/>
                <w:szCs w:val="22"/>
              </w:rPr>
              <w:t xml:space="preserve">                          </w:t>
            </w:r>
          </w:p>
          <w:p w:rsidR="00DC7686" w:rsidRDefault="00DC7686" w:rsidP="00DC7686">
            <w:pPr>
              <w:pStyle w:val="HTML"/>
              <w:spacing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color w:val="353535"/>
                <w:sz w:val="22"/>
                <w:szCs w:val="22"/>
              </w:rPr>
              <w:t xml:space="preserve">6          </w:t>
            </w:r>
            <w:r>
              <w:rPr>
                <w:rFonts w:ascii="Courier New" w:hAnsi="Courier New"/>
                <w:sz w:val="20"/>
                <w:szCs w:val="20"/>
              </w:rPr>
              <w:t xml:space="preserve">  </w:t>
            </w:r>
          </w:p>
          <w:p w:rsidR="00C65592" w:rsidRPr="00C65592" w:rsidRDefault="00DC7686" w:rsidP="00DC7686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     </w:t>
            </w:r>
            <w:r>
              <w:rPr>
                <w:rStyle w:val="a5"/>
              </w:rPr>
              <w:t>НЕВИДИМКА</w:t>
            </w:r>
          </w:p>
          <w:p w:rsidR="00DC7686" w:rsidRPr="00DC7686" w:rsidRDefault="00DC7686" w:rsidP="00DC768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C7686">
              <w:rPr>
                <w:sz w:val="20"/>
                <w:szCs w:val="20"/>
              </w:rPr>
              <w:t>Веселье в ночном кабаке.</w:t>
            </w:r>
            <w:r w:rsidRPr="00DC7686">
              <w:rPr>
                <w:sz w:val="20"/>
                <w:szCs w:val="20"/>
              </w:rPr>
              <w:br/>
              <w:t>Над городом синяя дымка.</w:t>
            </w:r>
            <w:r w:rsidRPr="00DC7686">
              <w:rPr>
                <w:sz w:val="20"/>
                <w:szCs w:val="20"/>
              </w:rPr>
              <w:br/>
              <w:t>Под красной зарёй вдалеке</w:t>
            </w:r>
            <w:r w:rsidRPr="00DC7686">
              <w:rPr>
                <w:sz w:val="20"/>
                <w:szCs w:val="20"/>
              </w:rPr>
              <w:br/>
              <w:t>Гуляет в полях Невидимка.</w:t>
            </w:r>
          </w:p>
          <w:p w:rsidR="00DC7686" w:rsidRPr="00DC7686" w:rsidRDefault="00DC7686" w:rsidP="00DC7686">
            <w:pPr>
              <w:pStyle w:val="a4"/>
              <w:rPr>
                <w:sz w:val="20"/>
                <w:szCs w:val="20"/>
              </w:rPr>
            </w:pPr>
            <w:r w:rsidRPr="00DC7686">
              <w:rPr>
                <w:sz w:val="20"/>
                <w:szCs w:val="20"/>
              </w:rPr>
              <w:t>Танцует над топью болот,</w:t>
            </w:r>
            <w:r w:rsidRPr="00DC7686">
              <w:rPr>
                <w:sz w:val="20"/>
                <w:szCs w:val="20"/>
              </w:rPr>
              <w:br/>
              <w:t xml:space="preserve">Кольцом окружающих </w:t>
            </w:r>
            <w:proofErr w:type="spellStart"/>
            <w:r w:rsidRPr="00DC7686">
              <w:rPr>
                <w:sz w:val="20"/>
                <w:szCs w:val="20"/>
              </w:rPr>
              <w:t>домы</w:t>
            </w:r>
            <w:proofErr w:type="spellEnd"/>
            <w:r w:rsidRPr="00DC7686">
              <w:rPr>
                <w:sz w:val="20"/>
                <w:szCs w:val="20"/>
              </w:rPr>
              <w:t>,</w:t>
            </w:r>
            <w:r w:rsidRPr="00DC7686">
              <w:rPr>
                <w:sz w:val="20"/>
                <w:szCs w:val="20"/>
              </w:rPr>
              <w:br/>
              <w:t>Протяжно зовёт и поёт</w:t>
            </w:r>
            <w:r w:rsidRPr="00DC7686">
              <w:rPr>
                <w:sz w:val="20"/>
                <w:szCs w:val="20"/>
              </w:rPr>
              <w:br/>
              <w:t>На голос, на голос знакомый.</w:t>
            </w:r>
          </w:p>
          <w:p w:rsidR="00DC7686" w:rsidRPr="00DC7686" w:rsidRDefault="00DC7686" w:rsidP="00DC7686">
            <w:pPr>
              <w:pStyle w:val="a4"/>
              <w:rPr>
                <w:sz w:val="20"/>
                <w:szCs w:val="20"/>
              </w:rPr>
            </w:pPr>
            <w:r w:rsidRPr="00DC7686">
              <w:rPr>
                <w:sz w:val="20"/>
                <w:szCs w:val="20"/>
              </w:rPr>
              <w:t>Вам сладко вздыхать о любви,</w:t>
            </w:r>
            <w:r w:rsidRPr="00DC7686">
              <w:rPr>
                <w:sz w:val="20"/>
                <w:szCs w:val="20"/>
              </w:rPr>
              <w:br/>
              <w:t>Слепые, продажные твари?</w:t>
            </w:r>
            <w:r w:rsidRPr="00DC7686">
              <w:rPr>
                <w:sz w:val="20"/>
                <w:szCs w:val="20"/>
              </w:rPr>
              <w:br/>
              <w:t>Кто небо запачкал в крови?</w:t>
            </w:r>
            <w:r w:rsidRPr="00DC7686">
              <w:rPr>
                <w:sz w:val="20"/>
                <w:szCs w:val="20"/>
              </w:rPr>
              <w:br/>
              <w:t>Кто вывесил красный фонарик?</w:t>
            </w:r>
          </w:p>
          <w:p w:rsidR="00DC7686" w:rsidRPr="00DC7686" w:rsidRDefault="00DC7686" w:rsidP="00DC7686">
            <w:pPr>
              <w:pStyle w:val="a4"/>
              <w:rPr>
                <w:sz w:val="20"/>
                <w:szCs w:val="20"/>
              </w:rPr>
            </w:pPr>
            <w:r w:rsidRPr="00DC7686">
              <w:rPr>
                <w:sz w:val="20"/>
                <w:szCs w:val="20"/>
              </w:rPr>
              <w:t>И воет, как брошенный пес,</w:t>
            </w:r>
            <w:r w:rsidRPr="00DC7686">
              <w:rPr>
                <w:sz w:val="20"/>
                <w:szCs w:val="20"/>
              </w:rPr>
              <w:br/>
            </w:r>
            <w:proofErr w:type="spellStart"/>
            <w:r w:rsidRPr="00DC7686">
              <w:rPr>
                <w:sz w:val="20"/>
                <w:szCs w:val="20"/>
              </w:rPr>
              <w:t>Мяучит</w:t>
            </w:r>
            <w:proofErr w:type="spellEnd"/>
            <w:r w:rsidRPr="00DC7686">
              <w:rPr>
                <w:sz w:val="20"/>
                <w:szCs w:val="20"/>
              </w:rPr>
              <w:t>, как сладкая кошка,</w:t>
            </w:r>
            <w:r w:rsidRPr="00DC7686">
              <w:rPr>
                <w:sz w:val="20"/>
                <w:szCs w:val="20"/>
              </w:rPr>
              <w:br/>
              <w:t xml:space="preserve">Пучки </w:t>
            </w:r>
            <w:proofErr w:type="spellStart"/>
            <w:r w:rsidRPr="00DC7686">
              <w:rPr>
                <w:sz w:val="20"/>
                <w:szCs w:val="20"/>
              </w:rPr>
              <w:t>вечереющих</w:t>
            </w:r>
            <w:proofErr w:type="spellEnd"/>
            <w:r w:rsidRPr="00DC7686">
              <w:rPr>
                <w:sz w:val="20"/>
                <w:szCs w:val="20"/>
              </w:rPr>
              <w:t xml:space="preserve"> роз</w:t>
            </w:r>
            <w:r w:rsidRPr="00DC7686">
              <w:rPr>
                <w:sz w:val="20"/>
                <w:szCs w:val="20"/>
              </w:rPr>
              <w:br/>
              <w:t>Швыряет блудницам в окошко..</w:t>
            </w:r>
          </w:p>
          <w:p w:rsidR="00DC7686" w:rsidRPr="00DC7686" w:rsidRDefault="00DC7686" w:rsidP="00DC7686">
            <w:pPr>
              <w:pStyle w:val="a4"/>
              <w:rPr>
                <w:sz w:val="20"/>
                <w:szCs w:val="20"/>
              </w:rPr>
            </w:pPr>
            <w:r w:rsidRPr="00DC7686">
              <w:rPr>
                <w:sz w:val="20"/>
                <w:szCs w:val="20"/>
              </w:rPr>
              <w:t>И ломится в чёрный притон</w:t>
            </w:r>
            <w:r w:rsidRPr="00DC7686">
              <w:rPr>
                <w:sz w:val="20"/>
                <w:szCs w:val="20"/>
              </w:rPr>
              <w:br/>
              <w:t>Ватага весёлых и пьяных,</w:t>
            </w:r>
            <w:r w:rsidRPr="00DC7686">
              <w:rPr>
                <w:sz w:val="20"/>
                <w:szCs w:val="20"/>
              </w:rPr>
              <w:br/>
              <w:t>И каждый во мглу увлечён</w:t>
            </w:r>
            <w:r w:rsidRPr="00DC7686">
              <w:rPr>
                <w:sz w:val="20"/>
                <w:szCs w:val="20"/>
              </w:rPr>
              <w:br/>
              <w:t>Толпой проституток румяных…</w:t>
            </w:r>
          </w:p>
          <w:p w:rsidR="00DC7686" w:rsidRPr="00DC7686" w:rsidRDefault="00DC7686" w:rsidP="00DC7686">
            <w:pPr>
              <w:pStyle w:val="a4"/>
              <w:rPr>
                <w:sz w:val="20"/>
                <w:szCs w:val="20"/>
              </w:rPr>
            </w:pPr>
            <w:r w:rsidRPr="00DC7686">
              <w:rPr>
                <w:sz w:val="20"/>
                <w:szCs w:val="20"/>
              </w:rPr>
              <w:t>В тени гробовой фонари,</w:t>
            </w:r>
            <w:r w:rsidRPr="00DC7686">
              <w:rPr>
                <w:sz w:val="20"/>
                <w:szCs w:val="20"/>
              </w:rPr>
              <w:br/>
              <w:t>Смолкает над городом грохот…</w:t>
            </w:r>
            <w:r w:rsidRPr="00DC7686">
              <w:rPr>
                <w:sz w:val="20"/>
                <w:szCs w:val="20"/>
              </w:rPr>
              <w:br/>
              <w:t>На красной полоске зари</w:t>
            </w:r>
            <w:r w:rsidRPr="00DC7686">
              <w:rPr>
                <w:sz w:val="20"/>
                <w:szCs w:val="20"/>
              </w:rPr>
              <w:br/>
              <w:t>Беззвучный качается хохот…</w:t>
            </w:r>
          </w:p>
          <w:p w:rsidR="00DC7686" w:rsidRPr="00DC7686" w:rsidRDefault="00DC7686" w:rsidP="00DC7686">
            <w:pPr>
              <w:pStyle w:val="a4"/>
              <w:rPr>
                <w:sz w:val="20"/>
                <w:szCs w:val="20"/>
              </w:rPr>
            </w:pPr>
            <w:r w:rsidRPr="00DC7686">
              <w:rPr>
                <w:sz w:val="20"/>
                <w:szCs w:val="20"/>
              </w:rPr>
              <w:t>Вечерняя надпись пьяна</w:t>
            </w:r>
            <w:r w:rsidRPr="00DC7686">
              <w:rPr>
                <w:sz w:val="20"/>
                <w:szCs w:val="20"/>
              </w:rPr>
              <w:br/>
              <w:t>Над дверью, отв</w:t>
            </w:r>
            <w:r w:rsidRPr="00DC7686">
              <w:rPr>
                <w:rStyle w:val="a5"/>
                <w:sz w:val="20"/>
                <w:szCs w:val="20"/>
              </w:rPr>
              <w:t>о</w:t>
            </w:r>
            <w:r w:rsidRPr="00DC7686">
              <w:rPr>
                <w:sz w:val="20"/>
                <w:szCs w:val="20"/>
              </w:rPr>
              <w:t>ренной в лавку..</w:t>
            </w:r>
            <w:r w:rsidRPr="00DC7686">
              <w:rPr>
                <w:sz w:val="20"/>
                <w:szCs w:val="20"/>
              </w:rPr>
              <w:br/>
              <w:t>Вмешалась в безумную давку</w:t>
            </w:r>
            <w:r w:rsidRPr="00DC7686">
              <w:rPr>
                <w:sz w:val="20"/>
                <w:szCs w:val="20"/>
              </w:rPr>
              <w:br/>
              <w:t>С расплеснутой чашей вина</w:t>
            </w:r>
            <w:r w:rsidRPr="00DC7686">
              <w:rPr>
                <w:sz w:val="20"/>
                <w:szCs w:val="20"/>
              </w:rPr>
              <w:br/>
              <w:t>На Звере Багряном — Жена.</w:t>
            </w:r>
          </w:p>
          <w:p w:rsidR="00DC7686" w:rsidRPr="00DC7686" w:rsidRDefault="00DC7686" w:rsidP="00DC7686">
            <w:pPr>
              <w:pStyle w:val="a4"/>
              <w:rPr>
                <w:sz w:val="20"/>
                <w:szCs w:val="20"/>
              </w:rPr>
            </w:pPr>
            <w:r w:rsidRPr="00DC7686">
              <w:rPr>
                <w:sz w:val="20"/>
                <w:szCs w:val="20"/>
              </w:rPr>
              <w:t>16 апреля 1905</w:t>
            </w:r>
          </w:p>
          <w:p w:rsidR="00C65592" w:rsidRDefault="00C65592" w:rsidP="00DC7686">
            <w:pPr>
              <w:pStyle w:val="a4"/>
            </w:pPr>
          </w:p>
        </w:tc>
        <w:tc>
          <w:tcPr>
            <w:tcW w:w="5670" w:type="dxa"/>
          </w:tcPr>
          <w:p w:rsidR="00C65592" w:rsidRDefault="007A5B74" w:rsidP="00C65592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7A5B74">
              <w:rPr>
                <w:noProof/>
                <w:color w:val="353535"/>
                <w:sz w:val="22"/>
                <w:szCs w:val="22"/>
              </w:rPr>
              <w:lastRenderedPageBreak/>
              <w:pict>
                <v:shape id="_x0000_s1027" type="#_x0000_t120" style="position:absolute;margin-left:27.35pt;margin-top:10.05pt;width:21pt;height:18pt;z-index:-251656192;mso-position-horizontal-relative:text;mso-position-vertical-relative:text"/>
              </w:pict>
            </w:r>
            <w:r w:rsidR="00C65592" w:rsidRPr="00064716">
              <w:rPr>
                <w:sz w:val="22"/>
                <w:szCs w:val="22"/>
              </w:rPr>
              <w:t xml:space="preserve">                              </w:t>
            </w:r>
          </w:p>
          <w:p w:rsidR="00C65592" w:rsidRPr="00C65592" w:rsidRDefault="00C65592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>2</w:t>
            </w:r>
          </w:p>
          <w:p w:rsidR="00C65592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>
              <w:rPr>
                <w:color w:val="353535"/>
              </w:rPr>
              <w:t xml:space="preserve">          </w:t>
            </w:r>
            <w:r>
              <w:rPr>
                <w:rFonts w:ascii="Georgia" w:eastAsia="Times New Roman" w:hAnsi="Georgia" w:cs="Courier New"/>
                <w:szCs w:val="24"/>
              </w:rPr>
              <w:t xml:space="preserve">                     ***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Пять изгибов сокровенных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Добрых линий на земле.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К ним причастные во мгле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Пять стенаний вдохновенных.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Вы, рожденные вдали,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Мне, смятенному, причастны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Краем дальним и прекрасным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Переполненной земли.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Пять изгибов вдохновенных,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Семь и десять по краям,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Восемь,  девять,  средний храм —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Пять стенаний сокровенных,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Но ужасней — средний храм —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Меж десяткой и девяткой,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С черной, выспренней загадкой,</w:t>
            </w:r>
          </w:p>
          <w:p w:rsidR="00C65592" w:rsidRPr="00A4443B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szCs w:val="24"/>
              </w:rPr>
            </w:pPr>
            <w:r w:rsidRPr="00A4443B">
              <w:rPr>
                <w:rFonts w:ascii="Georgia" w:eastAsia="Times New Roman" w:hAnsi="Georgia" w:cs="Courier New"/>
                <w:szCs w:val="24"/>
              </w:rPr>
              <w:t>С воскуреньями богам.</w:t>
            </w:r>
          </w:p>
          <w:p w:rsidR="00C65592" w:rsidRPr="004E19EE" w:rsidRDefault="00C65592" w:rsidP="00C6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4"/>
              <w:rPr>
                <w:rFonts w:ascii="Georgia" w:eastAsia="Times New Roman" w:hAnsi="Georgia" w:cs="Courier New"/>
                <w:i/>
                <w:iCs/>
              </w:rPr>
            </w:pPr>
            <w:r>
              <w:rPr>
                <w:rFonts w:ascii="Georgia" w:eastAsia="Times New Roman" w:hAnsi="Georgia" w:cs="Courier New"/>
                <w:i/>
                <w:iCs/>
                <w:szCs w:val="24"/>
              </w:rPr>
              <w:t xml:space="preserve">                                  </w:t>
            </w:r>
            <w:r w:rsidRPr="00A4443B">
              <w:rPr>
                <w:rFonts w:ascii="Georgia" w:eastAsia="Times New Roman" w:hAnsi="Georgia" w:cs="Courier New"/>
                <w:i/>
                <w:iCs/>
                <w:szCs w:val="24"/>
              </w:rPr>
              <w:t>10 марта 1901</w:t>
            </w:r>
          </w:p>
          <w:p w:rsidR="00C65592" w:rsidRDefault="007A5B74" w:rsidP="00C65592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7A5B74">
              <w:rPr>
                <w:noProof/>
                <w:color w:val="353535"/>
                <w:sz w:val="22"/>
                <w:szCs w:val="22"/>
              </w:rPr>
              <w:pict>
                <v:shape id="_x0000_s1029" type="#_x0000_t120" style="position:absolute;margin-left:27.35pt;margin-top:10.05pt;width:21pt;height:18pt;z-index:-251652096"/>
              </w:pict>
            </w:r>
            <w:r w:rsidR="00C65592" w:rsidRPr="00064716">
              <w:rPr>
                <w:sz w:val="22"/>
                <w:szCs w:val="22"/>
              </w:rPr>
              <w:t xml:space="preserve">                              </w:t>
            </w:r>
          </w:p>
          <w:p w:rsidR="00C65592" w:rsidRPr="00C65592" w:rsidRDefault="00DC7686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>4</w:t>
            </w:r>
          </w:p>
          <w:p w:rsidR="00C65592" w:rsidRPr="00DC7686" w:rsidRDefault="00C65592" w:rsidP="00C65592">
            <w:r>
              <w:rPr>
                <w:color w:val="353535"/>
              </w:rPr>
              <w:t xml:space="preserve">          </w:t>
            </w:r>
            <w:r w:rsidR="00DC7686">
              <w:rPr>
                <w:color w:val="353535"/>
              </w:rPr>
              <w:t xml:space="preserve">                  </w:t>
            </w:r>
            <w:r w:rsidR="00DC7686" w:rsidRPr="00DC7686">
              <w:t xml:space="preserve"> Пё</w:t>
            </w:r>
            <w:r w:rsidRPr="00DC7686">
              <w:t>тр</w:t>
            </w:r>
          </w:p>
          <w:p w:rsidR="00C65592" w:rsidRPr="00DC7686" w:rsidRDefault="00C65592" w:rsidP="00C65592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outlineLvl w:val="2"/>
              <w:rPr>
                <w:color w:val="auto"/>
              </w:rPr>
            </w:pPr>
            <w:r w:rsidRPr="00DC7686">
              <w:rPr>
                <w:color w:val="auto"/>
              </w:rPr>
              <w:t xml:space="preserve">           </w:t>
            </w:r>
            <w:r w:rsidR="00DC7686" w:rsidRPr="00DC7686">
              <w:rPr>
                <w:color w:val="auto"/>
              </w:rPr>
              <w:t xml:space="preserve">                                               </w:t>
            </w:r>
            <w:proofErr w:type="spellStart"/>
            <w:r w:rsidRPr="00DC7686">
              <w:rPr>
                <w:color w:val="auto"/>
              </w:rPr>
              <w:t>Евг</w:t>
            </w:r>
            <w:proofErr w:type="spellEnd"/>
            <w:r w:rsidRPr="00DC7686">
              <w:rPr>
                <w:color w:val="auto"/>
              </w:rPr>
              <w:t>. Иванову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Он спит, пока закат румян.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И сонно розовеют латы.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И с тихим свистом сквозь туман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Глядится Змей, копытом сжатый.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Сойдут глухие вечера,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 xml:space="preserve">Змей </w:t>
            </w:r>
            <w:proofErr w:type="spellStart"/>
            <w:r w:rsidRPr="00DC7686">
              <w:rPr>
                <w:sz w:val="22"/>
                <w:szCs w:val="22"/>
              </w:rPr>
              <w:t>расклубится</w:t>
            </w:r>
            <w:proofErr w:type="spellEnd"/>
            <w:r w:rsidRPr="00DC7686">
              <w:rPr>
                <w:sz w:val="22"/>
                <w:szCs w:val="22"/>
              </w:rPr>
              <w:t xml:space="preserve"> над домами.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В руке протянутой Петра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Запляшет факельное пламя.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Зажгутся нити фонарей,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Блеснут витрины и тротуары.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 xml:space="preserve">В </w:t>
            </w:r>
            <w:proofErr w:type="spellStart"/>
            <w:r w:rsidRPr="00DC7686">
              <w:rPr>
                <w:sz w:val="22"/>
                <w:szCs w:val="22"/>
              </w:rPr>
              <w:t>мерцаньи</w:t>
            </w:r>
            <w:proofErr w:type="spellEnd"/>
            <w:r w:rsidRPr="00DC7686">
              <w:rPr>
                <w:sz w:val="22"/>
                <w:szCs w:val="22"/>
              </w:rPr>
              <w:t xml:space="preserve"> тусклых площадей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Потянутся рядами пары.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Плащами всех укроет мгла,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Потонет взгляд в манящем взгляде,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Пускай невинность из угла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Протяжно молит о пощаде!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Там, на скале, веселый царь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Взмахнул зловонное кадило,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И ризой городская гарь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Фонарь манящий облачила!</w:t>
            </w:r>
            <w:r w:rsidRPr="00DC7686">
              <w:rPr>
                <w:sz w:val="22"/>
                <w:szCs w:val="22"/>
              </w:rPr>
              <w:tab/>
            </w:r>
            <w:r w:rsidRPr="00DC7686">
              <w:rPr>
                <w:sz w:val="22"/>
                <w:szCs w:val="22"/>
              </w:rPr>
              <w:tab/>
              <w:t xml:space="preserve">   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Бегите все на зов! на лов!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На перекрестки улиц лунных!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Весь город полон голосов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Мужских — крикливых, женских — струнных!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Он будет город свой беречь,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И, заалев перед денницей,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В руке простертой вспыхнет меч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>Над затихающей столицей.</w:t>
            </w: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</w:p>
          <w:p w:rsidR="00C65592" w:rsidRPr="00DC7686" w:rsidRDefault="00C65592" w:rsidP="00C65592">
            <w:pPr>
              <w:pStyle w:val="HTML"/>
              <w:spacing w:line="240" w:lineRule="auto"/>
              <w:rPr>
                <w:sz w:val="22"/>
                <w:szCs w:val="22"/>
              </w:rPr>
            </w:pPr>
            <w:r w:rsidRPr="00DC7686">
              <w:rPr>
                <w:sz w:val="22"/>
                <w:szCs w:val="22"/>
              </w:rPr>
              <w:t xml:space="preserve">22 февраля 1904 </w:t>
            </w:r>
          </w:p>
          <w:p w:rsidR="00C65592" w:rsidRDefault="00C65592" w:rsidP="00C65592">
            <w:pPr>
              <w:rPr>
                <w:color w:val="353535"/>
              </w:rPr>
            </w:pPr>
          </w:p>
          <w:p w:rsidR="00C65592" w:rsidRDefault="00C65592" w:rsidP="00C65592">
            <w:pPr>
              <w:rPr>
                <w:color w:val="353535"/>
              </w:rPr>
            </w:pPr>
          </w:p>
          <w:p w:rsidR="00C65592" w:rsidRDefault="00C65592" w:rsidP="00C65592">
            <w:pPr>
              <w:rPr>
                <w:color w:val="353535"/>
              </w:rPr>
            </w:pPr>
          </w:p>
          <w:p w:rsidR="00C65592" w:rsidRDefault="00C65592" w:rsidP="00C65592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064716">
              <w:rPr>
                <w:sz w:val="22"/>
                <w:szCs w:val="22"/>
              </w:rPr>
              <w:t xml:space="preserve">                            </w:t>
            </w:r>
          </w:p>
          <w:p w:rsidR="00C65592" w:rsidRPr="00C65592" w:rsidRDefault="007A5B74" w:rsidP="00C65592">
            <w:pPr>
              <w:pStyle w:val="HTML"/>
              <w:spacing w:line="240" w:lineRule="auto"/>
              <w:rPr>
                <w:color w:val="353535"/>
                <w:sz w:val="22"/>
                <w:szCs w:val="22"/>
              </w:rPr>
            </w:pPr>
            <w:r>
              <w:rPr>
                <w:noProof/>
                <w:color w:val="353535"/>
                <w:sz w:val="22"/>
                <w:szCs w:val="22"/>
              </w:rPr>
              <w:lastRenderedPageBreak/>
              <w:pict>
                <v:shape id="_x0000_s1030" type="#_x0000_t120" style="position:absolute;left:0;text-align:left;margin-left:27.35pt;margin-top:1pt;width:21pt;height:18pt;z-index:-251650048"/>
              </w:pict>
            </w:r>
            <w:r w:rsidR="00DC7686">
              <w:rPr>
                <w:color w:val="353535"/>
                <w:sz w:val="22"/>
                <w:szCs w:val="22"/>
              </w:rPr>
              <w:t>7</w:t>
            </w:r>
          </w:p>
          <w:p w:rsidR="00DC7686" w:rsidRPr="00DC7686" w:rsidRDefault="00C65592" w:rsidP="00DC7686">
            <w:pPr>
              <w:rPr>
                <w:rStyle w:val="a5"/>
                <w:sz w:val="16"/>
                <w:szCs w:val="16"/>
              </w:rPr>
            </w:pPr>
            <w:r w:rsidRPr="00DC7686">
              <w:rPr>
                <w:color w:val="353535"/>
                <w:sz w:val="20"/>
                <w:szCs w:val="20"/>
              </w:rPr>
              <w:t xml:space="preserve">          </w:t>
            </w:r>
            <w:r w:rsidR="00DC7686" w:rsidRPr="00DC7686">
              <w:rPr>
                <w:color w:val="353535"/>
                <w:sz w:val="20"/>
                <w:szCs w:val="20"/>
              </w:rPr>
              <w:t xml:space="preserve">                      </w:t>
            </w:r>
            <w:r w:rsidR="00DC7686" w:rsidRPr="00DC7686">
              <w:rPr>
                <w:rStyle w:val="a5"/>
                <w:sz w:val="16"/>
                <w:szCs w:val="16"/>
              </w:rPr>
              <w:t>СЫТЫЕ</w:t>
            </w:r>
          </w:p>
          <w:p w:rsidR="00DC7686" w:rsidRPr="00DC7686" w:rsidRDefault="00DC7686" w:rsidP="00DC7686">
            <w:pPr>
              <w:rPr>
                <w:sz w:val="16"/>
                <w:szCs w:val="16"/>
              </w:rPr>
            </w:pPr>
            <w:r w:rsidRPr="00DC7686">
              <w:rPr>
                <w:sz w:val="16"/>
                <w:szCs w:val="16"/>
              </w:rPr>
              <w:t>Они давно меня томили;</w:t>
            </w:r>
            <w:r w:rsidRPr="00DC7686">
              <w:rPr>
                <w:sz w:val="16"/>
                <w:szCs w:val="16"/>
              </w:rPr>
              <w:br/>
              <w:t>В разгаре девственной мечты</w:t>
            </w:r>
            <w:r w:rsidRPr="00DC7686">
              <w:rPr>
                <w:sz w:val="16"/>
                <w:szCs w:val="16"/>
              </w:rPr>
              <w:br/>
              <w:t>Они скучали, и не жили,</w:t>
            </w:r>
            <w:r w:rsidRPr="00DC7686">
              <w:rPr>
                <w:sz w:val="16"/>
                <w:szCs w:val="16"/>
              </w:rPr>
              <w:br/>
              <w:t>И мяли белые цветы.</w:t>
            </w:r>
          </w:p>
          <w:p w:rsidR="00DC7686" w:rsidRPr="00DC7686" w:rsidRDefault="00DC7686" w:rsidP="00DC7686">
            <w:pPr>
              <w:pStyle w:val="a4"/>
              <w:rPr>
                <w:sz w:val="16"/>
                <w:szCs w:val="16"/>
              </w:rPr>
            </w:pPr>
            <w:r w:rsidRPr="00DC7686">
              <w:rPr>
                <w:sz w:val="16"/>
                <w:szCs w:val="16"/>
              </w:rPr>
              <w:t>И вот — в столовых и гостиных,</w:t>
            </w:r>
            <w:r w:rsidRPr="00DC7686">
              <w:rPr>
                <w:sz w:val="16"/>
                <w:szCs w:val="16"/>
              </w:rPr>
              <w:br/>
              <w:t>Над грудой рюмок, дам, старух,</w:t>
            </w:r>
            <w:r w:rsidRPr="00DC7686">
              <w:rPr>
                <w:sz w:val="16"/>
                <w:szCs w:val="16"/>
              </w:rPr>
              <w:br/>
              <w:t>Над скукой их обедов чинных —</w:t>
            </w:r>
            <w:r w:rsidRPr="00DC7686">
              <w:rPr>
                <w:sz w:val="16"/>
                <w:szCs w:val="16"/>
              </w:rPr>
              <w:br/>
              <w:t>Свет электрический потух.</w:t>
            </w:r>
          </w:p>
          <w:p w:rsidR="00DC7686" w:rsidRPr="00DC7686" w:rsidRDefault="00DC7686" w:rsidP="00DC7686">
            <w:pPr>
              <w:pStyle w:val="a4"/>
              <w:rPr>
                <w:sz w:val="16"/>
                <w:szCs w:val="16"/>
              </w:rPr>
            </w:pPr>
            <w:r w:rsidRPr="00DC7686">
              <w:rPr>
                <w:sz w:val="16"/>
                <w:szCs w:val="16"/>
              </w:rPr>
              <w:t>К чему-то вносят, ставят свечи,</w:t>
            </w:r>
            <w:r w:rsidRPr="00DC7686">
              <w:rPr>
                <w:sz w:val="16"/>
                <w:szCs w:val="16"/>
              </w:rPr>
              <w:br/>
              <w:t>На лицах — жёлтые круги,</w:t>
            </w:r>
            <w:r w:rsidRPr="00DC7686">
              <w:rPr>
                <w:sz w:val="16"/>
                <w:szCs w:val="16"/>
              </w:rPr>
              <w:br/>
              <w:t>Шипят пергаментные речи,</w:t>
            </w:r>
            <w:r w:rsidRPr="00DC7686">
              <w:rPr>
                <w:sz w:val="16"/>
                <w:szCs w:val="16"/>
              </w:rPr>
              <w:br/>
              <w:t>С трудом шевелятся мозги.</w:t>
            </w:r>
          </w:p>
          <w:p w:rsidR="00DC7686" w:rsidRPr="00DC7686" w:rsidRDefault="00DC7686" w:rsidP="00DC7686">
            <w:pPr>
              <w:pStyle w:val="a4"/>
              <w:rPr>
                <w:sz w:val="16"/>
                <w:szCs w:val="16"/>
              </w:rPr>
            </w:pPr>
            <w:r w:rsidRPr="00DC7686">
              <w:rPr>
                <w:sz w:val="16"/>
                <w:szCs w:val="16"/>
              </w:rPr>
              <w:t>Так — негодует всё, что сыто,</w:t>
            </w:r>
            <w:r w:rsidRPr="00DC7686">
              <w:rPr>
                <w:sz w:val="16"/>
                <w:szCs w:val="16"/>
              </w:rPr>
              <w:br/>
              <w:t>Тоскует сытость важных чрев:</w:t>
            </w:r>
            <w:r w:rsidRPr="00DC7686">
              <w:rPr>
                <w:sz w:val="16"/>
                <w:szCs w:val="16"/>
              </w:rPr>
              <w:br/>
              <w:t>Ведь опрокинуто корыто,</w:t>
            </w:r>
            <w:r w:rsidRPr="00DC7686">
              <w:rPr>
                <w:sz w:val="16"/>
                <w:szCs w:val="16"/>
              </w:rPr>
              <w:br/>
              <w:t>Встревожен их прогнивший хлев!</w:t>
            </w:r>
          </w:p>
          <w:p w:rsidR="00DC7686" w:rsidRPr="00DC7686" w:rsidRDefault="00DC7686" w:rsidP="00DC7686">
            <w:pPr>
              <w:pStyle w:val="a4"/>
              <w:rPr>
                <w:sz w:val="16"/>
                <w:szCs w:val="16"/>
              </w:rPr>
            </w:pPr>
            <w:r w:rsidRPr="00DC7686">
              <w:rPr>
                <w:sz w:val="16"/>
                <w:szCs w:val="16"/>
              </w:rPr>
              <w:t>Теперь им выпал скудный жребий:</w:t>
            </w:r>
            <w:r w:rsidRPr="00DC7686">
              <w:rPr>
                <w:sz w:val="16"/>
                <w:szCs w:val="16"/>
              </w:rPr>
              <w:br/>
              <w:t>Их дом стоит неосвещён,</w:t>
            </w:r>
            <w:r w:rsidRPr="00DC7686">
              <w:rPr>
                <w:sz w:val="16"/>
                <w:szCs w:val="16"/>
              </w:rPr>
              <w:br/>
              <w:t>И жгут им слух мольбы о хлебе</w:t>
            </w:r>
            <w:r w:rsidRPr="00DC7686">
              <w:rPr>
                <w:sz w:val="16"/>
                <w:szCs w:val="16"/>
              </w:rPr>
              <w:br/>
              <w:t>И красный смех чужих знамён!</w:t>
            </w:r>
          </w:p>
          <w:p w:rsidR="00DC7686" w:rsidRPr="00DC7686" w:rsidRDefault="00DC7686" w:rsidP="00DC768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DC7686">
              <w:rPr>
                <w:sz w:val="16"/>
                <w:szCs w:val="16"/>
              </w:rPr>
              <w:t>Пусть доживут свой век привычно</w:t>
            </w:r>
            <w:r w:rsidRPr="00DC7686">
              <w:rPr>
                <w:sz w:val="16"/>
                <w:szCs w:val="16"/>
              </w:rPr>
              <w:br/>
              <w:t>Нам жаль их сытость разрушать.</w:t>
            </w:r>
            <w:r w:rsidRPr="00DC7686">
              <w:rPr>
                <w:sz w:val="16"/>
                <w:szCs w:val="16"/>
              </w:rPr>
              <w:br/>
              <w:t>Лишь чистым детям — неприлично</w:t>
            </w:r>
            <w:r w:rsidRPr="00DC7686">
              <w:rPr>
                <w:sz w:val="16"/>
                <w:szCs w:val="16"/>
              </w:rPr>
              <w:br/>
              <w:t>Их старой скуке подражать.</w:t>
            </w:r>
          </w:p>
          <w:p w:rsidR="00C65592" w:rsidRPr="00DC7686" w:rsidRDefault="00DC7686" w:rsidP="00DC7686">
            <w:pPr>
              <w:pStyle w:val="a4"/>
              <w:spacing w:before="0" w:beforeAutospacing="0" w:after="0" w:afterAutospacing="0"/>
              <w:rPr>
                <w:color w:val="353535"/>
                <w:sz w:val="16"/>
                <w:szCs w:val="16"/>
              </w:rPr>
            </w:pPr>
            <w:r w:rsidRPr="00DC7686">
              <w:rPr>
                <w:sz w:val="16"/>
                <w:szCs w:val="16"/>
              </w:rPr>
              <w:t>10 ноября 1905</w:t>
            </w:r>
          </w:p>
          <w:p w:rsidR="00C65592" w:rsidRPr="00DC7686" w:rsidRDefault="007A5B74" w:rsidP="00C65592">
            <w:pPr>
              <w:pStyle w:val="2"/>
              <w:spacing w:before="0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pict>
                <v:shape id="_x0000_s1033" type="#_x0000_t120" style="position:absolute;margin-left:27.35pt;margin-top:10.05pt;width:21pt;height:18pt;z-index:-251643904"/>
              </w:pict>
            </w:r>
            <w:r w:rsidR="00C65592" w:rsidRPr="00DC7686">
              <w:rPr>
                <w:color w:val="auto"/>
                <w:sz w:val="22"/>
                <w:szCs w:val="22"/>
              </w:rPr>
              <w:t xml:space="preserve">                              </w:t>
            </w:r>
          </w:p>
          <w:p w:rsidR="00DC7686" w:rsidRDefault="00DC7686" w:rsidP="00DC7686">
            <w:pPr>
              <w:pStyle w:val="HTML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   </w:t>
            </w:r>
            <w:r w:rsidRPr="00DC7686">
              <w:rPr>
                <w:b/>
                <w:color w:val="000000"/>
                <w:sz w:val="16"/>
                <w:szCs w:val="16"/>
              </w:rPr>
              <w:t>Пушкинскому дому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Имя Пушкинского Дома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В Академии наук!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Звук понятный и знакомый,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Не пустой для сердца звук!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Это - звоны ледохода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На торжественной реке,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Перекличка парохода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С пароходом вдалеке,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Это - древний Сфинкс, глядящий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Вслед медлительной волне,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Всадник бронзовый, летящий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На недвижном скакуне.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Наши страстные печали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Над таинственной Невой,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Как мы черный день встречали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Белой ночью огневой.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Что за пламенные дали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Открывала нам река!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Но не эти дни мы звали,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А грядущие века.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Пропуская дней гнетущих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Кратковременный обман,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Прозревали дней грядущих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Сине-розовый туман.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Пушкин! Тайную свободу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Пели мы вослед тебе!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Дай нам руку в непогоду,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Помоги в немой борьбе!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Не твоих ли звуков сладость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Вдохновляла в те года?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Не твоя ли, Пушкин, радость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Окрыляла нас тогда?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Вот зачем такой знакомый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И родной для сердца звук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Имя Пушкинского Дома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В Академии наук.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Вот зачем, в часы заката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Уходя в ночную тьму,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>С белой площади Сената</w:t>
            </w:r>
          </w:p>
          <w:p w:rsidR="00DC7686" w:rsidRPr="00DC7686" w:rsidRDefault="00DC7686" w:rsidP="00DC7686">
            <w:pPr>
              <w:pStyle w:val="HTML"/>
              <w:spacing w:line="240" w:lineRule="auto"/>
              <w:rPr>
                <w:color w:val="000000"/>
                <w:sz w:val="16"/>
                <w:szCs w:val="16"/>
              </w:rPr>
            </w:pPr>
            <w:r w:rsidRPr="00DC7686">
              <w:rPr>
                <w:color w:val="000000"/>
                <w:sz w:val="16"/>
                <w:szCs w:val="16"/>
              </w:rPr>
              <w:t xml:space="preserve">    Тихо кланяюсь ему.</w:t>
            </w:r>
          </w:p>
          <w:p w:rsidR="00C65592" w:rsidRDefault="00DC7686" w:rsidP="00A33274">
            <w:pPr>
              <w:pStyle w:val="HTML"/>
              <w:spacing w:line="240" w:lineRule="auto"/>
            </w:pPr>
            <w:r w:rsidRPr="00DC7686">
              <w:rPr>
                <w:color w:val="000000"/>
                <w:sz w:val="16"/>
                <w:szCs w:val="16"/>
              </w:rPr>
              <w:t>1921</w:t>
            </w:r>
            <w:r w:rsidR="00C65592">
              <w:rPr>
                <w:color w:val="353535"/>
              </w:rPr>
              <w:t xml:space="preserve">   </w:t>
            </w:r>
          </w:p>
        </w:tc>
      </w:tr>
    </w:tbl>
    <w:p w:rsidR="00F37F01" w:rsidRDefault="00F37F01"/>
    <w:sectPr w:rsidR="00F37F01" w:rsidSect="00DC768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592"/>
    <w:rsid w:val="005B2CB0"/>
    <w:rsid w:val="007A5B74"/>
    <w:rsid w:val="008F2FBE"/>
    <w:rsid w:val="00A303FE"/>
    <w:rsid w:val="00A33274"/>
    <w:rsid w:val="00C65592"/>
    <w:rsid w:val="00DC7686"/>
    <w:rsid w:val="00DD2BC0"/>
    <w:rsid w:val="00E44C5B"/>
    <w:rsid w:val="00F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5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6" w:lineRule="atLeast"/>
      <w:ind w:left="734"/>
    </w:pPr>
    <w:rPr>
      <w:rFonts w:ascii="Georgia" w:eastAsia="Times New Roman" w:hAnsi="Georgia" w:cs="Courier New"/>
      <w:sz w:val="38"/>
      <w:szCs w:val="38"/>
    </w:rPr>
  </w:style>
  <w:style w:type="character" w:customStyle="1" w:styleId="HTML0">
    <w:name w:val="Стандартный HTML Знак"/>
    <w:basedOn w:val="a0"/>
    <w:link w:val="HTML"/>
    <w:uiPriority w:val="99"/>
    <w:rsid w:val="00C65592"/>
    <w:rPr>
      <w:rFonts w:ascii="Georgia" w:eastAsia="Times New Roman" w:hAnsi="Georgia" w:cs="Courier New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5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C7686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DC7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MOUSchool35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ProfUser</dc:creator>
  <cp:keywords/>
  <dc:description/>
  <cp:lastModifiedBy>Гость</cp:lastModifiedBy>
  <cp:revision>3</cp:revision>
  <cp:lastPrinted>2009-11-17T07:42:00Z</cp:lastPrinted>
  <dcterms:created xsi:type="dcterms:W3CDTF">2009-11-17T07:19:00Z</dcterms:created>
  <dcterms:modified xsi:type="dcterms:W3CDTF">2023-02-20T16:05:00Z</dcterms:modified>
</cp:coreProperties>
</file>