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40" w:rsidRPr="006912D3" w:rsidRDefault="00FB3E40" w:rsidP="00FB3E40">
      <w:pPr>
        <w:ind w:left="-141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12D3"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b/>
          <w:sz w:val="28"/>
          <w:szCs w:val="28"/>
        </w:rPr>
      </w:pPr>
      <w:r w:rsidRPr="00B92B98">
        <w:rPr>
          <w:rFonts w:ascii="Times New Roman" w:hAnsi="Times New Roman" w:cs="Times New Roman"/>
          <w:b/>
          <w:sz w:val="28"/>
          <w:szCs w:val="28"/>
        </w:rPr>
        <w:t>Пословицы, поговорки об осени.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 осеннее ненастье семь погод на дворе: сеет, веет, крутит, свистит и рвёт, льёт и снег метёт.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От осени к лету повороту нету.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Бойся осени: за ней зима, не бойся зима: за ней весна (азербайджанская пословица).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Упал с дерева один лист — жди осени (японская пословица).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Осенний дождь мелко сеет, да долго тянется.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 осень и у вороны копны хлеба.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Осенью скот жиреет, а человек добреет.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Осенью и воробей богат.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Осень хвастлива, а весна справедлива.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Придет осень, за все спросит.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Осень — запасиха, зима — подбериха.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Осень — погод восемь.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Осенняя ночь на двенадцати подводах едет.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Теплая осень — к долгой зиме.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Пословицы и поговорки про сентябрь.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Сентябрь холоден, да сыт.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 сентябре одна ягода, ди и та горькая рябина.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 сентябре огонь и в поле, и в избе.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Сентябрь кафтан срывает, тулуп надевает.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Сентябрь пахнет яблоком, октябрь — капустой.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 сентябре днем погоже, а по утрам негоже.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lastRenderedPageBreak/>
        <w:t>В сентябре синица просит осень в гости.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Сентябрь птиц в дорогу погнал.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 сентябре лес реже, а птичий голос тише.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Сентябрь без плодов не бывает.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Сентябрь красное лето провожает, осень золотую встречает.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Сентябрь — вечер года.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 сентябре лето кончается, а осень начинается.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Пословицы и поговорки про октябрь.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Октябрь ни колеса, ни полоза не любит.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Октябрь землю покрыл где листом, где снежком.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 октябре и лист на дереве не держится.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Октябрь месяц первых снегов, первых холодов.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 октябре и изба с дровами, и мужик в лаптях.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Холоден октябрь батюшка, а ноябрь его перехолодил.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 октябре на одном часу и дождь, и снег.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Октябрь венчает белый снег с великой грязью.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 октябре до обеда осень, после обеда — зима.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Быстро тает октябрьский день, не привяжешь за плетень.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Плачет октябрь холодными слезами.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 октябре с солнцем прощайся, ближе к печке подбирайся.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Пословицы и поговорки про ноябрь.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Ноябрь — сентябрев внук, октябрев сын, зиме родной брат.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Ноябрь с гвоздем, декабрь м мостом.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Ноябрь без топора мосты наводит, декабрь без гвоздя загваждивает.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lastRenderedPageBreak/>
        <w:t>В ноябре с утра может дождь дождить, а к вечеру сугробами снег лежать. Ноябрь — ворота зимы.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Ноябрьские ночи до снега темны.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 ноябре рассвет с сумерками среди дня встречаются.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 ноябре мужик с телегой прощается в сани забирается.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 ноябре зима с осенью борется.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Не диво в ноябре белые мухи. (снег)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В ноябре мороз приосанивается.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Не сковать реку зиме без ноября — кузнеца.</w:t>
      </w:r>
    </w:p>
    <w:p w:rsidR="00FB3E40" w:rsidRPr="00B92B98" w:rsidRDefault="00FB3E40" w:rsidP="00FB3E40">
      <w:pPr>
        <w:ind w:left="-1418"/>
        <w:rPr>
          <w:rFonts w:ascii="Times New Roman" w:hAnsi="Times New Roman" w:cs="Times New Roman"/>
          <w:sz w:val="28"/>
          <w:szCs w:val="28"/>
        </w:rPr>
      </w:pPr>
      <w:r w:rsidRPr="00B92B98">
        <w:rPr>
          <w:rFonts w:ascii="Times New Roman" w:hAnsi="Times New Roman" w:cs="Times New Roman"/>
          <w:sz w:val="28"/>
          <w:szCs w:val="28"/>
        </w:rPr>
        <w:t>Кто в ноябре незябнет, тот и в декабре не замерзнет.</w:t>
      </w:r>
    </w:p>
    <w:p w:rsidR="00B30116" w:rsidRDefault="00FB3E40">
      <w:bookmarkStart w:id="0" w:name="_GoBack"/>
      <w:bookmarkEnd w:id="0"/>
    </w:p>
    <w:sectPr w:rsidR="00B30116" w:rsidSect="00FB3E40">
      <w:pgSz w:w="11906" w:h="16838"/>
      <w:pgMar w:top="1440" w:right="2880" w:bottom="1440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40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6313C"/>
    <w:rsid w:val="00FB3E4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2023-02-22T09:23:00Z</dcterms:created>
  <dcterms:modified xsi:type="dcterms:W3CDTF">2023-02-22T09:24:00Z</dcterms:modified>
</cp:coreProperties>
</file>