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38" w:rsidRDefault="00973038" w:rsidP="00973038">
      <w:pPr>
        <w:pStyle w:val="1"/>
        <w:jc w:val="both"/>
        <w:rPr>
          <w:rFonts w:ascii="Times New Roman" w:hAnsi="Times New Roman"/>
        </w:rPr>
      </w:pPr>
      <w:bookmarkStart w:id="0" w:name="_Toc486894369"/>
      <w:bookmarkStart w:id="1" w:name="_Toc490147756"/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. </w:t>
      </w:r>
      <w:r w:rsidRPr="00CB348E">
        <w:rPr>
          <w:rFonts w:ascii="Times New Roman" w:hAnsi="Times New Roman"/>
        </w:rPr>
        <w:t xml:space="preserve">Результаты освоения </w:t>
      </w:r>
      <w:bookmarkEnd w:id="0"/>
      <w:r w:rsidRPr="00DC2872">
        <w:rPr>
          <w:rFonts w:ascii="Times New Roman" w:hAnsi="Times New Roman"/>
        </w:rPr>
        <w:t>курса внеурочной деятельности «</w:t>
      </w:r>
      <w:r>
        <w:rPr>
          <w:rFonts w:ascii="Times New Roman" w:hAnsi="Times New Roman"/>
        </w:rPr>
        <w:t>Вместе – мы сила!</w:t>
      </w:r>
      <w:r w:rsidRPr="00DC2872">
        <w:rPr>
          <w:rFonts w:ascii="Times New Roman" w:hAnsi="Times New Roman"/>
        </w:rPr>
        <w:t>»</w:t>
      </w:r>
      <w:bookmarkEnd w:id="1"/>
    </w:p>
    <w:p w:rsidR="00973038" w:rsidRPr="003F4086" w:rsidRDefault="00973038" w:rsidP="00973038">
      <w:pPr>
        <w:pStyle w:val="afd"/>
      </w:pPr>
      <w:bookmarkStart w:id="2" w:name="_Toc490147757"/>
      <w:r w:rsidRPr="003F4086">
        <w:t>Планируемые личностные результаты: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035"/>
        <w:gridCol w:w="1955"/>
        <w:gridCol w:w="2101"/>
        <w:gridCol w:w="2292"/>
        <w:gridCol w:w="1940"/>
        <w:gridCol w:w="2282"/>
        <w:gridCol w:w="1941"/>
      </w:tblGrid>
      <w:tr w:rsidR="00973038" w:rsidRPr="007E326D" w:rsidTr="00B660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Перечень планируемых личностных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038" w:rsidRPr="007E326D" w:rsidRDefault="00973038" w:rsidP="00B6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Уровни сформированности по классам</w:t>
            </w:r>
          </w:p>
        </w:tc>
      </w:tr>
      <w:tr w:rsidR="00973038" w:rsidRPr="007E326D" w:rsidTr="00B6608F">
        <w:trPr>
          <w:trHeight w:val="1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7E326D" w:rsidRDefault="00973038" w:rsidP="00B660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7E326D" w:rsidRDefault="00973038" w:rsidP="00B660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Предпосылки</w:t>
            </w:r>
          </w:p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для формирования УУД (дошкольная подготовка)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Образовательная деятельность</w:t>
            </w:r>
          </w:p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(связь УУД с содержанием учебных предметов, внеурочной и внешкольной деятельностью)</w:t>
            </w:r>
            <w:r w:rsidRPr="007E326D">
              <w:rPr>
                <w:sz w:val="16"/>
                <w:szCs w:val="16"/>
              </w:rPr>
              <w:t xml:space="preserve"> 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Узнает флаг Российской Федерации.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Перечисляет членов своей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Изображает флаг России. Узнает герб России, президента РФ.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Перечисляет членов своей семьи, указывает адрес места жительства, называет свою страну, область, город.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Называет достопримечательности родного </w:t>
            </w:r>
            <w:r>
              <w:rPr>
                <w:sz w:val="16"/>
                <w:szCs w:val="16"/>
              </w:rPr>
              <w:t>посёлка Кубань</w:t>
            </w:r>
            <w:r w:rsidRPr="007E326D">
              <w:rPr>
                <w:sz w:val="16"/>
                <w:szCs w:val="16"/>
              </w:rPr>
              <w:t>, перечисляет названия улиц.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Отличает флаг и герб Российской Федерации от флагов и гербов других стран.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Выполняет команду «смирно!»</w:t>
            </w:r>
            <w:r>
              <w:rPr>
                <w:sz w:val="16"/>
                <w:szCs w:val="16"/>
              </w:rPr>
              <w:t xml:space="preserve"> </w:t>
            </w:r>
            <w:r w:rsidRPr="007E326D">
              <w:rPr>
                <w:sz w:val="16"/>
                <w:szCs w:val="16"/>
              </w:rPr>
              <w:t>при звучании гимна Российской Федерации.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Называет имена, отчества и даты рождения членов семьи. Называет основные даты (события) своей семьи. Называет достопримечательности родного города (села), перечисляет названия улиц.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Отличает символику России, </w:t>
            </w:r>
            <w:r>
              <w:rPr>
                <w:sz w:val="16"/>
                <w:szCs w:val="16"/>
              </w:rPr>
              <w:t>Краснодарского края</w:t>
            </w:r>
            <w:r w:rsidRPr="007E326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посёлка Кубань</w:t>
            </w:r>
            <w:r w:rsidRPr="007E326D">
              <w:rPr>
                <w:sz w:val="16"/>
                <w:szCs w:val="16"/>
              </w:rPr>
              <w:t>. Воспроизводит гимн России.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Рассказывает о семье (членах семьи, труде, занятиях, традициях) и месте своей семьи в истории своего села (города).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Отличает символику России, края. Цитирует наизусть гимн России. Знает правила использования символики в общественной жизни. Знает традиции родного </w:t>
            </w:r>
            <w:r>
              <w:rPr>
                <w:sz w:val="16"/>
                <w:szCs w:val="16"/>
              </w:rPr>
              <w:t>посёлка</w:t>
            </w:r>
            <w:r w:rsidRPr="007E326D">
              <w:rPr>
                <w:sz w:val="16"/>
                <w:szCs w:val="16"/>
              </w:rPr>
              <w:t>, России.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Называет основные исторические факты </w:t>
            </w:r>
            <w:r>
              <w:rPr>
                <w:sz w:val="16"/>
                <w:szCs w:val="16"/>
              </w:rPr>
              <w:t>посёлка Кубань</w:t>
            </w:r>
            <w:r w:rsidRPr="007E326D">
              <w:rPr>
                <w:sz w:val="16"/>
                <w:szCs w:val="16"/>
              </w:rPr>
              <w:t>, его достопримечательности (музеи, памятники, исторические места и здания)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Изучение символики РФ, </w:t>
            </w:r>
            <w:r>
              <w:rPr>
                <w:sz w:val="16"/>
                <w:szCs w:val="16"/>
              </w:rPr>
              <w:t>Краснодарского края</w:t>
            </w:r>
            <w:r w:rsidRPr="007E326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посёлка Кубань</w:t>
            </w:r>
            <w:r w:rsidRPr="007E326D">
              <w:rPr>
                <w:sz w:val="16"/>
                <w:szCs w:val="16"/>
              </w:rPr>
              <w:t>. Участие в проектной, общественной деятельности. Экскурсии по</w:t>
            </w:r>
            <w:r>
              <w:rPr>
                <w:sz w:val="16"/>
                <w:szCs w:val="16"/>
              </w:rPr>
              <w:t xml:space="preserve"> посёлку Кубань</w:t>
            </w:r>
            <w:r w:rsidRPr="007E326D">
              <w:rPr>
                <w:sz w:val="16"/>
                <w:szCs w:val="16"/>
              </w:rPr>
              <w:t xml:space="preserve">, посещение музеев, исторических мест </w:t>
            </w:r>
            <w:r>
              <w:rPr>
                <w:sz w:val="16"/>
                <w:szCs w:val="16"/>
              </w:rPr>
              <w:t>посёлка</w:t>
            </w:r>
            <w:r w:rsidRPr="007E326D">
              <w:rPr>
                <w:sz w:val="16"/>
                <w:szCs w:val="16"/>
              </w:rPr>
              <w:t>.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</w:t>
            </w:r>
            <w:r w:rsidRPr="007E326D">
              <w:rPr>
                <w:b/>
                <w:sz w:val="16"/>
                <w:szCs w:val="16"/>
              </w:rPr>
              <w:lastRenderedPageBreak/>
              <w:t>религий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Называет свою национальность, пол, возраст, адрес. Проявляет доброжелательное отношение к близким </w:t>
            </w:r>
            <w:r w:rsidRPr="007E326D">
              <w:rPr>
                <w:sz w:val="16"/>
                <w:szCs w:val="16"/>
              </w:rPr>
              <w:lastRenderedPageBreak/>
              <w:t>людям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Проявляет уважительное отношение к взрослым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Выделяет себя как члена семьи, рода на генеалогическом древе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Задается вопросами о различиях между национальностями (по поводу культуры и традиций, физических особенностей, языка и т. п.). Показывает </w:t>
            </w:r>
            <w:r w:rsidRPr="007E326D">
              <w:rPr>
                <w:sz w:val="16"/>
                <w:szCs w:val="16"/>
              </w:rPr>
              <w:lastRenderedPageBreak/>
              <w:t>родословную своей семьи в творческих работах, проявляет заботу о членах своей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Выделяет свою национальную принадлежность, проявляет заботу о членах семьи, товарищах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Изучение родословной, выполнение и презентация творческих работ (составление древа семьи, эскизов гербов семьи, школы, поселка, оформление </w:t>
            </w:r>
            <w:r w:rsidRPr="007E326D">
              <w:rPr>
                <w:sz w:val="16"/>
                <w:szCs w:val="16"/>
              </w:rPr>
              <w:lastRenderedPageBreak/>
              <w:t xml:space="preserve">альбомов). Посещение музеев. Участие в праздниках класса, школы, </w:t>
            </w:r>
            <w:r>
              <w:rPr>
                <w:sz w:val="16"/>
                <w:szCs w:val="16"/>
              </w:rPr>
              <w:t>посёлка Кубань</w:t>
            </w:r>
            <w:r w:rsidRPr="007E326D">
              <w:rPr>
                <w:sz w:val="16"/>
                <w:szCs w:val="16"/>
              </w:rPr>
              <w:t>. Совместная разработка планов мероприятий и их сценариев. Инсценировка характерных фрагментов произведений по изучаемым темам (о мамах, детях, войне и т. д.). Составление и решение задач на актуальные общественные тем</w:t>
            </w:r>
            <w:r>
              <w:rPr>
                <w:sz w:val="16"/>
                <w:szCs w:val="16"/>
              </w:rPr>
              <w:t>ы.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Л3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Участвует в играх с теми детьми, которые ему нравятся.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Привлекает в свои игры детей, которым не симпатизирует (под руководством учителя).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Привлекает в свои игры детей, которым не симпатизирует (под наблюдением учителя)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В играх и учебе проявляет доброжелательное отношение к детям других национальностей и вероисповедания.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В играх и учебе избегает конфликтов на национальных и религиозных почвах.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Прогнозирование поступков и их последствий. Групповая работа со сменой ролей. Командные соревнования. Столкновение и обсуждение мнений. Проигрывание конфликтных ситуаций.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Ориентируется на оценки взрослых и эмоционально откликается на них. Принимает роль в игре. Уверен в себе</w:t>
            </w:r>
            <w:r>
              <w:rPr>
                <w:sz w:val="16"/>
                <w:szCs w:val="16"/>
              </w:rPr>
              <w:t>.</w:t>
            </w:r>
            <w:r w:rsidRPr="007E326D">
              <w:rPr>
                <w:sz w:val="16"/>
                <w:szCs w:val="16"/>
              </w:rPr>
              <w:t xml:space="preserve"> 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В играх учитывает интересы других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Принимает и ориентируется на предложения и оценки учителя. Оценивает свои возможности, ориентируясь на мнение учителя.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Принимает и ориентируется на предложения и оценки учителя и родителей, сверстников. Выражает мнение о своих возможностях, делает выбор заданий на основе самооценки.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Сопоставляет самооценку и оценку другими себя на основе критериев успешности учебной деятельности. Оценивает свои возможности на основе заданных критериев.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Принимает и ориентируется на предложения и оценки учителей, товарищей, родителей и других людей. Соотносит внешние оценки с собственными и выявляет расхождения. Адекватно оценивает свои возможности.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Выбор посильных заданий из числа рекомендованных. Рефлексия деятельности (индивидуальной и коллективной). Соотнесение внешних мнений с собственными и обсуждение расхождений. Самооценка и взаимооценка с использованием </w:t>
            </w:r>
            <w:r w:rsidRPr="007E326D">
              <w:rPr>
                <w:sz w:val="16"/>
                <w:szCs w:val="16"/>
              </w:rPr>
              <w:lastRenderedPageBreak/>
              <w:t xml:space="preserve">соответствующих средств («волшебных линеек», памяток, сигнальных карточек). Соотнесение внешних оценок с собственными и обсуждение расхождений. 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Л5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Положительно воспринимает школу как место, «где учат и где получают пятерки». Хочет пойти в школу, сохранив дошкольный образ жизни. Проявляет интерес к школьным занятиям как к новой игре. Предпочитает социальную оценку своих знаний вместо поощрения в форме сладостей, подарков. Предпочитает совместные занятия индивидуальным занятиям дома, проявляет познавательную активность. Проявляет интерес к познавательной литературе, инициативность и самостоятельность в разных видах детской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 Сопоставляет свое поведение с требованиями учителя. Ориентируется на статус школьника (стремится удержать это социальное положение). Задает познавательные вопросы учителю по способу решения новой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Сопоставляет свое поведение с правилами школьника. Выполняет поручения в классе под контролем учителя. Принимает статус школьника, учится с опорой на внешние мотивы. Ориентируется на значимость учения для получения профессии. Проявляет инициативность, любознательность, интерес к отдельным предметам. Проявляет познавательный интерес к способам решения новой задачи (с помощью установок учителя). Проявляет познавательный интерес к способам решения новой задачи (совместно со сверстниками).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Выполняет правила поведения школьника. Самостоятельно выполняет поручения учителя, проявляет инициативу. Удерживает статус школьника, осознает значимость учения, учится с опорой на внешние и внутренние мотивы, объясняет свои мотивы. Ориентируется на значимость учения для получения профессии. Проявляет познавательный интерес к отдельным предметам и способам решения новой задачи (совместно со сверстниками).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Положительно относится к школе, выполняет правила поведения обучающихся, ориентируется на образец хорошего ученика. Осознанно выбирает поручения в классе. Учится с опорой на внешние мотивы (социального признания, поощрения) и внутренние мотивы (учебно-познавательные). Учится с опорой на учебно-познавательные мотивы. Проявляет познавательный интерес к новому учебному материалу и способам решения новой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Создание ситуации успеха, использование системы поощрения, поддержка ребенка в случае его неудачи. Чередование поручений. Проигрывание и обсуждение разных ситуаций поведения в школе. Применение разноуровневых заданий, заданий по выбору. Игра, соревнование, конкурс и т. д., отслеживание включенности каждого ученика в учебную работу. Рефлексия учебной деятельности (в т. ч. ответ на вопрос: «Какое значение и какой смысл имеет для меня учение?»). Публичное представление результатов учения. Задания по выбору. Интеграция в заданиях, интересных для обучающегося, тем из других предметов. Совместная разработка алгоритма решения </w:t>
            </w:r>
            <w:r w:rsidRPr="007E326D">
              <w:rPr>
                <w:sz w:val="16"/>
                <w:szCs w:val="16"/>
              </w:rPr>
              <w:lastRenderedPageBreak/>
              <w:t>творческих заданий.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Л6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Следует нормам поведения, принятым в семье. Различает элементарные случаи проявления добра и зла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Дает нравственную оценку своим поступкам и поступкам других людей под руководством учителя. Соблюдает элементарные правила этикета и поведения обучающихся. Договаривается со сверстниками о нормах поведения в ролевой игре и выполняет 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Оценивает совместно со сверстниками свои поступки и поступки других людей, ориентируясь на нормы поведения. Соблюдает элементарные правила этикета и поведения на улице. Договаривается со сверстниками о нормах поведения в ролевой игре и выполняет 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Самостоятельно оценивает свои поступки и поступки других людей, ориентируясь на нормы поведения. Соблюдает элементарные правила этикета и поведения в общественных местах. Создает со сверстниками правила поведения в различных ситуациях и выполняет 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Сопоставляет поступки (свои и окружающих людей) с моральными нормами и выполняет их. Различает формы поведения, допустимые на уроке, перемене, на улице, в других общественных местах. Договаривается со сверстниками о правилах поведения в различных ситуациях. Решает моральные дилеммы на основе учета позиций партнеров в общении, их мотивов и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Разработка вместе с обучающимися правил поведения в различных ситуациях, правил этикета. Обсуждение выполнения правил, качественная оценка своих поступков и поступков других учащихся. Ролевые игры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формирование эстетических потребностей, ценностей и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Эмоционально реагирует на красоту природы и рукотворного мира,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любит рисовать, танцевать, петь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Эмоционально относится к красоте природы, рукотворного мира, произведениям художественной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Эмоционально относится к красоте природы, рукотворного мира, произведениям художественной культуры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Эмоционально относится к красоте природы, рукотворного мира, произведениям художественной культуры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Эмоционально относится к красоте природы, рукотворного мира, произведениям художественной культуры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Изучение произведений мировой и отечественной художественной культуры. Выражение эмоций в творческих работах (рисунке, лепке и т. п.). Выражение своего отношения об услышанном или увиденном произведении искусства, объекте природы и рукотворного мира по наводящим вопросам. Посещение музеев, театров, выставок с последующим обсуждением увиденного. Экскурсии.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Л8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Проявляет чувство стыда, вины, совести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Понимает чувства других людей, оказывает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Понимает чувства других людей, оказывает помощь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Корректирует свое поведение на основе чувств стыда, вины, совести.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Понимает чувства других людей, оказывает помощь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Корректирует свое поведение на основе чувств стыда, вины, совести.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Регулирует свое эмоциональное состояние. Корректирует свое поведение на основе чувств стыда, вины, совести. Понимает чувства других людей, оказывает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Обсуждение поступков литературных героев. Прогнозирование поступков и их последствий. Создание идеальных образцов поведения. Рефлексия поведения в различных ситуациях, включая конфликтные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Участвует со взрослыми в уходе за домашними животными и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По правилам ухаживает за растениями и домашними животными под руководством взрослого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Сопоставляет свои действия с экологическими правилами под руководством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Сопоставляет и оценивает свои действия с экологическими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Соблюдает экологические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Изучение экологических тем. Исследования и наблюдения. Проектная деятельность. Экскурсии. Внеурочные мероприятия по охране природы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Участвует со взрослыми в уходе за домашними животными и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Соблюдает требования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Сопоставляет свои действия с правилами ЗОЖ под руководством учителя,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Сопоставляет и оценивает свои действия с правилами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Соблюдает режим дня, осознанно ведет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Изучение тем ЗОЖ. Исследования и наблюдения. Проектная деятельность. Экскурсии. Внеурочные мероприятия по ЗОЖ</w:t>
            </w:r>
          </w:p>
        </w:tc>
      </w:tr>
    </w:tbl>
    <w:p w:rsidR="00973038" w:rsidRDefault="00973038" w:rsidP="00973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48"/>
        <w:gridCol w:w="3643"/>
        <w:gridCol w:w="2822"/>
        <w:gridCol w:w="3189"/>
      </w:tblGrid>
      <w:tr w:rsidR="00973038" w:rsidRPr="007E326D" w:rsidTr="00B660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Перечень планируемых личностных результатов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Уровни сформированности по классам</w:t>
            </w:r>
          </w:p>
        </w:tc>
      </w:tr>
      <w:tr w:rsidR="00973038" w:rsidRPr="007E326D" w:rsidTr="00B660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7E326D" w:rsidRDefault="00973038" w:rsidP="00B660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7E326D" w:rsidRDefault="00973038" w:rsidP="00B660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5-6 класс</w:t>
            </w:r>
          </w:p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6-8 класс</w:t>
            </w:r>
          </w:p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9 класс</w:t>
            </w:r>
          </w:p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7E326D" w:rsidTr="00B660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7E326D" w:rsidRDefault="00973038" w:rsidP="00B660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7E326D" w:rsidRDefault="00973038" w:rsidP="00B660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Сформированность </w:t>
            </w:r>
            <w:r w:rsidRPr="007E326D">
              <w:rPr>
                <w:i/>
                <w:sz w:val="16"/>
                <w:szCs w:val="16"/>
              </w:rPr>
              <w:t xml:space="preserve">когнитивного </w:t>
            </w:r>
            <w:r w:rsidRPr="007E326D">
              <w:rPr>
                <w:sz w:val="16"/>
                <w:szCs w:val="16"/>
              </w:rPr>
              <w:t>компонента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Сформированность </w:t>
            </w:r>
            <w:r w:rsidRPr="007E326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ценностного и эмоционального</w:t>
            </w: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компонентов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Сформированность </w:t>
            </w:r>
            <w:r w:rsidRPr="007E326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деятельностного</w:t>
            </w: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компонента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Л1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создание историко-географического образа, включая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формирование образа социально-политического устройства – представление о государственной организации России, знание  государственной символики (герб, флаг, гимн), знание государственных праздников, </w:t>
            </w:r>
          </w:p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shd w:val="clear" w:color="auto" w:fill="FFFFFF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воспитание гражданского патриотизма, любви к Родине, чувство гордости за свою страну </w:t>
            </w:r>
          </w:p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 в общественной жизни (благотворительные акции, ориентация в событиях в стране и мире)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знание правил построения индивидуальной траектории самоопределения (жизненного и профессионального), знание своих способностей, особенностей и профессиональных намерений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позитивное отношение к школе, познавательной деятельности, труду; желание быть успешным и прилежным учеником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строить жизненные планы с учетом конкретных социально-исторических, политических и экономических условий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освоение общекультурного наследия России и общемирового культурного наследия</w:t>
            </w:r>
          </w:p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shd w:val="clear" w:color="auto" w:fill="FFFFFF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уважение истории, культурных и исторических памятников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активное посещение культурных мероприятий – театров, музеев, библиотек, выставок и др. 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эмоционально положительное принятие своей этнической идентичности;</w:t>
            </w:r>
          </w:p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уважение и принятие других народов России и мира, межэтническая толерантность, готовность к равноправному сотрудничеству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активное участие в культурных и традиционных праздниках, фестивалях; реализация установок толерантного поведения в жизни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</w:t>
            </w: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сформированность социально-критического мышления, ориентация в особенностях </w:t>
            </w:r>
            <w:r w:rsidRPr="007E326D">
              <w:rPr>
                <w:sz w:val="16"/>
                <w:szCs w:val="16"/>
              </w:rPr>
              <w:lastRenderedPageBreak/>
              <w:t>социальных отношений и взаимодействий, установление взаимосвязи между общественными и политическими событиями</w:t>
            </w:r>
          </w:p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сформированность потребности в самовыражении и самореализации, </w:t>
            </w:r>
            <w:r w:rsidRPr="007E326D">
              <w:rPr>
                <w:sz w:val="16"/>
                <w:szCs w:val="16"/>
              </w:rPr>
              <w:lastRenderedPageBreak/>
              <w:t>социальном признании</w:t>
            </w:r>
          </w:p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активное участие в школьном самоуправлении в пределах возрастных </w:t>
            </w:r>
            <w:r w:rsidRPr="007E326D">
              <w:rPr>
                <w:sz w:val="16"/>
                <w:szCs w:val="16"/>
              </w:rPr>
              <w:lastRenderedPageBreak/>
              <w:t>компетенций (дежурство в школе и классе, участие в детских и молодежных общественных организациях, школьных и внешкольных мероприятиях просоциального характера)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Л6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ориентация в системе моральных норм и ценностей и их иерархизация, понимание конвенционального характера морали;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сформированность  позитивной моральной самооценки и моральных чувств - чувство гордости при следовании моральным нормам, переживание стыда и вины при их нарушении.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выполнение моральных норм в отношении взрослых и сверстников в школе, дома, во внеучебных видах деятельности;</w:t>
            </w:r>
          </w:p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выполнение норм и требований школьной жизни, прав и обязанностей ученика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знание правил выстраивания бесконфликтной коммуникации и сотрудничества со сверстниками и взрослыми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уважение личности и ее достоинства,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</w:t>
            </w:r>
          </w:p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знание основ здорового образа жизни (ЗОЖ) и здоровьесберегающих технологий; правил поведения в чрезвычайных ситуациях, принципов формирования полезных привычек, методов укрепления собственного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сформированность позитивного отношения к ЗОЖ, желание сохранять и укреплять собственное здоровье, чувство гордости при следовании нормам ЗОЖ, переживание стыда и вины при их нарушении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реализация установок здорового образа жизни 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</w:t>
            </w:r>
            <w:r w:rsidRPr="007E326D">
              <w:rPr>
                <w:rStyle w:val="dash041e005f0431005f044b005f0447005f043d005f044b005f0439005f005fchar1char1"/>
                <w:sz w:val="16"/>
                <w:szCs w:val="16"/>
                <w:lang w:eastAsia="en-US"/>
              </w:rPr>
              <w:t xml:space="preserve">(готовность к исследованию природы </w:t>
            </w:r>
            <w:r>
              <w:rPr>
                <w:rStyle w:val="dash041e005f0431005f044b005f0447005f043d005f044b005f0439005f005fchar1char1"/>
                <w:sz w:val="16"/>
                <w:szCs w:val="16"/>
                <w:lang w:eastAsia="en-US"/>
              </w:rPr>
              <w:t>Краснодарского края</w:t>
            </w:r>
            <w:r w:rsidRPr="007E326D">
              <w:rPr>
                <w:rStyle w:val="dash041e005f0431005f044b005f0447005f043d005f044b005f0439005f005fchar1char1"/>
                <w:sz w:val="16"/>
                <w:szCs w:val="16"/>
                <w:lang w:eastAsia="en-US"/>
              </w:rPr>
              <w:t xml:space="preserve">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 в </w:t>
            </w:r>
            <w:r>
              <w:rPr>
                <w:rStyle w:val="dash041e005f0431005f044b005f0447005f043d005f044b005f0439005f005fchar1char1"/>
                <w:sz w:val="16"/>
                <w:szCs w:val="16"/>
                <w:lang w:eastAsia="en-US"/>
              </w:rPr>
              <w:t>посёлке Кубань</w:t>
            </w:r>
            <w:r w:rsidRPr="007E326D">
              <w:rPr>
                <w:rStyle w:val="dash041e005f0431005f044b005f0447005f043d005f044b005f0439005f005fchar1char1"/>
                <w:sz w:val="16"/>
                <w:szCs w:val="16"/>
                <w:lang w:eastAsia="en-US"/>
              </w:rPr>
              <w:t>)</w:t>
            </w: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экологическое сознание, признание высокой ценности жизни во всех ее проявлениях; знание основных принципов и правил отношения к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позитивное отношение к природе, понимание важности экоцентрического типа сознания и природоохранной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установок экологической культуры в жизни, участие в природоохранной деятельности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ориентация в системе семейных норм и ценностей и их иерархизация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 уважение ценностей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уважительное и заботливое отношение к членам своей семьи</w:t>
            </w:r>
          </w:p>
        </w:tc>
      </w:tr>
      <w:tr w:rsidR="00973038" w:rsidRPr="007E326D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Л11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знание художественного наследия народов России и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уважение художественного наследия народов России и мира, позитивное отношение к участию в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3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участие в творческих конкурсах, посещение музеев, выставок </w:t>
            </w:r>
          </w:p>
        </w:tc>
      </w:tr>
    </w:tbl>
    <w:p w:rsidR="00973038" w:rsidRDefault="00973038" w:rsidP="00973038"/>
    <w:p w:rsidR="00973038" w:rsidRPr="003F4086" w:rsidRDefault="00973038" w:rsidP="00973038">
      <w:pPr>
        <w:pStyle w:val="afd"/>
      </w:pPr>
      <w:bookmarkStart w:id="3" w:name="_Toc490147758"/>
      <w:r w:rsidRPr="003F4086">
        <w:t>Планируемые метапредметные результаты:</w:t>
      </w:r>
      <w:bookmarkEnd w:id="3"/>
    </w:p>
    <w:p w:rsidR="00973038" w:rsidRDefault="00973038" w:rsidP="00973038">
      <w:pPr>
        <w:rPr>
          <w:b/>
          <w:szCs w:val="20"/>
        </w:rPr>
      </w:pPr>
    </w:p>
    <w:tbl>
      <w:tblPr>
        <w:tblW w:w="15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79"/>
        <w:gridCol w:w="1701"/>
        <w:gridCol w:w="1701"/>
        <w:gridCol w:w="1843"/>
        <w:gridCol w:w="1842"/>
        <w:gridCol w:w="1985"/>
        <w:gridCol w:w="3556"/>
      </w:tblGrid>
      <w:tr w:rsidR="00973038" w:rsidRPr="007E326D" w:rsidTr="00B6608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Перечень планируемых метапредметных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038" w:rsidRPr="007E326D" w:rsidRDefault="00973038" w:rsidP="00B6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Уровни сформированности по классам</w:t>
            </w:r>
          </w:p>
        </w:tc>
      </w:tr>
      <w:tr w:rsidR="00973038" w:rsidRPr="007E326D" w:rsidTr="00B6608F">
        <w:trPr>
          <w:trHeight w:val="18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7E326D" w:rsidRDefault="00973038" w:rsidP="00B6608F">
            <w:pPr>
              <w:rPr>
                <w:b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7E326D" w:rsidRDefault="00973038" w:rsidP="00B6608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Предпосылки</w:t>
            </w:r>
          </w:p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для формирования УУД (дошкольная 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4 класс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Мониторинговые задания на уроках и внеурочной деятельности позволят установить, сможет ли ученик: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М1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выделять из потока информации отдельные детали исходя из поставленной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сохранить учебную цель, заданную учителем, в ходе выполнения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использовать критерии, предложенные взрослым, для оценивания учебных действий.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самостоятельно ставить новые учебные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планировать действия в соответствии с учебной целью.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●различить существенные и несущественные действия для достижения поставленной цели урока; 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располагать выбранные им в качестве существенных действия в порядке их выполнения;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М2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подводить под понятие реалистичное изображение объекта.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Ориентироваться на разнообразие способов решения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  <w:lang w:eastAsia="ru-RU"/>
              </w:rPr>
            </w:pPr>
            <w:r w:rsidRPr="007E326D">
              <w:rPr>
                <w:i/>
                <w:iCs/>
                <w:spacing w:val="2"/>
                <w:sz w:val="16"/>
                <w:szCs w:val="16"/>
                <w:lang w:eastAsia="ru-RU"/>
              </w:rPr>
              <w:t xml:space="preserve">Делать выписки из прочитанных текстов с учётом </w:t>
            </w:r>
            <w:r w:rsidRPr="007E326D">
              <w:rPr>
                <w:i/>
                <w:iCs/>
                <w:sz w:val="16"/>
                <w:szCs w:val="16"/>
                <w:lang w:eastAsia="ru-RU"/>
              </w:rPr>
              <w:t>цели их дальнейшего использования.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Владение поисковыми и творческими способами решения учебных и практических проблем.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i/>
                <w:iCs/>
                <w:sz w:val="16"/>
                <w:szCs w:val="16"/>
              </w:rPr>
              <w:t>Составлять небольшие письменные аннотации к тексту, отзывы о проч</w:t>
            </w:r>
            <w:r w:rsidRPr="007E326D">
              <w:rPr>
                <w:iCs/>
                <w:sz w:val="16"/>
                <w:szCs w:val="16"/>
              </w:rPr>
              <w:t>итанном.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 xml:space="preserve">формирование умения планировать, контролировать и оценивать учебные действия в </w:t>
            </w:r>
            <w:r w:rsidRPr="007E326D">
              <w:rPr>
                <w:b/>
                <w:sz w:val="16"/>
                <w:szCs w:val="16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Выделять из потока информации отдельные детали исходя из </w:t>
            </w:r>
            <w:r w:rsidRPr="007E326D">
              <w:rPr>
                <w:sz w:val="16"/>
                <w:szCs w:val="16"/>
              </w:rPr>
              <w:lastRenderedPageBreak/>
              <w:t>поставленной задачи.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планировать последовательность учебных действий в соответствии с </w:t>
            </w:r>
            <w:r w:rsidRPr="007E326D">
              <w:rPr>
                <w:sz w:val="16"/>
                <w:szCs w:val="16"/>
              </w:rPr>
              <w:lastRenderedPageBreak/>
              <w:t>поставленной задачей.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планировать действия в соответствии с учебной </w:t>
            </w:r>
            <w:r w:rsidRPr="007E326D">
              <w:rPr>
                <w:sz w:val="16"/>
                <w:szCs w:val="16"/>
              </w:rPr>
              <w:lastRenderedPageBreak/>
              <w:t>целью.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определять наиболее эффективные способы достижения результата в </w:t>
            </w:r>
            <w:r w:rsidRPr="007E326D">
              <w:rPr>
                <w:sz w:val="16"/>
                <w:szCs w:val="16"/>
              </w:rPr>
              <w:lastRenderedPageBreak/>
              <w:t>соответствии с поставленной зада</w:t>
            </w:r>
            <w:r w:rsidRPr="007E326D">
              <w:rPr>
                <w:sz w:val="16"/>
                <w:szCs w:val="16"/>
              </w:rPr>
              <w:softHyphen/>
              <w:t>чей и условиями ее решения.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определять границы собственных знаний и умений для постановки учебных </w:t>
            </w:r>
            <w:r w:rsidRPr="007E326D">
              <w:rPr>
                <w:sz w:val="16"/>
                <w:szCs w:val="16"/>
              </w:rPr>
              <w:lastRenderedPageBreak/>
              <w:t>задач.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●устанавливать границу собственных знаний;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определять, что уже знает для решения </w:t>
            </w:r>
            <w:r w:rsidRPr="007E326D">
              <w:rPr>
                <w:sz w:val="16"/>
                <w:szCs w:val="16"/>
              </w:rPr>
              <w:lastRenderedPageBreak/>
              <w:t>проблемы и что ему необходимо узнать;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М4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Позитивное эмоционально ценностное отношение к школьной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самостоятельно осуществлять контроль учебной деятельности. Контролировать действия партнёра.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самостоятельно осуществлять контроль учебных действий. Формулировать собственное мнение и позицию.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●обнаруживать расхождения между своим вариантом плана и планом, предложенным учителем в качестве образца;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М5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Мотивационная готовность выполнять учебные задания высокого уровня сложности.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оценивать учебные действия, применяя различ</w:t>
            </w:r>
            <w:r w:rsidRPr="007E326D">
              <w:rPr>
                <w:sz w:val="16"/>
                <w:szCs w:val="16"/>
              </w:rPr>
              <w:softHyphen/>
              <w:t>ные критерии оценки.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Использовать речь для регуляции своего действия.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самостоятельно вносить необходимые дополнения и коррективы в учебное действие на основе его оценки и учета характера сделанных ошибок.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осознавать способы действий, приведших к ус</w:t>
            </w:r>
            <w:r w:rsidRPr="007E326D">
              <w:rPr>
                <w:sz w:val="16"/>
                <w:szCs w:val="16"/>
              </w:rPr>
              <w:softHyphen/>
              <w:t>пеху или неуспеху.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корректировать план учебных действий в соответствии с изменением условий.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Планировать несложные исследования объектов и процессов внешнего мира.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определять наиболее существенные из предложенных дополнений в план;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определять место дополнительных действий в общей последовательности действий;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М6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Видеть существенные признаки в образе воспринимаемого объекта. Узнавание знакомого предмета, явления в схематическом образе по существенным признакам - важная </w:t>
            </w:r>
            <w:r w:rsidRPr="007E326D">
              <w:rPr>
                <w:sz w:val="16"/>
                <w:szCs w:val="16"/>
              </w:rPr>
              <w:lastRenderedPageBreak/>
              <w:t>предпосылка успешного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обучения.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использовать данные диаграмм и таблиц для ответа на вопрос.</w:t>
            </w:r>
          </w:p>
          <w:p w:rsidR="00973038" w:rsidRPr="007E326D" w:rsidRDefault="00973038" w:rsidP="00B6608F">
            <w:pPr>
              <w:tabs>
                <w:tab w:val="left" w:pos="142"/>
                <w:tab w:val="left" w:leader="do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Создавать простые схемы, диаграммы, планы и пр.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  <w:lang w:eastAsia="ru-RU"/>
              </w:rPr>
            </w:pPr>
            <w:r w:rsidRPr="007E326D">
              <w:rPr>
                <w:i/>
                <w:iCs/>
                <w:sz w:val="16"/>
                <w:szCs w:val="16"/>
                <w:lang w:eastAsia="ru-RU"/>
              </w:rPr>
      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      </w:r>
            <w:r w:rsidRPr="007E326D">
              <w:rPr>
                <w:i/>
                <w:iCs/>
                <w:sz w:val="16"/>
                <w:szCs w:val="16"/>
                <w:lang w:eastAsia="ru-RU"/>
              </w:rPr>
              <w:lastRenderedPageBreak/>
              <w:t>роботехнического проектирования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  <w:lang w:eastAsia="ru-RU"/>
              </w:rPr>
            </w:pPr>
            <w:r w:rsidRPr="007E326D">
              <w:rPr>
                <w:i/>
                <w:iCs/>
                <w:sz w:val="16"/>
                <w:szCs w:val="16"/>
                <w:lang w:eastAsia="ru-RU"/>
              </w:rPr>
              <w:t>Моделировать объекты и процессы реального мира.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  <w:lang w:eastAsia="ru-RU"/>
              </w:rPr>
            </w:pP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● определить, какая важная информация содержится в диаграмме/таблице;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достроить таблицу;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сделать вывод на основе сопоставления данных диаграммы/таблицы;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определить, в каком из двух предложенных заданий можно использовать данные </w:t>
            </w:r>
            <w:r w:rsidRPr="007E326D">
              <w:rPr>
                <w:sz w:val="16"/>
                <w:szCs w:val="16"/>
              </w:rPr>
              <w:lastRenderedPageBreak/>
              <w:t>диаграммы;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М7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следовать инструкции, состоящей из нескольких шагов.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t>Строить сообщения в устной и письменной форме.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7E326D">
              <w:rPr>
                <w:rFonts w:eastAsia="@Arial Unicode MS"/>
                <w:color w:val="000000"/>
                <w:sz w:val="16"/>
                <w:szCs w:val="16"/>
                <w:lang w:eastAsia="ru-RU"/>
              </w:rPr>
              <w:t>Создавать текстовые сообщения с использованием средств ИКТ, редактировать, оформлять и сохранять 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t>Осуществлять запись (фиксацию) выборочной информации об окружающем мире и о себе самом, 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t>в том числе с помощью инструментов ИКТ.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rFonts w:ascii="NewtonCSanPin" w:eastAsia="@Arial Unicode MS" w:hAnsi="NewtonCSanPin"/>
                <w:color w:val="000000"/>
                <w:spacing w:val="-4"/>
                <w:sz w:val="16"/>
                <w:szCs w:val="16"/>
                <w:lang w:eastAsia="ru-RU"/>
              </w:rPr>
            </w:pPr>
            <w:r w:rsidRPr="007E326D">
              <w:rPr>
                <w:rFonts w:eastAsia="@Arial Unicode MS"/>
                <w:color w:val="000000"/>
                <w:spacing w:val="-4"/>
                <w:sz w:val="16"/>
                <w:szCs w:val="16"/>
                <w:lang w:eastAsia="ru-RU"/>
              </w:rPr>
              <w:t>Создавать простые сообщения в виде аудио</w:t>
            </w:r>
            <w:r w:rsidRPr="007E326D">
              <w:rPr>
                <w:rFonts w:eastAsia="@Arial Unicode MS"/>
                <w:color w:val="000000"/>
                <w:spacing w:val="-4"/>
                <w:sz w:val="16"/>
                <w:szCs w:val="16"/>
                <w:lang w:eastAsia="ru-RU"/>
              </w:rPr>
              <w:noBreakHyphen/>
              <w:t xml:space="preserve"> и видеофрагментов или последовательности слайдов с использованием иллюстраций, видеоизображения, звука, текста.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rFonts w:ascii="NewtonCSanPin" w:hAnsi="NewtonCSanPin"/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      </w:r>
            <w:r w:rsidRPr="007E326D">
              <w:rPr>
                <w:sz w:val="16"/>
                <w:szCs w:val="16"/>
                <w:lang w:eastAsia="ru-RU"/>
              </w:rPr>
              <w:lastRenderedPageBreak/>
              <w:t>электронные, цифровые), в открытом информационном пространстве, в том числе контролируемом пространстве сети Интернет.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lastRenderedPageBreak/>
              <w:t xml:space="preserve">Высказывать оценочные суждения и свою точку зрения о прочитанном тексте. 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Оценивать содержание, языковые особенности и структуру текста; определять место и роль иллюстративного ряда в тексте.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оценить информацию с точки зрения ее целе</w:t>
            </w:r>
            <w:r w:rsidRPr="007E326D">
              <w:rPr>
                <w:sz w:val="16"/>
                <w:szCs w:val="16"/>
              </w:rPr>
              <w:softHyphen/>
              <w:t>сообразности в решении познавательной или коммуникатив</w:t>
            </w:r>
            <w:r w:rsidRPr="007E326D">
              <w:rPr>
                <w:sz w:val="16"/>
                <w:szCs w:val="16"/>
              </w:rPr>
              <w:softHyphen/>
              <w:t>ной задачи.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Навыки выступления с аудиовидеоподдержкой.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Размещать сообщение в информационной образовательной среде образовательной организации.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  <w:lang w:eastAsia="ru-RU"/>
              </w:rPr>
            </w:pPr>
            <w:r w:rsidRPr="007E326D">
              <w:rPr>
                <w:i/>
                <w:iCs/>
                <w:sz w:val="16"/>
                <w:szCs w:val="16"/>
                <w:lang w:eastAsia="ru-RU"/>
              </w:rPr>
              <w:t xml:space="preserve">Создавать музыкальные произведения с использованием компьютера и музыкальной клавиатуры, в том </w:t>
            </w:r>
            <w:r w:rsidRPr="007E326D">
              <w:rPr>
                <w:i/>
                <w:iCs/>
                <w:sz w:val="16"/>
                <w:szCs w:val="16"/>
                <w:lang w:eastAsia="ru-RU"/>
              </w:rPr>
              <w:lastRenderedPageBreak/>
              <w:t>числе из готовых музыкальных фрагментов и «музыкальных петель».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использовать цифровой фотоаппарат для фиксации факта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организовать запись звукового файла (в ходе наблюдений на природе, во время интервьюирования и т.п.);</w:t>
            </w:r>
          </w:p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отправлять сообщения по электронной почте;</w:t>
            </w:r>
          </w:p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использование ИОС для взаимодействия;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М8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обнаруживать существенные признаки понятий в об разных изображениях объектов.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  <w:lang w:eastAsia="ru-RU"/>
              </w:rPr>
              <w:t>Использовать знаково</w:t>
            </w:r>
            <w:r w:rsidRPr="007E326D">
              <w:rPr>
                <w:sz w:val="16"/>
                <w:szCs w:val="16"/>
                <w:lang w:eastAsia="ru-RU"/>
              </w:rPr>
              <w:softHyphen/>
              <w:t>символические средства, в том числе модели (включая виртуальные) и схемы (включая концептуальные), для решения задач.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t>Рисовать (создавать простые изображения) на графическом планшете.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rFonts w:ascii="NewtonCSanPin" w:eastAsia="@Arial Unicode MS" w:hAnsi="NewtonCSanPin"/>
                <w:color w:val="000000"/>
                <w:sz w:val="16"/>
                <w:szCs w:val="16"/>
                <w:lang w:eastAsia="ru-RU"/>
              </w:rPr>
            </w:pPr>
            <w:r w:rsidRPr="007E326D">
              <w:rPr>
                <w:rFonts w:eastAsia="@Arial Unicode MS"/>
                <w:color w:val="000000"/>
                <w:sz w:val="16"/>
                <w:szCs w:val="16"/>
                <w:lang w:eastAsia="ru-RU"/>
              </w:rPr>
      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rFonts w:ascii="NewtonCSanPin" w:hAnsi="NewtonCSanPin"/>
                <w:sz w:val="16"/>
                <w:szCs w:val="16"/>
                <w:lang w:eastAsia="ru-RU"/>
              </w:rPr>
            </w:pPr>
            <w:r w:rsidRPr="007E326D">
              <w:rPr>
                <w:rFonts w:eastAsia="@Arial Unicode MS"/>
                <w:color w:val="000000"/>
                <w:sz w:val="16"/>
                <w:szCs w:val="16"/>
                <w:lang w:eastAsia="ru-RU"/>
              </w:rPr>
              <w:t>Заполнять учебные базы данных.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Понимать информацию, представленную разными способами: словесно, в виде таблицы, схемы, диаграммы.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Сравнивать между собой объекты, описанные в тексте, выделяя 2—3 существенныхпризнака.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Вводить информацию в компьютер с использованием различных технических средств (фото</w:t>
            </w:r>
            <w:r w:rsidRPr="007E326D">
              <w:rPr>
                <w:sz w:val="16"/>
                <w:szCs w:val="16"/>
              </w:rPr>
              <w:noBreakHyphen/>
              <w:t xml:space="preserve"> д.), сохранять полученную информацию набирать</w:t>
            </w:r>
            <w:r w:rsidRPr="007E326D">
              <w:rPr>
                <w:sz w:val="16"/>
                <w:szCs w:val="16"/>
              </w:rPr>
              <w:t> </w:t>
            </w:r>
            <w:r w:rsidRPr="007E326D">
              <w:rPr>
                <w:sz w:val="16"/>
                <w:szCs w:val="16"/>
              </w:rPr>
              <w:t>т.</w:t>
            </w:r>
            <w:r w:rsidRPr="007E326D">
              <w:rPr>
                <w:sz w:val="16"/>
                <w:szCs w:val="16"/>
              </w:rPr>
              <w:t> </w:t>
            </w:r>
            <w:r w:rsidRPr="007E326D">
              <w:rPr>
                <w:sz w:val="16"/>
                <w:szCs w:val="16"/>
              </w:rPr>
              <w:t xml:space="preserve">и видеокамеры, микрофона и небольшие тексты на родном языке; набирать короткие тексты на иностранном языке, использовать компьютерный перевод отдельных </w:t>
            </w:r>
            <w:r w:rsidRPr="007E326D">
              <w:rPr>
                <w:sz w:val="16"/>
                <w:szCs w:val="16"/>
              </w:rPr>
              <w:lastRenderedPageBreak/>
              <w:t>слов.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7E326D">
              <w:rPr>
                <w:sz w:val="16"/>
                <w:szCs w:val="16"/>
                <w:lang w:eastAsia="ru-RU"/>
              </w:rPr>
              <w:t>риентироваться в соответствующих возрасту словарях и справочниках</w:t>
            </w:r>
            <w:r w:rsidRPr="007E326D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7E326D">
              <w:rPr>
                <w:sz w:val="16"/>
                <w:szCs w:val="16"/>
                <w:lang w:eastAsia="ru-RU"/>
              </w:rPr>
              <w:t xml:space="preserve">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lastRenderedPageBreak/>
              <w:t>Сканировать рисунки и тексты.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  <w:lang w:eastAsia="ru-RU"/>
              </w:rPr>
            </w:pPr>
            <w:r w:rsidRPr="007E326D">
              <w:rPr>
                <w:i/>
                <w:iCs/>
                <w:sz w:val="16"/>
                <w:szCs w:val="16"/>
                <w:lang w:eastAsia="ru-RU"/>
              </w:rPr>
              <w:t>Использовать программу распознавания сканированного текста на русском языке.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rFonts w:eastAsia="@Arial Unicode MS"/>
                <w:color w:val="000000"/>
                <w:sz w:val="16"/>
                <w:szCs w:val="16"/>
                <w:lang w:eastAsia="ru-RU"/>
              </w:rPr>
      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rFonts w:eastAsia="@Arial Unicode MS"/>
                <w:color w:val="000000"/>
                <w:sz w:val="16"/>
                <w:szCs w:val="16"/>
                <w:lang w:eastAsia="ru-RU"/>
              </w:rPr>
              <w:t xml:space="preserve"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</w:t>
            </w:r>
            <w:r w:rsidRPr="007E326D">
              <w:rPr>
                <w:rFonts w:eastAsia="@Arial Unicode MS"/>
                <w:color w:val="000000"/>
                <w:sz w:val="16"/>
                <w:szCs w:val="16"/>
                <w:lang w:eastAsia="ru-RU"/>
              </w:rPr>
              <w:lastRenderedPageBreak/>
              <w:t>разного вида; следовать основным правилам оформления текста.</w:t>
            </w:r>
          </w:p>
          <w:p w:rsidR="00973038" w:rsidRPr="007E326D" w:rsidRDefault="00973038" w:rsidP="00B6608F">
            <w:pPr>
              <w:tabs>
                <w:tab w:val="left" w:pos="142"/>
                <w:tab w:val="left" w:leader="dot" w:pos="624"/>
              </w:tabs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Умение обобщить текстовую информацию и отнести ее содержание к известным понятиям, представлениям, точ</w:t>
            </w:r>
            <w:r w:rsidRPr="007E326D">
              <w:rPr>
                <w:sz w:val="16"/>
                <w:szCs w:val="16"/>
              </w:rPr>
              <w:softHyphen/>
              <w:t>кам зрения.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Вычленять содержащиеся в тексте основные события и</w:t>
            </w:r>
            <w:r w:rsidRPr="007E326D">
              <w:rPr>
                <w:sz w:val="16"/>
                <w:szCs w:val="16"/>
              </w:rPr>
              <w:br/>
              <w:t>устанавливать их последовательность; упорядочивать информацию по заданному основанию.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      </w:r>
            <w:r w:rsidRPr="007E326D">
              <w:rPr>
                <w:sz w:val="16"/>
                <w:szCs w:val="16"/>
              </w:rPr>
              <w:noBreakHyphen/>
              <w:t xml:space="preserve"> и аудиозаписей, фотоизображений.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i/>
                <w:iCs/>
                <w:sz w:val="16"/>
                <w:szCs w:val="16"/>
              </w:rPr>
              <w:t xml:space="preserve">Научиться грамотно формулировать запросы при поиске в сети </w:t>
            </w:r>
            <w:r w:rsidRPr="007E326D">
              <w:rPr>
                <w:i/>
                <w:iCs/>
                <w:sz w:val="16"/>
                <w:szCs w:val="16"/>
              </w:rPr>
              <w:lastRenderedPageBreak/>
              <w:t>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фиксировать изображение экрана цифрового устройства (делать скриншот) для рефлексии деятельности и фиксации хода эксперимента;</w:t>
            </w:r>
          </w:p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создавать презентацию на основе цифровых фотографий в соответствии с поставленной задачей (иллюстрировать работу над проектом; собрать факты, подтверждающие, доказывающие, иллюстрирующие и т.п.);</w:t>
            </w:r>
          </w:p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редактировать и структурировать текст в соответствии с его смыслом средствами текстового редактора;</w:t>
            </w:r>
          </w:p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использовать средств орфографического контроля текста;</w:t>
            </w:r>
          </w:p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оформлять текстовый документ в соответствии с представленными требованиями (шрифт, параметры абзаца, параметры страницы и т.п.);</w:t>
            </w:r>
          </w:p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структурировать сообщения, публикуемых в сети Интернет;</w:t>
            </w:r>
          </w:p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навыки организации поиска информации на локальном компьютере и в сети образовательного учреждения;</w:t>
            </w:r>
          </w:p>
          <w:p w:rsidR="00973038" w:rsidRPr="007E326D" w:rsidRDefault="00973038" w:rsidP="0097303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навыки организации хранения информации на различных носителях;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М9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оперировать информацией с помощью слов и 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Строить понятные для партнёра высказывания, учитывающие, что партнёр знает и видит, а что нет.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Формулировать несложные выводы, основываясь на тексте; находить аргументы, подтверждающие вывод.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Задавать вопросы.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адекватно и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Сопоставлять и обобщать </w:t>
            </w:r>
            <w:r w:rsidRPr="007E326D">
              <w:rPr>
                <w:sz w:val="16"/>
                <w:szCs w:val="16"/>
              </w:rPr>
              <w:lastRenderedPageBreak/>
              <w:t>содержащуюся в разных частях текста информацию. 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строить простые умозаключения по аналогии. Умение относить объекты к известным понятиям. 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строить индуктивные умозаключения.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Использовать различные виды чтения: ознакомительное, изучающее, поисковое, </w:t>
            </w:r>
            <w:r w:rsidRPr="007E326D">
              <w:rPr>
                <w:sz w:val="16"/>
                <w:szCs w:val="16"/>
              </w:rPr>
              <w:lastRenderedPageBreak/>
              <w:t>выбирать нужный вид чтения в соответствии с целью чтения.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Делить тексты на смысловые части, составлять план текста.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  <w:lang w:eastAsia="ru-RU"/>
              </w:rPr>
              <w:t>Находить в тексте конкретные сведения, факты, заданные в явном виде.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</w:t>
            </w:r>
            <w:r w:rsidRPr="007E326D">
              <w:rPr>
                <w:sz w:val="16"/>
                <w:szCs w:val="16"/>
              </w:rPr>
              <w:lastRenderedPageBreak/>
              <w:t>общения.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Понимать текст, опираясь не только на содержащуюся в нём информацию, но и на жанр, структуру, выразительные средства текста.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Определять тему и главную мысль текста</w:t>
            </w:r>
            <w:r w:rsidRPr="007E326D">
              <w:rPr>
                <w:spacing w:val="-4"/>
                <w:sz w:val="16"/>
                <w:szCs w:val="16"/>
              </w:rPr>
              <w:t xml:space="preserve"> Пересказывать текст подробно и сжато, устно и письменно.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Соотносить факты с общей идеей текста, устанавливать простые связи, не показанные в тексте напрямую.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● найти для незнакомого объекта аналогичный знакомый объект; 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перенести знания о свойствах известного объекта на незнакомый объект; 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сделать вывод на основе сходства объектов; ● определить, в каком из двух предложенных заданий нужно сделать вывод, опираясь на сходство с известным объектом;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●обнаружить в нескольких примерах/фактах общую закономерность (важную особенность);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 ● сделать вывод на основе своих рассуждений;</w:t>
            </w:r>
          </w:p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 ● определить, в каком из двух предложенных заданий нужно сделать вывод на основе нескольких примеров;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М10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устанавливать отношения типа «род – вид» между понятиями.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устанавливать логические связи типа «причина – следствие» между явлениями.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видеть закономерности в изучаемой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осуществлять логическое действие анализ с выделением существенных и несущественных признаков.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осуществлять логическое действие синтез.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осуществлять логическое действие сравнение по заданным критериям.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Умение осуществлять </w:t>
            </w:r>
            <w:r w:rsidRPr="007E326D">
              <w:rPr>
                <w:sz w:val="16"/>
                <w:szCs w:val="16"/>
              </w:rPr>
              <w:lastRenderedPageBreak/>
              <w:t>логическое действие обобщение.</w:t>
            </w:r>
          </w:p>
          <w:p w:rsidR="00973038" w:rsidRPr="00D60763" w:rsidRDefault="00973038" w:rsidP="00B6608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Умение устанавливать аналогии.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widowControl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Умение осуществлять логическое действие сравнение по самостоятельно выбранным критериям.</w:t>
            </w:r>
          </w:p>
          <w:p w:rsidR="00973038" w:rsidRPr="007E326D" w:rsidRDefault="00973038" w:rsidP="00B6608F">
            <w:pPr>
              <w:widowControl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осуществлять логическое действие классификация по заданным и самостоятельно выбранным кри</w:t>
            </w:r>
            <w:r w:rsidRPr="007E326D">
              <w:rPr>
                <w:sz w:val="16"/>
                <w:szCs w:val="16"/>
              </w:rPr>
              <w:softHyphen/>
              <w:t>териям.</w:t>
            </w:r>
          </w:p>
          <w:p w:rsidR="00973038" w:rsidRPr="007E326D" w:rsidRDefault="00973038" w:rsidP="00B6608F">
            <w:pPr>
              <w:widowControl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Умение устанавливать причинно-следственные связи в изучаемом круге </w:t>
            </w:r>
            <w:r w:rsidRPr="007E326D">
              <w:rPr>
                <w:sz w:val="16"/>
                <w:szCs w:val="16"/>
              </w:rPr>
              <w:lastRenderedPageBreak/>
              <w:t>явлений.</w:t>
            </w:r>
          </w:p>
          <w:p w:rsidR="00973038" w:rsidRPr="007E326D" w:rsidRDefault="00973038" w:rsidP="00B6608F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973038" w:rsidRPr="007E326D" w:rsidRDefault="00973038" w:rsidP="00B6608F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973038" w:rsidRPr="007E326D" w:rsidRDefault="00973038" w:rsidP="00B6608F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973038" w:rsidRPr="007E326D" w:rsidRDefault="00973038" w:rsidP="00B6608F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973038" w:rsidRPr="007E326D" w:rsidRDefault="00973038" w:rsidP="00B6608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Обобщать, е. осуществлять генерализацию и выведение общности для целого ряда или</w:t>
            </w:r>
            <w:r w:rsidRPr="007E326D">
              <w:rPr>
                <w:sz w:val="16"/>
                <w:szCs w:val="16"/>
              </w:rPr>
              <w:t> </w:t>
            </w:r>
            <w:r w:rsidRPr="007E326D">
              <w:rPr>
                <w:sz w:val="16"/>
                <w:szCs w:val="16"/>
              </w:rPr>
              <w:t>т. класса единичных объектов, на основе выделения сущностной связи.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lastRenderedPageBreak/>
              <w:t>Устанавливать аналогии.</w:t>
            </w:r>
          </w:p>
          <w:p w:rsidR="00973038" w:rsidRPr="00D60763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t>Владеть ряд</w:t>
            </w:r>
            <w:r>
              <w:rPr>
                <w:sz w:val="16"/>
                <w:szCs w:val="16"/>
                <w:lang w:eastAsia="ru-RU"/>
              </w:rPr>
              <w:t>ом общих приёмов решения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осуществлять логическое действие «анализ».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Умение осуществлять логическое действие «синтез». Умение осуществлять логическое действие «сравнение». Умение осуществлять логическое действие «классификация». Умение осуществлять логическое действие «обобщение». Умение устанавливать причинно-следственные связи в изучаемом круге </w:t>
            </w:r>
            <w:r w:rsidRPr="007E326D">
              <w:rPr>
                <w:sz w:val="16"/>
                <w:szCs w:val="16"/>
              </w:rPr>
              <w:lastRenderedPageBreak/>
              <w:t xml:space="preserve">явлений.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● правильно назвать часть целого в зависимости от того, с какой точки зрения рассматривался данный объект;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дополнить недостающую часть и соединить части в целое;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осуществить выбор объектов для сравнения;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применить естественную (научную) классификацию;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распределить объекты на группы;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сделать вывод на основе группировки объектов;</w:t>
            </w:r>
          </w:p>
        </w:tc>
      </w:tr>
      <w:tr w:rsidR="00973038" w:rsidRPr="007E326D" w:rsidTr="00B6608F">
        <w:trPr>
          <w:trHeight w:val="3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М11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использовать речь взрослого как источник информации при выполнении учебного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строить простые рассуждения на основе под</w:t>
            </w:r>
            <w:r w:rsidRPr="007E326D">
              <w:rPr>
                <w:sz w:val="16"/>
                <w:szCs w:val="16"/>
              </w:rPr>
              <w:softHyphen/>
              <w:t xml:space="preserve"> водящей информации (индуктивное умозаключение). Умение строить простые рассуждения на основе под</w:t>
            </w:r>
            <w:r w:rsidRPr="007E326D">
              <w:rPr>
                <w:sz w:val="16"/>
                <w:szCs w:val="16"/>
              </w:rPr>
              <w:softHyphen/>
              <w:t xml:space="preserve"> водящей информации (дедуктивное умозаключение).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определить общую цель и пути ее достиже</w:t>
            </w:r>
            <w:r w:rsidRPr="007E326D">
              <w:rPr>
                <w:sz w:val="16"/>
                <w:szCs w:val="16"/>
              </w:rPr>
              <w:softHyphen/>
              <w:t xml:space="preserve">ния.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задавать вопросы для получения от партнера по коммуникации необходимых сведений.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подводить под понятие на основе распознава</w:t>
            </w:r>
            <w:r w:rsidRPr="007E326D">
              <w:rPr>
                <w:sz w:val="16"/>
                <w:szCs w:val="16"/>
              </w:rPr>
              <w:softHyphen/>
              <w:t>ния объектов, выделения существенных признаков и их обобщения.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давать определение понятиям на основе начальных сведений о сущности и особенности объектов, процессов и явлений. Умение ориентироваться на точку зрения других лю</w:t>
            </w:r>
            <w:r w:rsidRPr="007E326D">
              <w:rPr>
                <w:sz w:val="16"/>
                <w:szCs w:val="16"/>
              </w:rPr>
              <w:softHyphen/>
              <w:t>дей, отличную от своей собственной, в учебной коммуника</w:t>
            </w:r>
            <w:r w:rsidRPr="007E326D">
              <w:rPr>
                <w:sz w:val="16"/>
                <w:szCs w:val="16"/>
              </w:rPr>
              <w:softHyphen/>
              <w:t>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сознательно строить речевое высказывание в соответствии с задачами учебной коммуникации.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формулировать точку зрения.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задавать вопросы для получения от партнера по коммуникации необходимых сведений.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адекватно оценить поведение окружающих (на основе критериев, заданных взрослым) в ходе решения совместной учебной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аргументировать свою точку зрения (в коммуникативной ситуации).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адекватно оценить собственное поведение (на основе критериев, заданных взрослым) в ходе решения сов</w:t>
            </w:r>
            <w:r w:rsidRPr="007E326D">
              <w:rPr>
                <w:sz w:val="16"/>
                <w:szCs w:val="16"/>
              </w:rPr>
              <w:softHyphen/>
              <w:t xml:space="preserve"> местной учебной задачи.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удержать в разговоре учебную цель и задачи обсуждения;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определить, что он знает по сути данного разговора;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удержать тему и цель обсуждения;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осознать и сформулировать свою точку зрения по этому вопросу;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подобрать примеры для обоснования своей точки зрения;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М12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 xml:space="preserve">определение общей цели и путей ее достижения; </w:t>
            </w:r>
            <w:r w:rsidRPr="007E326D">
              <w:rPr>
                <w:b/>
                <w:sz w:val="16"/>
                <w:szCs w:val="16"/>
              </w:rPr>
              <w:lastRenderedPageBreak/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следовать инструкции, </w:t>
            </w:r>
            <w:r w:rsidRPr="007E326D">
              <w:rPr>
                <w:sz w:val="16"/>
                <w:szCs w:val="16"/>
              </w:rPr>
              <w:lastRenderedPageBreak/>
              <w:t>состоящей из нескольких шагов.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Строить рассуждения в форме связи </w:t>
            </w:r>
            <w:r w:rsidRPr="007E326D">
              <w:rPr>
                <w:sz w:val="16"/>
                <w:szCs w:val="16"/>
              </w:rPr>
              <w:lastRenderedPageBreak/>
              <w:t>простых суждений об объекте, его строении, свойствах и связях.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корректировать план </w:t>
            </w:r>
            <w:r w:rsidRPr="007E326D">
              <w:rPr>
                <w:sz w:val="16"/>
                <w:szCs w:val="16"/>
              </w:rPr>
              <w:lastRenderedPageBreak/>
              <w:t xml:space="preserve">учебных действий в соответствии с изменением условий.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строить речевое высказывание </w:t>
            </w:r>
            <w:r w:rsidRPr="007E326D">
              <w:rPr>
                <w:sz w:val="16"/>
                <w:szCs w:val="16"/>
              </w:rPr>
              <w:lastRenderedPageBreak/>
              <w:t>в соответствии с задачами учебной коммуникации.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использовать критерии, предложенные </w:t>
            </w:r>
            <w:r w:rsidRPr="007E326D">
              <w:rPr>
                <w:sz w:val="16"/>
                <w:szCs w:val="16"/>
              </w:rPr>
              <w:lastRenderedPageBreak/>
              <w:t>взрослым, для оценивания учебных действий.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задавать вопросы для получения от партнера по коммуникации необходимых сведений.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● оценить результат своей работы на отдельных </w:t>
            </w:r>
            <w:r w:rsidRPr="007E326D">
              <w:rPr>
                <w:sz w:val="16"/>
                <w:szCs w:val="16"/>
              </w:rPr>
              <w:lastRenderedPageBreak/>
              <w:t xml:space="preserve">этапах по предложенным взрослым критериям;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понять собственную цель, для достижения которой он вступает в разговор;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определить, какая информация ему необходима для достижения цели;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М13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Позитивное эмоционально-ценностное отношение к школьной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Участвовать в учебном диалоге при обсуждении прочитанного или прослушанного текста.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i/>
                <w:iCs/>
                <w:sz w:val="16"/>
                <w:szCs w:val="16"/>
              </w:rPr>
              <w:t>Сопоставлять различные точки зрения.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Умение договариваться о распределении функций и ролей в различных видах совместной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формулировать и аргументировать свою точку зрения.</w:t>
            </w:r>
          </w:p>
          <w:p w:rsidR="00973038" w:rsidRPr="007E326D" w:rsidRDefault="00973038" w:rsidP="00B6608F">
            <w:pPr>
              <w:jc w:val="both"/>
              <w:rPr>
                <w:i/>
                <w:iCs/>
                <w:spacing w:val="-2"/>
                <w:sz w:val="16"/>
                <w:szCs w:val="16"/>
              </w:rPr>
            </w:pPr>
            <w:r w:rsidRPr="007E326D">
              <w:rPr>
                <w:i/>
                <w:iCs/>
                <w:spacing w:val="-2"/>
                <w:sz w:val="16"/>
                <w:szCs w:val="16"/>
              </w:rPr>
              <w:t>Соотносить позицию автора с собственной точкой зрения.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i/>
                <w:iCs/>
                <w:spacing w:val="-2"/>
                <w:sz w:val="16"/>
                <w:szCs w:val="16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осознать и сформулировать свою точку зрения по этому вопросу;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подобрать примеры для обоснования своей точки зрения;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М14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выделять объекты из множества других и объединять их в соответствии с поставленной задачей.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Проводить сравнение, сериацию и классификацию по заданным критериям.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Устанавливать причинно</w:t>
            </w:r>
            <w:r w:rsidRPr="007E326D">
              <w:rPr>
                <w:sz w:val="16"/>
                <w:szCs w:val="16"/>
              </w:rPr>
              <w:softHyphen/>
              <w:t>следственные связи в изучаемом круге явлений.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pacing w:val="2"/>
                <w:sz w:val="16"/>
                <w:szCs w:val="16"/>
                <w:lang w:eastAsia="ru-RU"/>
              </w:rPr>
              <w:t>Создавать движущиеся модели и управлять ими в ком</w:t>
            </w:r>
            <w:r w:rsidRPr="007E326D">
              <w:rPr>
                <w:sz w:val="16"/>
                <w:szCs w:val="16"/>
                <w:lang w:eastAsia="ru-RU"/>
              </w:rPr>
              <w:t>пьютерноуправляемых средах (создание простейших роботов).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относить объекты к известным понятиям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определить существенные признаки понятия;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обнаружить эти признаки в конкретном объекте;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сделать вывод на основе подведения под понятие;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определить, в каком из двух предложенных заданий нужно относить объект к известному понятию;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М15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 xml:space="preserve">овладение базовыми предметными и межпредметными </w:t>
            </w:r>
            <w:r w:rsidRPr="007E326D">
              <w:rPr>
                <w:b/>
                <w:sz w:val="16"/>
                <w:szCs w:val="16"/>
              </w:rPr>
              <w:lastRenderedPageBreak/>
              <w:t>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устанавливать количественные </w:t>
            </w:r>
            <w:r w:rsidRPr="007E326D">
              <w:rPr>
                <w:sz w:val="16"/>
                <w:szCs w:val="16"/>
              </w:rPr>
              <w:lastRenderedPageBreak/>
              <w:t>отношения типа «больше – меньше» между объектами.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Определять последовательность выполнения </w:t>
            </w:r>
            <w:r w:rsidRPr="007E326D">
              <w:rPr>
                <w:sz w:val="16"/>
                <w:szCs w:val="16"/>
              </w:rPr>
              <w:lastRenderedPageBreak/>
              <w:t>действий, составлять инструкции (простые алгоритмы) в несколько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Организовывать систему папок для хранения собственной </w:t>
            </w:r>
            <w:r w:rsidRPr="007E326D">
              <w:rPr>
                <w:sz w:val="16"/>
                <w:szCs w:val="16"/>
              </w:rPr>
              <w:lastRenderedPageBreak/>
              <w:t>информации в компьютере.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  <w:lang w:eastAsia="ru-RU"/>
              </w:rPr>
            </w:pPr>
            <w:r w:rsidRPr="007E326D">
              <w:rPr>
                <w:i/>
                <w:iCs/>
                <w:sz w:val="16"/>
                <w:szCs w:val="16"/>
                <w:lang w:eastAsia="ru-RU"/>
              </w:rPr>
              <w:lastRenderedPageBreak/>
              <w:t xml:space="preserve">Сопоставлять информацию, полученную из </w:t>
            </w:r>
            <w:r w:rsidRPr="007E326D">
              <w:rPr>
                <w:i/>
                <w:iCs/>
                <w:sz w:val="16"/>
                <w:szCs w:val="16"/>
                <w:lang w:eastAsia="ru-RU"/>
              </w:rPr>
              <w:lastRenderedPageBreak/>
              <w:t>нескольких источников.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Строить программы для компьютерного исполнителя с использованием конструкций последовательного выполнения и повторения.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 xml:space="preserve">Умение распознавания объекта и наименование его тем или иным </w:t>
            </w:r>
            <w:r w:rsidRPr="007E326D">
              <w:rPr>
                <w:sz w:val="16"/>
                <w:szCs w:val="16"/>
              </w:rPr>
              <w:lastRenderedPageBreak/>
              <w:t>понятием/термином.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lastRenderedPageBreak/>
              <w:t>●переносить общие закономерности на конкретный объект;</w:t>
            </w:r>
          </w:p>
        </w:tc>
      </w:tr>
      <w:tr w:rsidR="00973038" w:rsidRPr="007E326D" w:rsidTr="00B660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lastRenderedPageBreak/>
              <w:t>М16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b/>
                <w:sz w:val="16"/>
                <w:szCs w:val="16"/>
              </w:rPr>
            </w:pPr>
            <w:r w:rsidRPr="007E326D">
              <w:rPr>
                <w:b/>
                <w:sz w:val="16"/>
                <w:szCs w:val="16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опираться на зрительный образ для удержания в памяти учебной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использовать знаково-символические средства для создания моделей изучаемых объектов/процессов для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-2"/>
                <w:sz w:val="16"/>
                <w:szCs w:val="16"/>
                <w:lang w:eastAsia="ru-RU"/>
              </w:rPr>
            </w:pPr>
            <w:r w:rsidRPr="007E326D">
              <w:rPr>
                <w:i/>
                <w:iCs/>
                <w:spacing w:val="-4"/>
                <w:sz w:val="16"/>
                <w:szCs w:val="16"/>
                <w:lang w:eastAsia="ru-RU"/>
              </w:rPr>
              <w:t>Использовать формальные элементы текста (например,</w:t>
            </w:r>
            <w:r w:rsidRPr="007E326D">
              <w:rPr>
                <w:i/>
                <w:iCs/>
                <w:spacing w:val="-4"/>
                <w:sz w:val="16"/>
                <w:szCs w:val="16"/>
                <w:lang w:eastAsia="ru-RU"/>
              </w:rPr>
              <w:br/>
            </w:r>
            <w:r w:rsidRPr="007E326D">
              <w:rPr>
                <w:i/>
                <w:iCs/>
                <w:spacing w:val="-2"/>
                <w:sz w:val="16"/>
                <w:szCs w:val="16"/>
                <w:lang w:eastAsia="ru-RU"/>
              </w:rPr>
              <w:t>подзаголовки, сноски) для поиска нужной информации.</w:t>
            </w:r>
          </w:p>
          <w:p w:rsidR="00973038" w:rsidRPr="007E326D" w:rsidRDefault="00973038" w:rsidP="00B660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E326D">
              <w:rPr>
                <w:sz w:val="16"/>
                <w:szCs w:val="16"/>
                <w:lang w:eastAsia="ru-RU"/>
              </w:rPr>
              <w:t>Использовать безопасные для органов зрения, нервной системы, опорно</w:t>
            </w:r>
            <w:r w:rsidRPr="007E326D">
              <w:rPr>
                <w:sz w:val="16"/>
                <w:szCs w:val="16"/>
                <w:lang w:eastAsia="ru-RU"/>
              </w:rPr>
              <w:softHyphen/>
              <w:t>двигательного аппарата эргономичные приёмы работы с компьютером и другими средствами ИКТ; выполнять компенсирующие физические упражнения (мини</w:t>
            </w:r>
            <w:r w:rsidRPr="007E326D">
              <w:rPr>
                <w:sz w:val="16"/>
                <w:szCs w:val="16"/>
                <w:lang w:eastAsia="ru-RU"/>
              </w:rPr>
              <w:softHyphen/>
              <w:t>зарядку).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находить существенные связи между межпредметными понятиями, систематизировать и обобщать понятия.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соотносить материальные и информационные ресурсы образовательной среды с предметным содержа</w:t>
            </w:r>
            <w:r w:rsidRPr="007E326D">
              <w:rPr>
                <w:sz w:val="16"/>
                <w:szCs w:val="16"/>
              </w:rPr>
              <w:softHyphen/>
              <w:t>нием.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Умение находить ответ на вопрос, используя информацию, представленную в нескольких источниках.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формулировать вопрос о том, какой информации не хватает;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понимать, что для поиска информации существуют разные источники;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 xml:space="preserve">● определять информацию, которую можно получить из каждого источника; </w:t>
            </w:r>
          </w:p>
          <w:p w:rsidR="00973038" w:rsidRPr="007E326D" w:rsidRDefault="00973038" w:rsidP="00B6608F">
            <w:pPr>
              <w:jc w:val="both"/>
              <w:rPr>
                <w:sz w:val="16"/>
                <w:szCs w:val="16"/>
              </w:rPr>
            </w:pPr>
            <w:r w:rsidRPr="007E326D">
              <w:rPr>
                <w:sz w:val="16"/>
                <w:szCs w:val="16"/>
              </w:rPr>
              <w:t>● объединять информацию для понимания ответа на поставленный вопрос.</w:t>
            </w:r>
          </w:p>
        </w:tc>
      </w:tr>
    </w:tbl>
    <w:p w:rsidR="00973038" w:rsidRDefault="00973038" w:rsidP="00973038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08"/>
        <w:gridCol w:w="2919"/>
        <w:gridCol w:w="2341"/>
        <w:gridCol w:w="3377"/>
      </w:tblGrid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jc w:val="center"/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jc w:val="center"/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Перечень планируемых метапредметных результатов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jc w:val="center"/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Уровни сформированности действий по классам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</w:t>
            </w:r>
            <w:r w:rsidRPr="00554214">
              <w:rPr>
                <w:b/>
                <w:sz w:val="16"/>
                <w:szCs w:val="16"/>
              </w:rPr>
              <w:lastRenderedPageBreak/>
              <w:t>развивать мотивы и интересы своей познавательной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lastRenderedPageBreak/>
              <w:t>1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2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3 уровень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1134"/>
              </w:tabs>
              <w:rPr>
                <w:b/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lastRenderedPageBreak/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освоение действий при помощи учителя (совершение действий при помощи наводящих вопросов и 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 действий, совершаемых при помощи учителя, в действия по 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преобразование внешних операций и действий во внутренние, умственные действия и операции (совершение действий 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анализировать существующие и планировать будущие образовательные результаты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идентифицировать собственные проблемы и определять главную проблему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выдвигать версии решения проблемы, формулировать гипотезы, предвосхищать конечный результат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освоение действий при помощи учителя (совершение действий при помощи наводящих вопросов и 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 действий, совершаемых при помощи учителя, в действия по 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преобразование внешних операций и действий во внутренние, умственные действия и операции (совершение действий 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lastRenderedPageBreak/>
              <w:t>М2.5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составлять план решения проблемы (выполнения проекта, проведения исследования)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1134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освоение действий при помощи учителя (совершение действий при помощи наводящих вопросов и 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 действий, совершаемых при помощи учителя, в действия по 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преобразование внешних операций и действий во внутренние, умственные действия и операции (совершение действий 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</w:t>
            </w:r>
            <w:r w:rsidRPr="00554214">
              <w:rPr>
                <w:sz w:val="16"/>
                <w:szCs w:val="16"/>
              </w:rPr>
              <w:lastRenderedPageBreak/>
              <w:t>характеристик продукта/результата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lastRenderedPageBreak/>
              <w:t>М3.7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сверять свои действия с целью и, при необходимости, исправлять ошибки самостоятельно.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1134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освоение действий при помощи учителя (совершение действий при помощи наводящих вопросов и 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 действий, совершаемых при помощи учителя, в действия по 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преобразование внешних операций и действий во внутренние, умственные действия и операции (совершение действий 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критерии правильности (корректности) выполнения учебной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1134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 xml:space="preserve">освоение действий при помощи учителя (совершение действий при помощи наводящих вопросов и </w:t>
            </w:r>
            <w:r w:rsidRPr="00554214">
              <w:rPr>
                <w:sz w:val="16"/>
                <w:szCs w:val="16"/>
              </w:rPr>
              <w:lastRenderedPageBreak/>
              <w:t>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lastRenderedPageBreak/>
              <w:t xml:space="preserve">перевод действий, совершаемых при помощи учителя, в действия по </w:t>
            </w:r>
            <w:r w:rsidRPr="00554214">
              <w:rPr>
                <w:sz w:val="16"/>
                <w:szCs w:val="16"/>
              </w:rPr>
              <w:lastRenderedPageBreak/>
              <w:t>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lastRenderedPageBreak/>
              <w:t xml:space="preserve">преобразование внешних операций и действий во внутренние, умственные действия и операции (совершение действий </w:t>
            </w:r>
            <w:r w:rsidRPr="00554214">
              <w:rPr>
                <w:sz w:val="16"/>
                <w:szCs w:val="16"/>
              </w:rPr>
              <w:lastRenderedPageBreak/>
              <w:t>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 xml:space="preserve">наблюдать и анализировать собственную учебную и познавательную </w:t>
            </w:r>
            <w:r w:rsidRPr="00554214">
              <w:rPr>
                <w:sz w:val="16"/>
                <w:szCs w:val="16"/>
              </w:rPr>
              <w:lastRenderedPageBreak/>
              <w:t>деятельность и деятельность других обучающихся в процессе взаимопроверки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lastRenderedPageBreak/>
              <w:t>М5.2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принимать решение в учебной ситуации и нести за него ответственность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3038" w:rsidRPr="00554214" w:rsidRDefault="00973038" w:rsidP="00B6608F">
            <w:pPr>
              <w:jc w:val="center"/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освоение действий при помощи учителя (совершение действий при помощи наводящих вопросов и 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 действий, совершаемых при помощи учителя, в действия по 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преобразование внешних операций и действий во внутренние, умственные действия и операции (совершение действий 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подбирать слова, соподчиненные ключевому слову, определяющие его признаки и свойства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выстраивать логическую цепочку, состоящую из ключевого слова и соподчиненных ему 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выделять общий признак двух или нескольких предметов или явлений и объяснять их сходство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lastRenderedPageBreak/>
              <w:t>М6.4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выделять явление из общего ряда других явлений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вербализовать эмоциональное впечатление, оказанное на него источником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lastRenderedPageBreak/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освоение действий при помощи учителя (совершение действий при помощи наводящих вопросов и 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 действий, совершаемых при помощи учителя, в действия по 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преобразование внешних операций и действий во внутренние, умственные действия и операции (совершение действий 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обозначать символом и знаком предмет и/или явление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создавать абстрактный или реальный образ предмета и/или 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строить модель/схему на основе условий задачи и/или способа ее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преобразовывать модели с целью выявления общих законов, определяющих данную предметную область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строить доказательство: прямое, косвенное, от противного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Смысловое чтение.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 xml:space="preserve">освоение действий при помощи учителя (совершение действий при помощи наводящих вопросов и прямых рекомендаций в виде </w:t>
            </w:r>
            <w:r w:rsidRPr="00554214">
              <w:rPr>
                <w:sz w:val="16"/>
                <w:szCs w:val="16"/>
              </w:rPr>
              <w:lastRenderedPageBreak/>
              <w:t>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lastRenderedPageBreak/>
              <w:t xml:space="preserve">перевод действий, совершаемых при помощи учителя, в действия по алгоритму, оформленному в </w:t>
            </w:r>
            <w:r w:rsidRPr="00554214">
              <w:rPr>
                <w:sz w:val="16"/>
                <w:szCs w:val="16"/>
              </w:rPr>
              <w:lastRenderedPageBreak/>
              <w:t>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lastRenderedPageBreak/>
              <w:t xml:space="preserve">преобразование внешних операций и действий во внутренние, умственные действия и операции (совершение действий самостоятельно, без рекомендаций со </w:t>
            </w:r>
            <w:r w:rsidRPr="00554214">
              <w:rPr>
                <w:sz w:val="16"/>
                <w:szCs w:val="16"/>
              </w:rPr>
              <w:lastRenderedPageBreak/>
              <w:t>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находить в тексте требуемую информацию (в соответствии с целями своей деятельности)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lastRenderedPageBreak/>
              <w:t>М 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ориентироваться в содержании текста, понимать целостный смысл текста, структурировать текст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lastRenderedPageBreak/>
              <w:t>М 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резюмировать главную идею текста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критически оценивать содержание и форму текста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освоение действий при помощи учителя (совершение действий при помощи наводящих вопросов и 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 действий, совершаемых при помощи учителя, в действия по 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преобразование внешних операций и действий во внутренние, умственные действия и операции (совершение действий 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возможные роли в совместной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играть определенную роль в совместной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строить позитивные отношения в процессе учебной и познавательной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lastRenderedPageBreak/>
              <w:t>М 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предлагать альтернативное решение в конфликтной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выделять общую точку зрения в дискуссии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освоение действий при помощи учителя (совершение действий при помощи наводящих вопросов и 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 действий, совершаемых при помощи учителя, в действия по 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преобразование внешних операций и действий во внутренние, умственные действия и операции (совершение действий 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задачу коммуникации и в соответствии с ней отбирать речевые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представлять в устной или письменной форме развернутый план собственной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lastRenderedPageBreak/>
              <w:t>М10.7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освоение действий при помощи учителя (совершение действий при помощи наводящих вопросов и 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 действий, совершаемых при помощи учителя, в действия по 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преобразование внешних операций и действий во внутренние, умственные действия и операции (совершение действий 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выделять информационный аспект задачи, оперировать данными, использовать модель решения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использовать информацию с учетом этических и правовых норм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 xml:space="preserve">создавать информационные ресурсы разного типа и для разных аудиторий, соблюдать информационную гигиену и правила информационной </w:t>
            </w:r>
            <w:r w:rsidRPr="00554214">
              <w:rPr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lastRenderedPageBreak/>
              <w:t>М 11.7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необходимые ключевые поисковые слова и запросы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осуществлять взаимодействие с электронными поисковыми системами, словарями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формировать множественную выборку из поисковых источников для объективизации результатов поиска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5-6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(1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6-8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(2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9 класс</w:t>
            </w:r>
          </w:p>
          <w:p w:rsidR="00973038" w:rsidRPr="00554214" w:rsidRDefault="00973038" w:rsidP="00B6608F">
            <w:pPr>
              <w:jc w:val="center"/>
              <w:rPr>
                <w:b/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(3 уровень)</w:t>
            </w:r>
          </w:p>
        </w:tc>
      </w:tr>
      <w:tr w:rsidR="00973038" w:rsidRPr="00554214" w:rsidTr="00B660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Обучающийся сможет: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освоение действий при помощи учителя (совершение действий при помощи наводящих вопросов и прямых рекомендаций в виде письменных или устных инструкций)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перевод действий, совершаемых при помощи учителя, в действия по алгоритму, оформленному в виде памятки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преобразование внешних операций и действий во внутренние, умственные действия и операции (совершение действий самостоятельно, без рекомендаций со стороны, на основе освоенного умения).</w:t>
            </w: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определять свое отношение к природной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анализировать влияние экологических факторов на среду обитания живых организмов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проводить причинный и вероятностный анализ экологических ситуаций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прогнозировать изменения ситуации при смене действия одного фактора на действие другого фактора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  <w:tr w:rsidR="00973038" w:rsidRPr="00554214" w:rsidTr="00B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  <w:r w:rsidRPr="00554214">
              <w:rPr>
                <w:b/>
                <w:sz w:val="16"/>
                <w:szCs w:val="16"/>
              </w:rPr>
              <w:t>М 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038" w:rsidRPr="00554214" w:rsidRDefault="00973038" w:rsidP="00B6608F">
            <w:pPr>
              <w:widowControl w:val="0"/>
              <w:tabs>
                <w:tab w:val="left" w:pos="993"/>
              </w:tabs>
              <w:rPr>
                <w:sz w:val="16"/>
                <w:szCs w:val="16"/>
              </w:rPr>
            </w:pPr>
            <w:r w:rsidRPr="00554214">
              <w:rPr>
                <w:sz w:val="16"/>
                <w:szCs w:val="16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38" w:rsidRPr="00554214" w:rsidRDefault="00973038" w:rsidP="00B6608F">
            <w:pPr>
              <w:rPr>
                <w:sz w:val="16"/>
                <w:szCs w:val="16"/>
              </w:rPr>
            </w:pPr>
          </w:p>
        </w:tc>
      </w:tr>
    </w:tbl>
    <w:p w:rsidR="00973038" w:rsidRDefault="00973038" w:rsidP="00973038">
      <w:pPr>
        <w:rPr>
          <w:lang w:val="x-none" w:eastAsia="x-none"/>
        </w:rPr>
      </w:pPr>
    </w:p>
    <w:p w:rsidR="00973038" w:rsidRDefault="00973038" w:rsidP="00973038">
      <w:pPr>
        <w:rPr>
          <w:lang w:val="x-none" w:eastAsia="x-none"/>
        </w:rPr>
        <w:sectPr w:rsidR="00973038" w:rsidSect="007E326D">
          <w:footerReference w:type="default" r:id="rId6"/>
          <w:pgSz w:w="16838" w:h="11906" w:orient="landscape"/>
          <w:pgMar w:top="1418" w:right="851" w:bottom="851" w:left="1134" w:header="709" w:footer="709" w:gutter="0"/>
          <w:cols w:space="720"/>
          <w:titlePg/>
          <w:docGrid w:linePitch="326"/>
        </w:sectPr>
      </w:pPr>
    </w:p>
    <w:p w:rsidR="00973038" w:rsidRPr="003F4086" w:rsidRDefault="00973038" w:rsidP="00973038">
      <w:pPr>
        <w:pStyle w:val="afd"/>
      </w:pPr>
      <w:bookmarkStart w:id="4" w:name="_Toc490147759"/>
      <w:r w:rsidRPr="003F4086">
        <w:lastRenderedPageBreak/>
        <w:t>Планируемые предметные результаты: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73038" w:rsidRPr="00CC0EC1" w:rsidTr="00B6608F">
        <w:tc>
          <w:tcPr>
            <w:tcW w:w="1250" w:type="pct"/>
            <w:shd w:val="clear" w:color="auto" w:fill="F7CAAC"/>
          </w:tcPr>
          <w:p w:rsidR="00973038" w:rsidRPr="00CC0EC1" w:rsidRDefault="00973038" w:rsidP="00B6608F">
            <w:pPr>
              <w:pStyle w:val="c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0EC1">
              <w:rPr>
                <w:b/>
                <w:sz w:val="20"/>
                <w:szCs w:val="20"/>
              </w:rPr>
              <w:t>Уровни планируемых предметных результатов</w:t>
            </w:r>
          </w:p>
        </w:tc>
        <w:tc>
          <w:tcPr>
            <w:tcW w:w="1250" w:type="pct"/>
            <w:shd w:val="clear" w:color="auto" w:fill="F7CAAC"/>
          </w:tcPr>
          <w:p w:rsidR="00973038" w:rsidRPr="00CC0EC1" w:rsidRDefault="00973038" w:rsidP="00B6608F">
            <w:pPr>
              <w:pStyle w:val="c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0EC1">
              <w:rPr>
                <w:b/>
                <w:sz w:val="20"/>
                <w:szCs w:val="20"/>
              </w:rPr>
              <w:t>Первый уровень</w:t>
            </w:r>
          </w:p>
          <w:p w:rsidR="00973038" w:rsidRPr="00CC0EC1" w:rsidRDefault="00973038" w:rsidP="00B6608F">
            <w:pPr>
              <w:pStyle w:val="c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0EC1">
              <w:rPr>
                <w:b/>
                <w:sz w:val="20"/>
                <w:szCs w:val="20"/>
              </w:rPr>
              <w:t>1-4 классы</w:t>
            </w:r>
          </w:p>
        </w:tc>
        <w:tc>
          <w:tcPr>
            <w:tcW w:w="1250" w:type="pct"/>
            <w:shd w:val="clear" w:color="auto" w:fill="F7CAAC"/>
          </w:tcPr>
          <w:p w:rsidR="00973038" w:rsidRPr="00CC0EC1" w:rsidRDefault="00973038" w:rsidP="00B6608F">
            <w:pPr>
              <w:pStyle w:val="c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0EC1">
              <w:rPr>
                <w:b/>
                <w:sz w:val="20"/>
                <w:szCs w:val="20"/>
              </w:rPr>
              <w:t>Второй уровень</w:t>
            </w:r>
          </w:p>
          <w:p w:rsidR="00973038" w:rsidRPr="00CC0EC1" w:rsidRDefault="00973038" w:rsidP="00B6608F">
            <w:pPr>
              <w:pStyle w:val="c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0EC1">
              <w:rPr>
                <w:b/>
                <w:sz w:val="20"/>
                <w:szCs w:val="20"/>
              </w:rPr>
              <w:t>5-7 классы</w:t>
            </w:r>
          </w:p>
        </w:tc>
        <w:tc>
          <w:tcPr>
            <w:tcW w:w="1250" w:type="pct"/>
            <w:shd w:val="clear" w:color="auto" w:fill="F7CAAC"/>
          </w:tcPr>
          <w:p w:rsidR="00973038" w:rsidRPr="00CC0EC1" w:rsidRDefault="00973038" w:rsidP="00B6608F">
            <w:pPr>
              <w:pStyle w:val="c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0EC1">
              <w:rPr>
                <w:b/>
                <w:sz w:val="20"/>
                <w:szCs w:val="20"/>
              </w:rPr>
              <w:t>Третий уровень</w:t>
            </w:r>
          </w:p>
          <w:p w:rsidR="00973038" w:rsidRPr="00CC0EC1" w:rsidRDefault="00973038" w:rsidP="00B6608F">
            <w:pPr>
              <w:pStyle w:val="c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0EC1">
              <w:rPr>
                <w:b/>
                <w:sz w:val="20"/>
                <w:szCs w:val="20"/>
              </w:rPr>
              <w:t>8-9 классы</w:t>
            </w:r>
          </w:p>
        </w:tc>
      </w:tr>
      <w:tr w:rsidR="00973038" w:rsidRPr="00CC0EC1" w:rsidTr="00B6608F">
        <w:tc>
          <w:tcPr>
            <w:tcW w:w="1250" w:type="pct"/>
            <w:shd w:val="clear" w:color="auto" w:fill="auto"/>
          </w:tcPr>
          <w:p w:rsidR="00973038" w:rsidRPr="00CC0EC1" w:rsidRDefault="00973038" w:rsidP="00B660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x-none" w:eastAsia="x-none"/>
              </w:rPr>
            </w:pPr>
            <w:r w:rsidRPr="00CC0EC1">
              <w:rPr>
                <w:b/>
                <w:sz w:val="20"/>
                <w:szCs w:val="20"/>
                <w:lang w:val="x-none" w:eastAsia="x-none"/>
              </w:rPr>
              <w:t>Выпускник научится:</w:t>
            </w:r>
          </w:p>
          <w:p w:rsidR="00973038" w:rsidRPr="00CC0EC1" w:rsidRDefault="00973038" w:rsidP="00B6608F">
            <w:pPr>
              <w:pStyle w:val="c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Понимать значимость здоровья для собственного самоутверждения.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Пропагандировать здоровый образ жизни (при помощи акций, тренинговых занятий, тематических выступлений, конкурсов и др.)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Участвовать в проведении здоровьесберегающих акций, направленных на формирование здоровых привычек.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Аргументировано отстаивать свою позицию; адекватно общаться с учащимися и взрослыми.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Формировать собственное портфолио.</w:t>
            </w:r>
          </w:p>
        </w:tc>
        <w:tc>
          <w:tcPr>
            <w:tcW w:w="1250" w:type="pct"/>
            <w:shd w:val="clear" w:color="auto" w:fill="auto"/>
          </w:tcPr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Вовлекать подростков школы и молодёжь района в альтернативные виды организации досуга.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Своими силами вести работу, направленную на снижение уровня потребления алкоголизма, табакокурения, ПАВ в подростковой среде.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Предоставлять подросткам информации о здоровом образе жизни.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 xml:space="preserve">Использовать в жизни навыки сопротивления негативному влиянию социальной среды. 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Преодолевать вредные привычки путем приобщения к физкультуре и спорту.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 xml:space="preserve">Участвовать в акциях по здоровому образу жизни организуемых школой, районом. 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Издавать агитационную печатную и видео продукцию.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Овладеть эффективными формами общения, информационными технологиями, развитие коммуникативных умений; развитие организаторских навыков.</w:t>
            </w:r>
          </w:p>
        </w:tc>
        <w:tc>
          <w:tcPr>
            <w:tcW w:w="1250" w:type="pct"/>
            <w:shd w:val="clear" w:color="auto" w:fill="auto"/>
          </w:tcPr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 xml:space="preserve">Владеть знаниями о здоровом образе жизни и уметь аргументировано отстаивать свою позицию, формирование здоровых установок и навыков ответственного поведения. 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 xml:space="preserve">Проявлять свою гражданскую позицию, бороться с безнравственными и противоправными поступками людей. 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Организовывать и проводить различные мероприятия для соответствующих категорий нуждающихся в помощи.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 xml:space="preserve">Проводить профилактическую работу в школьном учреждении; 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Уметь общаться с учащимися и взрослыми, владеть нормами и правилами уважительного отношения.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Участвовать в акциях по здоровому образу жизни организуемых школой, районом, области и на уровне РФ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Сформировать у педагогов школы и сверстников мотивацию к работе по профилактическим программам.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0EC1">
              <w:rPr>
                <w:sz w:val="20"/>
                <w:szCs w:val="20"/>
              </w:rPr>
              <w:t>Овладеть эффективными формами общения, информационными технологиями, развитие коммуникативных умений; развитие организаторских навыков.</w:t>
            </w:r>
          </w:p>
        </w:tc>
      </w:tr>
      <w:tr w:rsidR="00973038" w:rsidRPr="00CC0EC1" w:rsidTr="00B6608F">
        <w:tc>
          <w:tcPr>
            <w:tcW w:w="1250" w:type="pct"/>
            <w:shd w:val="clear" w:color="auto" w:fill="auto"/>
          </w:tcPr>
          <w:p w:rsidR="00973038" w:rsidRPr="00CC0EC1" w:rsidRDefault="00973038" w:rsidP="00B6608F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val="x-none" w:eastAsia="x-none"/>
              </w:rPr>
            </w:pPr>
            <w:r w:rsidRPr="00CC0EC1">
              <w:rPr>
                <w:b/>
                <w:i/>
                <w:iCs/>
                <w:sz w:val="20"/>
                <w:szCs w:val="20"/>
                <w:lang w:val="x-none" w:eastAsia="x-none"/>
              </w:rPr>
              <w:t>Выпускник получит возможность научиться:</w:t>
            </w:r>
          </w:p>
          <w:p w:rsidR="00973038" w:rsidRPr="00CC0EC1" w:rsidRDefault="00973038" w:rsidP="00B6608F">
            <w:pPr>
              <w:pStyle w:val="c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0EC1">
              <w:rPr>
                <w:i/>
                <w:sz w:val="20"/>
                <w:szCs w:val="20"/>
              </w:rPr>
              <w:t>Оказать позитивное влияние на сверстников при выборе ими жизненных ценностей.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0EC1">
              <w:rPr>
                <w:i/>
                <w:sz w:val="20"/>
                <w:szCs w:val="20"/>
              </w:rPr>
              <w:t>Участвовать в акциях по здоровому образу жизни организуемых школой, районом.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0EC1">
              <w:rPr>
                <w:i/>
                <w:sz w:val="20"/>
                <w:szCs w:val="20"/>
              </w:rPr>
              <w:lastRenderedPageBreak/>
              <w:t>Овладеть эффективными формами общения, информационными технологиями, развитие коммуникативных умений; развитие организаторских навыков.</w:t>
            </w:r>
          </w:p>
        </w:tc>
        <w:tc>
          <w:tcPr>
            <w:tcW w:w="1250" w:type="pct"/>
            <w:shd w:val="clear" w:color="auto" w:fill="auto"/>
          </w:tcPr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0EC1">
              <w:rPr>
                <w:i/>
                <w:sz w:val="20"/>
                <w:szCs w:val="20"/>
              </w:rPr>
              <w:lastRenderedPageBreak/>
              <w:t>Уметь общаться с учащимися и взрослыми, владеть нормами и правилами уважительного отношения.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0EC1">
              <w:rPr>
                <w:i/>
                <w:sz w:val="20"/>
                <w:szCs w:val="20"/>
              </w:rPr>
              <w:t xml:space="preserve">Приобрести навыки ответственного принятия решений; критического мышления и способности </w:t>
            </w:r>
            <w:r w:rsidRPr="00CC0EC1">
              <w:rPr>
                <w:i/>
                <w:sz w:val="20"/>
                <w:szCs w:val="20"/>
              </w:rPr>
              <w:lastRenderedPageBreak/>
              <w:t>сделать правильный выбор; конструктивного поведения и управления собой в различных ситуациях.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0EC1">
              <w:rPr>
                <w:i/>
                <w:sz w:val="20"/>
                <w:szCs w:val="20"/>
              </w:rPr>
              <w:t>Возродить идею шефства как средства распространения волонтерского движения.</w:t>
            </w:r>
          </w:p>
        </w:tc>
        <w:tc>
          <w:tcPr>
            <w:tcW w:w="1250" w:type="pct"/>
            <w:shd w:val="clear" w:color="auto" w:fill="auto"/>
          </w:tcPr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0EC1">
              <w:rPr>
                <w:i/>
                <w:sz w:val="20"/>
                <w:szCs w:val="20"/>
              </w:rPr>
              <w:lastRenderedPageBreak/>
              <w:t>Приобрести навыки ответственного принятия решений; критического мышления и способности сделать правильный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0EC1">
              <w:rPr>
                <w:i/>
                <w:sz w:val="20"/>
                <w:szCs w:val="20"/>
              </w:rPr>
              <w:t xml:space="preserve">выбор; конструктивного поведения и управления собой в </w:t>
            </w:r>
            <w:r w:rsidRPr="00CC0EC1">
              <w:rPr>
                <w:i/>
                <w:sz w:val="20"/>
                <w:szCs w:val="20"/>
              </w:rPr>
              <w:lastRenderedPageBreak/>
              <w:t>различных ситуациях.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0EC1">
              <w:rPr>
                <w:i/>
                <w:sz w:val="20"/>
                <w:szCs w:val="20"/>
              </w:rPr>
              <w:t>Пропагандировать волонтёрскую деятельность и вовлекать детей и подростков в волонтерские отряды. Привлекать детей и подростков к общественно значимой деятельности и способствовать уменьшению количества несовершеннолетних состоящих на внутришкольном учете и учете в ПДН.</w:t>
            </w:r>
          </w:p>
          <w:p w:rsidR="00973038" w:rsidRPr="00CC0EC1" w:rsidRDefault="00973038" w:rsidP="00B6608F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0EC1">
              <w:rPr>
                <w:i/>
                <w:sz w:val="20"/>
                <w:szCs w:val="20"/>
              </w:rPr>
              <w:t>Возродить идею шефства как средства распространения волонтерского движения.</w:t>
            </w:r>
          </w:p>
        </w:tc>
      </w:tr>
    </w:tbl>
    <w:p w:rsidR="00973038" w:rsidRDefault="00973038" w:rsidP="00973038">
      <w:pPr>
        <w:pStyle w:val="c0"/>
        <w:spacing w:before="0" w:beforeAutospacing="0" w:after="0" w:afterAutospacing="0" w:line="270" w:lineRule="atLeast"/>
        <w:ind w:firstLine="708"/>
        <w:jc w:val="both"/>
        <w:rPr>
          <w:szCs w:val="28"/>
        </w:rPr>
      </w:pPr>
    </w:p>
    <w:p w:rsidR="00B30116" w:rsidRDefault="00973038">
      <w:bookmarkStart w:id="5" w:name="_GoBack"/>
      <w:bookmarkEnd w:id="5"/>
    </w:p>
    <w:sectPr w:rsidR="00B30116" w:rsidSect="0097303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BC" w:rsidRDefault="00973038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1E78BC" w:rsidRDefault="00973038">
    <w:pPr>
      <w:pStyle w:val="af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70D"/>
    <w:multiLevelType w:val="hybridMultilevel"/>
    <w:tmpl w:val="560C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277"/>
    <w:multiLevelType w:val="multilevel"/>
    <w:tmpl w:val="6582A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>
    <w:nsid w:val="147F0240"/>
    <w:multiLevelType w:val="hybridMultilevel"/>
    <w:tmpl w:val="AE9E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FA0837"/>
    <w:multiLevelType w:val="hybridMultilevel"/>
    <w:tmpl w:val="C496218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E30879"/>
    <w:multiLevelType w:val="multilevel"/>
    <w:tmpl w:val="9424A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17F72"/>
    <w:multiLevelType w:val="multilevel"/>
    <w:tmpl w:val="9424A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2E5DAF"/>
    <w:multiLevelType w:val="multilevel"/>
    <w:tmpl w:val="D2689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>
    <w:nsid w:val="49F20707"/>
    <w:multiLevelType w:val="multilevel"/>
    <w:tmpl w:val="9424A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39305A"/>
    <w:multiLevelType w:val="multilevel"/>
    <w:tmpl w:val="6582A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>
    <w:nsid w:val="717F53DE"/>
    <w:multiLevelType w:val="multilevel"/>
    <w:tmpl w:val="6582A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>
    <w:nsid w:val="738B7450"/>
    <w:multiLevelType w:val="multilevel"/>
    <w:tmpl w:val="C21A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A34C1"/>
    <w:multiLevelType w:val="multilevel"/>
    <w:tmpl w:val="41688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2">
    <w:nsid w:val="7A3226D8"/>
    <w:multiLevelType w:val="multilevel"/>
    <w:tmpl w:val="9424A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CE0963"/>
    <w:multiLevelType w:val="hybridMultilevel"/>
    <w:tmpl w:val="885CB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38"/>
    <w:rsid w:val="00014091"/>
    <w:rsid w:val="0003102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73038"/>
    <w:rsid w:val="009D55B6"/>
    <w:rsid w:val="00B3474B"/>
    <w:rsid w:val="00C445EC"/>
    <w:rsid w:val="00C453C6"/>
    <w:rsid w:val="00C935F5"/>
    <w:rsid w:val="00D75DD5"/>
    <w:rsid w:val="00E506B6"/>
    <w:rsid w:val="00E5789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7303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73038"/>
    <w:pPr>
      <w:keepNext/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link w:val="a8"/>
    <w:uiPriority w:val="34"/>
    <w:qFormat/>
    <w:rsid w:val="00031028"/>
    <w:pPr>
      <w:ind w:left="720"/>
    </w:pPr>
  </w:style>
  <w:style w:type="paragraph" w:styleId="a9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sid w:val="00973038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73038"/>
    <w:rPr>
      <w:rFonts w:eastAsia="Times New Roman"/>
      <w:b/>
      <w:bCs/>
      <w:sz w:val="28"/>
      <w:szCs w:val="28"/>
      <w:lang w:eastAsia="ar-SA"/>
    </w:rPr>
  </w:style>
  <w:style w:type="character" w:customStyle="1" w:styleId="WW8Num4z0">
    <w:name w:val="WW8Num4z0"/>
    <w:rsid w:val="00973038"/>
    <w:rPr>
      <w:rFonts w:ascii="Symbol" w:hAnsi="Symbol" w:cs="OpenSymbol"/>
    </w:rPr>
  </w:style>
  <w:style w:type="character" w:customStyle="1" w:styleId="Absatz-Standardschriftart">
    <w:name w:val="Absatz-Standardschriftart"/>
    <w:rsid w:val="00973038"/>
  </w:style>
  <w:style w:type="character" w:customStyle="1" w:styleId="11">
    <w:name w:val="Основной шрифт абзаца1"/>
    <w:rsid w:val="00973038"/>
  </w:style>
  <w:style w:type="character" w:customStyle="1" w:styleId="aa">
    <w:name w:val="Символ нумерации"/>
    <w:rsid w:val="00973038"/>
  </w:style>
  <w:style w:type="character" w:customStyle="1" w:styleId="ab">
    <w:name w:val="Маркеры списка"/>
    <w:rsid w:val="00973038"/>
    <w:rPr>
      <w:rFonts w:ascii="OpenSymbol" w:eastAsia="OpenSymbol" w:hAnsi="OpenSymbol" w:cs="OpenSymbol"/>
    </w:rPr>
  </w:style>
  <w:style w:type="paragraph" w:styleId="ac">
    <w:basedOn w:val="a"/>
    <w:next w:val="ad"/>
    <w:rsid w:val="0097303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9730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973038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d"/>
    <w:rsid w:val="00973038"/>
    <w:rPr>
      <w:rFonts w:ascii="Arial" w:hAnsi="Arial" w:cs="Mangal"/>
    </w:rPr>
  </w:style>
  <w:style w:type="paragraph" w:customStyle="1" w:styleId="12">
    <w:name w:val="Название1"/>
    <w:basedOn w:val="a"/>
    <w:rsid w:val="0097303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97303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730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973038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7303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30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7303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unhideWhenUsed/>
    <w:rsid w:val="009730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973038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730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973038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9730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73038"/>
    <w:rPr>
      <w:rFonts w:ascii="Times New Roman" w:eastAsia="Times New Roman" w:hAnsi="Times New Roman"/>
      <w:lang w:eastAsia="ar-SA"/>
    </w:rPr>
  </w:style>
  <w:style w:type="character" w:styleId="afa">
    <w:name w:val="footnote reference"/>
    <w:uiPriority w:val="99"/>
    <w:semiHidden/>
    <w:unhideWhenUsed/>
    <w:rsid w:val="00973038"/>
    <w:rPr>
      <w:vertAlign w:val="superscript"/>
    </w:rPr>
  </w:style>
  <w:style w:type="character" w:customStyle="1" w:styleId="apple-converted-space">
    <w:name w:val="apple-converted-space"/>
    <w:rsid w:val="00973038"/>
  </w:style>
  <w:style w:type="character" w:customStyle="1" w:styleId="c8">
    <w:name w:val="c8"/>
    <w:rsid w:val="00973038"/>
  </w:style>
  <w:style w:type="paragraph" w:customStyle="1" w:styleId="c0">
    <w:name w:val="c0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73038"/>
  </w:style>
  <w:style w:type="paragraph" w:customStyle="1" w:styleId="c18">
    <w:name w:val="c18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973038"/>
  </w:style>
  <w:style w:type="character" w:styleId="afb">
    <w:name w:val="Hyperlink"/>
    <w:uiPriority w:val="99"/>
    <w:unhideWhenUsed/>
    <w:rsid w:val="00973038"/>
    <w:rPr>
      <w:color w:val="0000FF"/>
      <w:u w:val="single"/>
    </w:rPr>
  </w:style>
  <w:style w:type="paragraph" w:customStyle="1" w:styleId="c4">
    <w:name w:val="c4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973038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link w:val="afe"/>
    <w:uiPriority w:val="11"/>
    <w:qFormat/>
    <w:locked/>
    <w:rsid w:val="00973038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e">
    <w:name w:val="Подзаголовок Знак"/>
    <w:basedOn w:val="a0"/>
    <w:link w:val="afd"/>
    <w:uiPriority w:val="11"/>
    <w:rsid w:val="00973038"/>
    <w:rPr>
      <w:rFonts w:ascii="Cambria" w:eastAsia="Times New Roman" w:hAnsi="Cambria"/>
      <w:sz w:val="24"/>
      <w:szCs w:val="24"/>
      <w:lang w:eastAsia="ar-SA"/>
    </w:rPr>
  </w:style>
  <w:style w:type="character" w:styleId="aff">
    <w:name w:val="FollowedHyperlink"/>
    <w:uiPriority w:val="99"/>
    <w:semiHidden/>
    <w:unhideWhenUsed/>
    <w:rsid w:val="00973038"/>
    <w:rPr>
      <w:color w:val="800080"/>
      <w:u w:val="single"/>
    </w:rPr>
  </w:style>
  <w:style w:type="character" w:styleId="aff0">
    <w:name w:val="Strong"/>
    <w:qFormat/>
    <w:locked/>
    <w:rsid w:val="00973038"/>
    <w:rPr>
      <w:rFonts w:ascii="Times New Roman" w:hAnsi="Times New Roman" w:cs="Times New Roman" w:hint="default"/>
      <w:b/>
      <w:bCs/>
    </w:rPr>
  </w:style>
  <w:style w:type="paragraph" w:styleId="aff1">
    <w:name w:val="Normal (Web)"/>
    <w:basedOn w:val="a"/>
    <w:uiPriority w:val="99"/>
    <w:unhideWhenUsed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9730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73038"/>
  </w:style>
  <w:style w:type="character" w:customStyle="1" w:styleId="s2">
    <w:name w:val="s2"/>
    <w:rsid w:val="00973038"/>
  </w:style>
  <w:style w:type="paragraph" w:customStyle="1" w:styleId="p1">
    <w:name w:val="p1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73038"/>
  </w:style>
  <w:style w:type="paragraph" w:customStyle="1" w:styleId="p23">
    <w:name w:val="p23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973038"/>
    <w:pPr>
      <w:widowControl w:val="0"/>
      <w:tabs>
        <w:tab w:val="right" w:leader="dot" w:pos="148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73038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73038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73038"/>
    <w:rPr>
      <w:rFonts w:cs="Calibri"/>
      <w:sz w:val="22"/>
      <w:szCs w:val="22"/>
    </w:rPr>
  </w:style>
  <w:style w:type="paragraph" w:customStyle="1" w:styleId="ConsPlusNormal">
    <w:name w:val="ConsPlusNormal"/>
    <w:rsid w:val="0097303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30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irstchild">
    <w:name w:val="first_child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locked/>
    <w:rsid w:val="009730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7303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73038"/>
    <w:pPr>
      <w:keepNext/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link w:val="a8"/>
    <w:uiPriority w:val="34"/>
    <w:qFormat/>
    <w:rsid w:val="00031028"/>
    <w:pPr>
      <w:ind w:left="720"/>
    </w:pPr>
  </w:style>
  <w:style w:type="paragraph" w:styleId="a9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sid w:val="00973038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73038"/>
    <w:rPr>
      <w:rFonts w:eastAsia="Times New Roman"/>
      <w:b/>
      <w:bCs/>
      <w:sz w:val="28"/>
      <w:szCs w:val="28"/>
      <w:lang w:eastAsia="ar-SA"/>
    </w:rPr>
  </w:style>
  <w:style w:type="character" w:customStyle="1" w:styleId="WW8Num4z0">
    <w:name w:val="WW8Num4z0"/>
    <w:rsid w:val="00973038"/>
    <w:rPr>
      <w:rFonts w:ascii="Symbol" w:hAnsi="Symbol" w:cs="OpenSymbol"/>
    </w:rPr>
  </w:style>
  <w:style w:type="character" w:customStyle="1" w:styleId="Absatz-Standardschriftart">
    <w:name w:val="Absatz-Standardschriftart"/>
    <w:rsid w:val="00973038"/>
  </w:style>
  <w:style w:type="character" w:customStyle="1" w:styleId="11">
    <w:name w:val="Основной шрифт абзаца1"/>
    <w:rsid w:val="00973038"/>
  </w:style>
  <w:style w:type="character" w:customStyle="1" w:styleId="aa">
    <w:name w:val="Символ нумерации"/>
    <w:rsid w:val="00973038"/>
  </w:style>
  <w:style w:type="character" w:customStyle="1" w:styleId="ab">
    <w:name w:val="Маркеры списка"/>
    <w:rsid w:val="00973038"/>
    <w:rPr>
      <w:rFonts w:ascii="OpenSymbol" w:eastAsia="OpenSymbol" w:hAnsi="OpenSymbol" w:cs="OpenSymbol"/>
    </w:rPr>
  </w:style>
  <w:style w:type="paragraph" w:styleId="ac">
    <w:basedOn w:val="a"/>
    <w:next w:val="ad"/>
    <w:rsid w:val="0097303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9730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973038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d"/>
    <w:rsid w:val="00973038"/>
    <w:rPr>
      <w:rFonts w:ascii="Arial" w:hAnsi="Arial" w:cs="Mangal"/>
    </w:rPr>
  </w:style>
  <w:style w:type="paragraph" w:customStyle="1" w:styleId="12">
    <w:name w:val="Название1"/>
    <w:basedOn w:val="a"/>
    <w:rsid w:val="0097303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97303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730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973038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7303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30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7303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unhideWhenUsed/>
    <w:rsid w:val="009730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973038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730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973038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9730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73038"/>
    <w:rPr>
      <w:rFonts w:ascii="Times New Roman" w:eastAsia="Times New Roman" w:hAnsi="Times New Roman"/>
      <w:lang w:eastAsia="ar-SA"/>
    </w:rPr>
  </w:style>
  <w:style w:type="character" w:styleId="afa">
    <w:name w:val="footnote reference"/>
    <w:uiPriority w:val="99"/>
    <w:semiHidden/>
    <w:unhideWhenUsed/>
    <w:rsid w:val="00973038"/>
    <w:rPr>
      <w:vertAlign w:val="superscript"/>
    </w:rPr>
  </w:style>
  <w:style w:type="character" w:customStyle="1" w:styleId="apple-converted-space">
    <w:name w:val="apple-converted-space"/>
    <w:rsid w:val="00973038"/>
  </w:style>
  <w:style w:type="character" w:customStyle="1" w:styleId="c8">
    <w:name w:val="c8"/>
    <w:rsid w:val="00973038"/>
  </w:style>
  <w:style w:type="paragraph" w:customStyle="1" w:styleId="c0">
    <w:name w:val="c0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73038"/>
  </w:style>
  <w:style w:type="paragraph" w:customStyle="1" w:styleId="c18">
    <w:name w:val="c18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973038"/>
  </w:style>
  <w:style w:type="character" w:styleId="afb">
    <w:name w:val="Hyperlink"/>
    <w:uiPriority w:val="99"/>
    <w:unhideWhenUsed/>
    <w:rsid w:val="00973038"/>
    <w:rPr>
      <w:color w:val="0000FF"/>
      <w:u w:val="single"/>
    </w:rPr>
  </w:style>
  <w:style w:type="paragraph" w:customStyle="1" w:styleId="c4">
    <w:name w:val="c4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973038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link w:val="afe"/>
    <w:uiPriority w:val="11"/>
    <w:qFormat/>
    <w:locked/>
    <w:rsid w:val="00973038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e">
    <w:name w:val="Подзаголовок Знак"/>
    <w:basedOn w:val="a0"/>
    <w:link w:val="afd"/>
    <w:uiPriority w:val="11"/>
    <w:rsid w:val="00973038"/>
    <w:rPr>
      <w:rFonts w:ascii="Cambria" w:eastAsia="Times New Roman" w:hAnsi="Cambria"/>
      <w:sz w:val="24"/>
      <w:szCs w:val="24"/>
      <w:lang w:eastAsia="ar-SA"/>
    </w:rPr>
  </w:style>
  <w:style w:type="character" w:styleId="aff">
    <w:name w:val="FollowedHyperlink"/>
    <w:uiPriority w:val="99"/>
    <w:semiHidden/>
    <w:unhideWhenUsed/>
    <w:rsid w:val="00973038"/>
    <w:rPr>
      <w:color w:val="800080"/>
      <w:u w:val="single"/>
    </w:rPr>
  </w:style>
  <w:style w:type="character" w:styleId="aff0">
    <w:name w:val="Strong"/>
    <w:qFormat/>
    <w:locked/>
    <w:rsid w:val="00973038"/>
    <w:rPr>
      <w:rFonts w:ascii="Times New Roman" w:hAnsi="Times New Roman" w:cs="Times New Roman" w:hint="default"/>
      <w:b/>
      <w:bCs/>
    </w:rPr>
  </w:style>
  <w:style w:type="paragraph" w:styleId="aff1">
    <w:name w:val="Normal (Web)"/>
    <w:basedOn w:val="a"/>
    <w:uiPriority w:val="99"/>
    <w:unhideWhenUsed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9730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73038"/>
  </w:style>
  <w:style w:type="character" w:customStyle="1" w:styleId="s2">
    <w:name w:val="s2"/>
    <w:rsid w:val="00973038"/>
  </w:style>
  <w:style w:type="paragraph" w:customStyle="1" w:styleId="p1">
    <w:name w:val="p1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73038"/>
  </w:style>
  <w:style w:type="paragraph" w:customStyle="1" w:styleId="p23">
    <w:name w:val="p23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973038"/>
    <w:pPr>
      <w:widowControl w:val="0"/>
      <w:tabs>
        <w:tab w:val="right" w:leader="dot" w:pos="148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73038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73038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73038"/>
    <w:rPr>
      <w:rFonts w:cs="Calibri"/>
      <w:sz w:val="22"/>
      <w:szCs w:val="22"/>
    </w:rPr>
  </w:style>
  <w:style w:type="paragraph" w:customStyle="1" w:styleId="ConsPlusNormal">
    <w:name w:val="ConsPlusNormal"/>
    <w:rsid w:val="0097303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30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irstchild">
    <w:name w:val="first_child"/>
    <w:basedOn w:val="a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locked/>
    <w:rsid w:val="00973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10119</Words>
  <Characters>57683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2023-01-25T09:27:00Z</dcterms:created>
  <dcterms:modified xsi:type="dcterms:W3CDTF">2023-01-25T09:27:00Z</dcterms:modified>
</cp:coreProperties>
</file>