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EAA" w:rsidRPr="00AB0EAA" w:rsidRDefault="00AB0EAA" w:rsidP="00AB0EAA">
      <w:pPr>
        <w:rPr>
          <w:rFonts w:ascii="Times New Roman" w:hAnsi="Times New Roman" w:cs="Times New Roman"/>
          <w:sz w:val="28"/>
          <w:szCs w:val="28"/>
        </w:rPr>
      </w:pPr>
      <w:r w:rsidRPr="00AB0EAA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Pr="00AB0EAA">
        <w:rPr>
          <w:rFonts w:ascii="Times New Roman" w:hAnsi="Times New Roman" w:cs="Times New Roman"/>
          <w:sz w:val="28"/>
          <w:szCs w:val="28"/>
        </w:rPr>
        <w:t xml:space="preserve">: Заполнить схему «состав системного блока», с использование интернет ресурсов. И на обратной стороне  листа указать расположение элементов системного блока, указав что находится под каждой цифрой. </w:t>
      </w:r>
    </w:p>
    <w:p w:rsidR="00B94CD1" w:rsidRDefault="00110A42">
      <w:r w:rsidRPr="00110A42">
        <w:drawing>
          <wp:inline distT="0" distB="0" distL="0" distR="0">
            <wp:extent cx="5940425" cy="39863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42" w:rsidRDefault="00110A42"/>
    <w:p w:rsidR="00110A42" w:rsidRDefault="00110A42">
      <w:r w:rsidRPr="00110A42">
        <w:drawing>
          <wp:inline distT="0" distB="0" distL="0" distR="0">
            <wp:extent cx="5940425" cy="445531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A42" w:rsidSect="00AB0E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110A42"/>
    <w:rsid w:val="00110A42"/>
    <w:rsid w:val="00382656"/>
    <w:rsid w:val="008A4ED4"/>
    <w:rsid w:val="00AB0EAA"/>
    <w:rsid w:val="00B72FFE"/>
    <w:rsid w:val="00CD2DD6"/>
    <w:rsid w:val="00D86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D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Информатики</dc:creator>
  <cp:lastModifiedBy>Учитель Информатики</cp:lastModifiedBy>
  <cp:revision>1</cp:revision>
  <dcterms:created xsi:type="dcterms:W3CDTF">2022-10-21T06:38:00Z</dcterms:created>
  <dcterms:modified xsi:type="dcterms:W3CDTF">2022-10-21T08:36:00Z</dcterms:modified>
</cp:coreProperties>
</file>