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E6" w:rsidRPr="000F1F89" w:rsidRDefault="002F08E6" w:rsidP="002F08E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bCs/>
          <w:sz w:val="24"/>
          <w:szCs w:val="24"/>
          <w:lang w:eastAsia="ru-RU"/>
        </w:rPr>
        <w:t>Приложение №6</w:t>
      </w:r>
    </w:p>
    <w:p w:rsidR="002F08E6" w:rsidRDefault="002F08E6" w:rsidP="002F08E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sz w:val="24"/>
          <w:szCs w:val="24"/>
          <w:lang w:eastAsia="ru-RU"/>
        </w:rPr>
        <w:t>Лист адаптации</w:t>
      </w:r>
    </w:p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Фамилия, имя ребенка ____________________________________</w:t>
      </w:r>
    </w:p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Дата рождения ___________________________________________</w:t>
      </w:r>
    </w:p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Дата поступления _________________________________________</w:t>
      </w:r>
    </w:p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Возраст на момент поступления ____________________________</w:t>
      </w:r>
    </w:p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0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8"/>
        <w:gridCol w:w="17"/>
        <w:gridCol w:w="1888"/>
        <w:gridCol w:w="476"/>
        <w:gridCol w:w="477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7"/>
        <w:gridCol w:w="477"/>
        <w:gridCol w:w="476"/>
      </w:tblGrid>
      <w:tr w:rsidR="002F08E6" w:rsidRPr="000F1F89" w:rsidTr="00AF0519"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Настроение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Аппетит</w:t>
            </w: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Полдник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Сон</w:t>
            </w: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Засыпание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Длительность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Активность</w:t>
            </w: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 игре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 речи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Взаимоотношения</w:t>
            </w: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С детьми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F08E6" w:rsidRPr="000F1F89" w:rsidTr="00AF0519">
        <w:tc>
          <w:tcPr>
            <w:tcW w:w="1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Со взрослыми</w:t>
            </w: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E6" w:rsidRPr="000F1F89" w:rsidRDefault="002F08E6" w:rsidP="00AF0519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F08E6" w:rsidRPr="000F1F89" w:rsidRDefault="002F08E6" w:rsidP="002F08E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F08E6" w:rsidRPr="000F1F89" w:rsidRDefault="002F08E6" w:rsidP="002F08E6">
      <w:pPr>
        <w:suppressAutoHyphens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«+» - положительно; </w:t>
      </w:r>
    </w:p>
    <w:p w:rsidR="002F08E6" w:rsidRPr="000F1F89" w:rsidRDefault="002F08E6" w:rsidP="002F08E6">
      <w:pPr>
        <w:suppressAutoHyphens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«+-» - неустойчиво; </w:t>
      </w:r>
    </w:p>
    <w:p w:rsidR="002F08E6" w:rsidRPr="000F1F89" w:rsidRDefault="002F08E6" w:rsidP="002F08E6">
      <w:pPr>
        <w:suppressAutoHyphens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«-» - отрицательно; </w:t>
      </w:r>
    </w:p>
    <w:p w:rsidR="002F08E6" w:rsidRPr="000F1F89" w:rsidRDefault="002F08E6" w:rsidP="002F08E6">
      <w:pPr>
        <w:suppressAutoHyphens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«Б» - болел; </w:t>
      </w:r>
    </w:p>
    <w:p w:rsidR="002F08E6" w:rsidRPr="000F1F89" w:rsidRDefault="002F08E6" w:rsidP="002F08E6">
      <w:pPr>
        <w:suppressAutoHyphens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«Д» - находился дома.</w:t>
      </w:r>
    </w:p>
    <w:p w:rsidR="00B30116" w:rsidRDefault="002F08E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E6"/>
    <w:rsid w:val="00014091"/>
    <w:rsid w:val="00075273"/>
    <w:rsid w:val="00124E7E"/>
    <w:rsid w:val="001A2A60"/>
    <w:rsid w:val="001F7167"/>
    <w:rsid w:val="002F08E6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2022-10-27T08:23:00Z</dcterms:created>
  <dcterms:modified xsi:type="dcterms:W3CDTF">2022-10-27T08:23:00Z</dcterms:modified>
</cp:coreProperties>
</file>