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EB" w:rsidRPr="00BF0B78" w:rsidRDefault="004A10EB" w:rsidP="004A10EB">
      <w:pPr>
        <w:spacing w:after="0" w:line="240" w:lineRule="auto"/>
        <w:ind w:left="23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b/>
          <w:bCs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b/>
          <w:bCs/>
          <w:sz w:val="24"/>
          <w:szCs w:val="24"/>
        </w:rPr>
        <w:t>р</w:t>
      </w:r>
      <w:r w:rsidRPr="00BF0B78">
        <w:rPr>
          <w:rFonts w:eastAsia="Times New Roman" w:cs="Times New Roman"/>
          <w:b/>
          <w:bCs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b/>
          <w:bCs/>
          <w:sz w:val="24"/>
          <w:szCs w:val="24"/>
        </w:rPr>
        <w:t>ло</w:t>
      </w:r>
      <w:r w:rsidRPr="00BF0B78">
        <w:rPr>
          <w:rFonts w:eastAsia="Times New Roman" w:cs="Times New Roman"/>
          <w:b/>
          <w:bCs/>
          <w:spacing w:val="-5"/>
          <w:sz w:val="24"/>
          <w:szCs w:val="24"/>
        </w:rPr>
        <w:t>ж</w:t>
      </w:r>
      <w:r w:rsidRPr="00BF0B78">
        <w:rPr>
          <w:rFonts w:eastAsia="Times New Roman" w:cs="Times New Roman"/>
          <w:b/>
          <w:bCs/>
          <w:sz w:val="24"/>
          <w:szCs w:val="24"/>
        </w:rPr>
        <w:t>ение</w:t>
      </w:r>
      <w:r w:rsidRPr="00BF0B78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6</w:t>
      </w:r>
    </w:p>
    <w:p w:rsidR="004A10EB" w:rsidRPr="00BF0B78" w:rsidRDefault="004A10EB" w:rsidP="004A10EB">
      <w:pPr>
        <w:spacing w:before="16" w:after="0" w:line="220" w:lineRule="exact"/>
      </w:pPr>
    </w:p>
    <w:p w:rsidR="004A10EB" w:rsidRPr="00BF0B78" w:rsidRDefault="004A10EB" w:rsidP="004A10EB">
      <w:pPr>
        <w:spacing w:after="0" w:line="240" w:lineRule="auto"/>
        <w:ind w:left="23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аб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иц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еч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и з</w:t>
      </w:r>
      <w:r w:rsidRPr="00BF0B78">
        <w:rPr>
          <w:rFonts w:eastAsia="Times New Roman" w:cs="Times New Roman"/>
          <w:spacing w:val="-1"/>
          <w:sz w:val="24"/>
          <w:szCs w:val="24"/>
        </w:rPr>
        <w:t>апи</w:t>
      </w:r>
      <w:r w:rsidRPr="00BF0B78">
        <w:rPr>
          <w:rFonts w:eastAsia="Times New Roman" w:cs="Times New Roman"/>
          <w:spacing w:val="1"/>
          <w:sz w:val="24"/>
          <w:szCs w:val="24"/>
        </w:rPr>
        <w:t>ш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фо</w:t>
      </w:r>
      <w:r w:rsidRPr="00BF0B78">
        <w:rPr>
          <w:rFonts w:eastAsia="Times New Roman" w:cs="Times New Roman"/>
          <w:spacing w:val="-3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ы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лей</w:t>
      </w:r>
    </w:p>
    <w:p w:rsidR="004A10EB" w:rsidRPr="00BF0B78" w:rsidRDefault="004A10EB" w:rsidP="004A10EB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3697"/>
        <w:gridCol w:w="3697"/>
        <w:gridCol w:w="3697"/>
      </w:tblGrid>
      <w:tr w:rsidR="004A10EB" w:rsidTr="005962DD">
        <w:trPr>
          <w:trHeight w:hRule="exact" w:val="28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Pr="00BF0B78" w:rsidRDefault="004A10EB" w:rsidP="005962DD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>
            <w:pPr>
              <w:spacing w:after="0" w:line="266" w:lineRule="exact"/>
              <w:ind w:left="1663" w:right="164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Na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>
            <w:pPr>
              <w:spacing w:after="0" w:line="266" w:lineRule="exact"/>
              <w:ind w:left="1672" w:right="165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Ca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>
            <w:pPr>
              <w:spacing w:after="0" w:line="266" w:lineRule="exact"/>
              <w:ind w:left="1684" w:right="16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Al</w:t>
            </w:r>
          </w:p>
        </w:tc>
      </w:tr>
      <w:tr w:rsidR="004A10EB" w:rsidTr="005962DD">
        <w:trPr>
          <w:trHeight w:hRule="exact" w:val="28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>
            <w:pPr>
              <w:spacing w:after="0" w:line="266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Азо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ая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к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/>
        </w:tc>
      </w:tr>
      <w:tr w:rsidR="004A10EB" w:rsidTr="005962DD">
        <w:trPr>
          <w:trHeight w:hRule="exact" w:val="28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>
            <w:pPr>
              <w:spacing w:after="0" w:line="266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ая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сл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/>
        </w:tc>
      </w:tr>
      <w:tr w:rsidR="004A10EB" w:rsidTr="005962DD">
        <w:trPr>
          <w:trHeight w:hRule="exact" w:val="28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>
            <w:pPr>
              <w:spacing w:after="0" w:line="266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sz w:val="24"/>
                <w:szCs w:val="24"/>
              </w:rPr>
              <w:t>ос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ая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к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сл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B" w:rsidRDefault="004A10EB" w:rsidP="005962DD"/>
        </w:tc>
      </w:tr>
    </w:tbl>
    <w:p w:rsidR="004A10EB" w:rsidRDefault="004A10EB" w:rsidP="004A10EB">
      <w:pPr>
        <w:spacing w:after="0" w:line="200" w:lineRule="exact"/>
        <w:rPr>
          <w:sz w:val="20"/>
          <w:szCs w:val="20"/>
        </w:rPr>
      </w:pPr>
    </w:p>
    <w:p w:rsidR="004A10EB" w:rsidRDefault="004A10EB" w:rsidP="004A10EB">
      <w:pPr>
        <w:spacing w:after="0" w:line="200" w:lineRule="exact"/>
        <w:rPr>
          <w:sz w:val="20"/>
          <w:szCs w:val="20"/>
        </w:rPr>
      </w:pPr>
    </w:p>
    <w:p w:rsidR="004A10EB" w:rsidRDefault="004A10EB" w:rsidP="004A10EB">
      <w:pPr>
        <w:spacing w:before="29"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5"/>
          <w:sz w:val="24"/>
          <w:szCs w:val="24"/>
        </w:rPr>
        <w:t>«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1"/>
          <w:sz w:val="24"/>
          <w:szCs w:val="24"/>
        </w:rPr>
        <w:t>инк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"/>
          <w:sz w:val="24"/>
          <w:szCs w:val="24"/>
        </w:rPr>
        <w:t>е</w:t>
      </w:r>
      <w:r>
        <w:rPr>
          <w:rFonts w:eastAsia="Times New Roman" w:cs="Times New Roman"/>
          <w:spacing w:val="1"/>
          <w:sz w:val="24"/>
          <w:szCs w:val="24"/>
        </w:rPr>
        <w:t>й</w:t>
      </w:r>
      <w:r>
        <w:rPr>
          <w:rFonts w:eastAsia="Times New Roman" w:cs="Times New Roman"/>
          <w:spacing w:val="3"/>
          <w:sz w:val="24"/>
          <w:szCs w:val="24"/>
        </w:rPr>
        <w:t>н</w:t>
      </w:r>
      <w:r>
        <w:rPr>
          <w:rFonts w:eastAsia="Times New Roman" w:cs="Times New Roman"/>
          <w:sz w:val="24"/>
          <w:szCs w:val="24"/>
        </w:rPr>
        <w:t>»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для 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сол</w:t>
      </w:r>
      <w:r>
        <w:rPr>
          <w:rFonts w:eastAsia="Times New Roman" w:cs="Times New Roman"/>
          <w:spacing w:val="-3"/>
          <w:sz w:val="24"/>
          <w:szCs w:val="24"/>
        </w:rPr>
        <w:t>е</w:t>
      </w:r>
      <w:r>
        <w:rPr>
          <w:rFonts w:eastAsia="Times New Roman" w:cs="Times New Roman"/>
          <w:sz w:val="24"/>
          <w:szCs w:val="24"/>
        </w:rPr>
        <w:t>й</w:t>
      </w:r>
    </w:p>
    <w:p w:rsidR="004A10EB" w:rsidRDefault="004A10EB" w:rsidP="004A10EB">
      <w:pPr>
        <w:spacing w:before="1" w:after="0" w:line="240" w:lineRule="exact"/>
        <w:rPr>
          <w:sz w:val="24"/>
          <w:szCs w:val="24"/>
        </w:rPr>
      </w:pPr>
    </w:p>
    <w:p w:rsidR="004A10EB" w:rsidRDefault="004A10EB" w:rsidP="004A10EB">
      <w:pPr>
        <w:tabs>
          <w:tab w:val="left" w:pos="9340"/>
        </w:tabs>
        <w:spacing w:after="0" w:line="271" w:lineRule="exact"/>
        <w:ind w:left="175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position w:val="-1"/>
          <w:sz w:val="24"/>
          <w:szCs w:val="24"/>
        </w:rPr>
        <w:t>Со</w:t>
      </w:r>
      <w:r>
        <w:rPr>
          <w:rFonts w:eastAsia="Times New Roman" w:cs="Times New Roman"/>
          <w:spacing w:val="-1"/>
          <w:position w:val="-1"/>
          <w:sz w:val="24"/>
          <w:szCs w:val="24"/>
        </w:rPr>
        <w:t>с</w:t>
      </w:r>
      <w:r>
        <w:rPr>
          <w:rFonts w:eastAsia="Times New Roman" w:cs="Times New Roman"/>
          <w:spacing w:val="1"/>
          <w:position w:val="-1"/>
          <w:sz w:val="24"/>
          <w:szCs w:val="24"/>
        </w:rPr>
        <w:t>т</w:t>
      </w:r>
      <w:r>
        <w:rPr>
          <w:rFonts w:eastAsia="Times New Roman" w:cs="Times New Roman"/>
          <w:position w:val="-1"/>
          <w:sz w:val="24"/>
          <w:szCs w:val="24"/>
        </w:rPr>
        <w:t>а</w:t>
      </w:r>
      <w:r>
        <w:rPr>
          <w:rFonts w:eastAsia="Times New Roman" w:cs="Times New Roman"/>
          <w:spacing w:val="-3"/>
          <w:position w:val="-1"/>
          <w:sz w:val="24"/>
          <w:szCs w:val="24"/>
        </w:rPr>
        <w:t>в</w:t>
      </w:r>
      <w:r>
        <w:rPr>
          <w:rFonts w:eastAsia="Times New Roman" w:cs="Times New Roman"/>
          <w:spacing w:val="1"/>
          <w:position w:val="-1"/>
          <w:sz w:val="24"/>
          <w:szCs w:val="24"/>
        </w:rPr>
        <w:t>и</w:t>
      </w:r>
      <w:r>
        <w:rPr>
          <w:rFonts w:eastAsia="Times New Roman" w:cs="Times New Roman"/>
          <w:spacing w:val="-1"/>
          <w:position w:val="-1"/>
          <w:sz w:val="24"/>
          <w:szCs w:val="24"/>
        </w:rPr>
        <w:t>т</w:t>
      </w:r>
      <w:r>
        <w:rPr>
          <w:rFonts w:eastAsia="Times New Roman" w:cs="Times New Roman"/>
          <w:position w:val="-1"/>
          <w:sz w:val="24"/>
          <w:szCs w:val="24"/>
        </w:rPr>
        <w:t xml:space="preserve">ь </w:t>
      </w:r>
      <w:r>
        <w:rPr>
          <w:rFonts w:eastAsia="Times New Roman" w:cs="Times New Roman"/>
          <w:spacing w:val="1"/>
          <w:position w:val="-1"/>
          <w:sz w:val="24"/>
          <w:szCs w:val="24"/>
        </w:rPr>
        <w:t>п</w:t>
      </w:r>
      <w:r>
        <w:rPr>
          <w:rFonts w:eastAsia="Times New Roman" w:cs="Times New Roman"/>
          <w:position w:val="-1"/>
          <w:sz w:val="24"/>
          <w:szCs w:val="24"/>
        </w:rPr>
        <w:t>о</w:t>
      </w:r>
      <w:r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eastAsia="Times New Roman" w:cs="Times New Roman"/>
          <w:position w:val="-1"/>
          <w:sz w:val="24"/>
          <w:szCs w:val="24"/>
        </w:rPr>
        <w:t>сх</w:t>
      </w:r>
      <w:r>
        <w:rPr>
          <w:rFonts w:eastAsia="Times New Roman" w:cs="Times New Roman"/>
          <w:spacing w:val="-4"/>
          <w:position w:val="-1"/>
          <w:sz w:val="24"/>
          <w:szCs w:val="24"/>
        </w:rPr>
        <w:t>е</w:t>
      </w:r>
      <w:r>
        <w:rPr>
          <w:rFonts w:eastAsia="Times New Roman" w:cs="Times New Roman"/>
          <w:spacing w:val="1"/>
          <w:position w:val="-1"/>
          <w:sz w:val="24"/>
          <w:szCs w:val="24"/>
        </w:rPr>
        <w:t>м</w:t>
      </w:r>
      <w:r>
        <w:rPr>
          <w:rFonts w:eastAsia="Times New Roman" w:cs="Times New Roman"/>
          <w:position w:val="-1"/>
          <w:sz w:val="24"/>
          <w:szCs w:val="24"/>
        </w:rPr>
        <w:t>е:</w:t>
      </w:r>
      <w:r>
        <w:rPr>
          <w:rFonts w:eastAsia="Times New Roman" w:cs="Times New Roman"/>
          <w:position w:val="-1"/>
          <w:sz w:val="24"/>
          <w:szCs w:val="24"/>
        </w:rPr>
        <w:tab/>
      </w:r>
      <w:r>
        <w:rPr>
          <w:rFonts w:eastAsia="Times New Roman" w:cs="Times New Roman"/>
          <w:spacing w:val="-1"/>
          <w:position w:val="-1"/>
          <w:sz w:val="24"/>
          <w:szCs w:val="24"/>
        </w:rPr>
        <w:t>От</w:t>
      </w:r>
      <w:r>
        <w:rPr>
          <w:rFonts w:eastAsia="Times New Roman" w:cs="Times New Roman"/>
          <w:position w:val="-1"/>
          <w:sz w:val="24"/>
          <w:szCs w:val="24"/>
        </w:rPr>
        <w:t>в</w:t>
      </w:r>
      <w:r>
        <w:rPr>
          <w:rFonts w:eastAsia="Times New Roman" w:cs="Times New Roman"/>
          <w:spacing w:val="-1"/>
          <w:position w:val="-1"/>
          <w:sz w:val="24"/>
          <w:szCs w:val="24"/>
        </w:rPr>
        <w:t>е</w:t>
      </w:r>
      <w:r>
        <w:rPr>
          <w:rFonts w:eastAsia="Times New Roman" w:cs="Times New Roman"/>
          <w:spacing w:val="1"/>
          <w:position w:val="-1"/>
          <w:sz w:val="24"/>
          <w:szCs w:val="24"/>
        </w:rPr>
        <w:t>т</w:t>
      </w:r>
      <w:r>
        <w:rPr>
          <w:rFonts w:eastAsia="Times New Roman" w:cs="Times New Roman"/>
          <w:position w:val="-1"/>
          <w:sz w:val="24"/>
          <w:szCs w:val="24"/>
        </w:rPr>
        <w:t>:</w:t>
      </w:r>
    </w:p>
    <w:p w:rsidR="004A10EB" w:rsidRDefault="004A10EB" w:rsidP="004A10EB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1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6037"/>
        <w:gridCol w:w="6152"/>
      </w:tblGrid>
      <w:tr w:rsidR="004A10EB" w:rsidTr="005962DD">
        <w:trPr>
          <w:trHeight w:hRule="exact" w:val="39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57" w:after="0" w:line="240" w:lineRule="auto"/>
              <w:ind w:left="40" w:right="-20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73" w:after="0" w:line="240" w:lineRule="auto"/>
              <w:ind w:left="124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суще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ит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ое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73" w:after="0" w:line="240" w:lineRule="auto"/>
              <w:ind w:left="1850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</w:p>
        </w:tc>
      </w:tr>
      <w:tr w:rsidR="004A10EB" w:rsidTr="005962DD">
        <w:trPr>
          <w:trHeight w:hRule="exact" w:val="33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3" w:after="0" w:line="240" w:lineRule="auto"/>
              <w:ind w:left="40" w:right="-20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19" w:after="0" w:line="240" w:lineRule="auto"/>
              <w:ind w:left="124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-  два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ил</w:t>
            </w:r>
            <w:r>
              <w:rPr>
                <w:rFonts w:eastAsia="Times New Roman" w:cs="Times New Roman"/>
                <w:sz w:val="24"/>
                <w:szCs w:val="24"/>
              </w:rPr>
              <w:t>аг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ел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19" w:after="0" w:line="240" w:lineRule="auto"/>
              <w:ind w:left="184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рдая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</w:rPr>
              <w:t>ая</w:t>
            </w:r>
          </w:p>
        </w:tc>
      </w:tr>
      <w:tr w:rsidR="004A10EB" w:rsidTr="005962DD">
        <w:trPr>
          <w:trHeight w:hRule="exact" w:val="33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3" w:after="0" w:line="240" w:lineRule="auto"/>
              <w:ind w:left="40" w:right="-20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19" w:after="0" w:line="240" w:lineRule="auto"/>
              <w:ind w:left="124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 д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sz w:val="24"/>
                <w:szCs w:val="24"/>
              </w:rPr>
              <w:t>ст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ри глагола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19" w:after="0" w:line="240" w:lineRule="auto"/>
              <w:ind w:left="181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рви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</w:rPr>
              <w:t>уе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, уд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>бряет</w:t>
            </w:r>
          </w:p>
        </w:tc>
      </w:tr>
      <w:tr w:rsidR="004A10EB" w:rsidTr="005962DD">
        <w:trPr>
          <w:trHeight w:hRule="exact" w:val="33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2" w:after="0" w:line="240" w:lineRule="auto"/>
              <w:ind w:left="40" w:right="-20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4A10EB" w:rsidRPr="00BF0B78" w:rsidRDefault="004A10EB" w:rsidP="005962DD">
            <w:pPr>
              <w:spacing w:before="18" w:after="0" w:line="240" w:lineRule="auto"/>
              <w:ind w:left="124" w:right="-20"/>
              <w:rPr>
                <w:rFonts w:eastAsia="Times New Roman" w:cs="Times New Roman"/>
                <w:sz w:val="24"/>
                <w:szCs w:val="24"/>
              </w:rPr>
            </w:pPr>
            <w:r w:rsidRPr="00BF0B78">
              <w:rPr>
                <w:rFonts w:eastAsia="Times New Roman" w:cs="Times New Roman"/>
                <w:sz w:val="24"/>
                <w:szCs w:val="24"/>
              </w:rPr>
              <w:t>О</w:t>
            </w:r>
            <w:r w:rsidRPr="00BF0B78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BF0B78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BF0B78"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 w:rsidRPr="00BF0B78">
              <w:rPr>
                <w:rFonts w:eastAsia="Times New Roman" w:cs="Times New Roman"/>
                <w:spacing w:val="1"/>
                <w:sz w:val="24"/>
                <w:szCs w:val="24"/>
              </w:rPr>
              <w:t>ш</w:t>
            </w:r>
            <w:r w:rsidRPr="00BF0B78">
              <w:rPr>
                <w:rFonts w:eastAsia="Times New Roman" w:cs="Times New Roman"/>
                <w:sz w:val="24"/>
                <w:szCs w:val="24"/>
              </w:rPr>
              <w:t>е</w:t>
            </w:r>
            <w:r w:rsidRPr="00BF0B78">
              <w:rPr>
                <w:rFonts w:eastAsia="Times New Roman" w:cs="Times New Roman"/>
                <w:spacing w:val="-2"/>
                <w:sz w:val="24"/>
                <w:szCs w:val="24"/>
              </w:rPr>
              <w:t>н</w:t>
            </w:r>
            <w:r w:rsidRPr="00BF0B78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BF0B78">
              <w:rPr>
                <w:rFonts w:eastAsia="Times New Roman" w:cs="Times New Roman"/>
                <w:sz w:val="24"/>
                <w:szCs w:val="24"/>
              </w:rPr>
              <w:t>е</w:t>
            </w:r>
            <w:r w:rsidRPr="00BF0B7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BF0B78">
              <w:rPr>
                <w:rFonts w:eastAsia="Times New Roman" w:cs="Times New Roman"/>
                <w:sz w:val="24"/>
                <w:szCs w:val="24"/>
              </w:rPr>
              <w:t xml:space="preserve">к </w:t>
            </w:r>
            <w:r w:rsidRPr="00BF0B78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BF0B78">
              <w:rPr>
                <w:rFonts w:eastAsia="Times New Roman" w:cs="Times New Roman"/>
                <w:sz w:val="24"/>
                <w:szCs w:val="24"/>
              </w:rPr>
              <w:t xml:space="preserve">еме – </w:t>
            </w:r>
            <w:r w:rsidRPr="00BF0B78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BF0B78">
              <w:rPr>
                <w:rFonts w:eastAsia="Times New Roman" w:cs="Times New Roman"/>
                <w:sz w:val="24"/>
                <w:szCs w:val="24"/>
              </w:rPr>
              <w:t>ет</w:t>
            </w:r>
            <w:r w:rsidRPr="00BF0B78">
              <w:rPr>
                <w:rFonts w:eastAsia="Times New Roman" w:cs="Times New Roman"/>
                <w:spacing w:val="1"/>
                <w:sz w:val="24"/>
                <w:szCs w:val="24"/>
              </w:rPr>
              <w:t>ы</w:t>
            </w:r>
            <w:r w:rsidRPr="00BF0B78">
              <w:rPr>
                <w:rFonts w:eastAsia="Times New Roman" w:cs="Times New Roman"/>
                <w:sz w:val="24"/>
                <w:szCs w:val="24"/>
              </w:rPr>
              <w:t>ре</w:t>
            </w:r>
            <w:r w:rsidRPr="00BF0B7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BF0B78">
              <w:rPr>
                <w:rFonts w:eastAsia="Times New Roman" w:cs="Times New Roman"/>
                <w:sz w:val="24"/>
                <w:szCs w:val="24"/>
              </w:rPr>
              <w:t>сло</w:t>
            </w:r>
            <w:r w:rsidRPr="00BF0B78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BF0B78"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18" w:after="0" w:line="240" w:lineRule="auto"/>
              <w:ind w:left="1818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eastAsia="Times New Roman" w:cs="Times New Roman"/>
                <w:sz w:val="24"/>
                <w:szCs w:val="24"/>
              </w:rPr>
              <w:t>ло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</w:rPr>
              <w:t>бо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ат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sz w:val="24"/>
                <w:szCs w:val="24"/>
              </w:rPr>
              <w:t>ос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2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</w:rPr>
              <w:t>, су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ат</w:t>
            </w:r>
            <w:r>
              <w:rPr>
                <w:rFonts w:eastAsia="Times New Roman" w:cs="Times New Roman"/>
                <w:sz w:val="24"/>
                <w:szCs w:val="24"/>
              </w:rPr>
              <w:t>ы</w:t>
            </w:r>
          </w:p>
        </w:tc>
      </w:tr>
      <w:tr w:rsidR="004A10EB" w:rsidTr="005962DD">
        <w:trPr>
          <w:trHeight w:hRule="exact" w:val="39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3" w:after="0" w:line="240" w:lineRule="auto"/>
              <w:ind w:left="40" w:right="-20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19" w:after="0" w:line="240" w:lineRule="auto"/>
              <w:ind w:left="124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ь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</w:rPr>
              <w:t>ы –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сло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4A10EB" w:rsidRDefault="004A10EB" w:rsidP="005962DD">
            <w:pPr>
              <w:spacing w:before="19" w:after="0" w:line="240" w:lineRule="auto"/>
              <w:ind w:left="1822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т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</w:p>
        </w:tc>
      </w:tr>
    </w:tbl>
    <w:p w:rsidR="00B30116" w:rsidRDefault="004A10EB">
      <w:bookmarkStart w:id="0" w:name="_GoBack"/>
      <w:bookmarkEnd w:id="0"/>
    </w:p>
    <w:sectPr w:rsidR="00B30116" w:rsidSect="004A10E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E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A10EB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514A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2022-10-26T10:20:00Z</dcterms:created>
  <dcterms:modified xsi:type="dcterms:W3CDTF">2022-10-26T10:20:00Z</dcterms:modified>
</cp:coreProperties>
</file>