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95" w:rsidRPr="008B0711" w:rsidRDefault="005F0F95" w:rsidP="005F0F95">
      <w:pPr>
        <w:pStyle w:val="a5"/>
        <w:rPr>
          <w:rFonts w:eastAsia="Calibri"/>
          <w:b/>
        </w:rPr>
      </w:pPr>
      <w:r w:rsidRPr="008B0711">
        <w:rPr>
          <w:rFonts w:eastAsia="Calibri"/>
          <w:b/>
        </w:rPr>
        <w:t>Учебно-тематический план на 202..-202.. год (7-9 лет)</w:t>
      </w:r>
    </w:p>
    <w:p w:rsidR="005F0F95" w:rsidRPr="00A676A0" w:rsidRDefault="005F0F95" w:rsidP="005F0F95">
      <w:pPr>
        <w:pStyle w:val="a5"/>
        <w:rPr>
          <w:rFonts w:eastAsia="Calibri"/>
        </w:rPr>
      </w:pP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850"/>
        <w:gridCol w:w="988"/>
        <w:gridCol w:w="1974"/>
        <w:gridCol w:w="2116"/>
      </w:tblGrid>
      <w:tr w:rsidR="005F0F95" w:rsidRPr="00A676A0" w:rsidTr="00567785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Название раздела, темы.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Количество часов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Форма организации занятий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Форма аттестации, контроля</w:t>
            </w:r>
          </w:p>
        </w:tc>
      </w:tr>
      <w:tr w:rsidR="005F0F95" w:rsidRPr="00A676A0" w:rsidTr="00567785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 xml:space="preserve">Теория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Практика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</w:p>
        </w:tc>
      </w:tr>
      <w:tr w:rsidR="005F0F95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>
              <w:rPr>
                <w:rFonts w:eastAsia="Calibri"/>
                <w:noProof/>
              </w:rPr>
              <w:t xml:space="preserve">Организация работы в творческом объединении </w:t>
            </w:r>
            <w:r w:rsidRPr="00A676A0">
              <w:rPr>
                <w:rFonts w:eastAsia="Calibri"/>
                <w:noProof/>
              </w:rPr>
              <w:t>«Школа безопасности..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Беседа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Опрос</w:t>
            </w:r>
          </w:p>
        </w:tc>
      </w:tr>
      <w:tr w:rsidR="005F0F95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noProof/>
              </w:rPr>
              <w:t>Основы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 xml:space="preserve">Самостоятельное выполнение упражнений </w:t>
            </w:r>
          </w:p>
        </w:tc>
      </w:tr>
      <w:tr w:rsidR="005F0F95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noProof/>
              </w:rPr>
              <w:t xml:space="preserve">Опасные ситуации, возникающие в повседневной жизни.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5F0F95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Управление эмоциональным состоянием в опасных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5F0F95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Защита человека в чрезвычайных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5F0F95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Основы первой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 Экскурсия на станцию «скорой помощи»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5F0F95" w:rsidRPr="00A676A0" w:rsidTr="0056778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noProof/>
              </w:rPr>
              <w:t>Пожарная  безопасность  и  поведение  при пожаре.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  <w:r w:rsidRPr="00A676A0">
              <w:rPr>
                <w:rFonts w:eastAsia="Calibri"/>
              </w:rPr>
              <w:t>, экскурсия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5" w:rsidRPr="00A676A0" w:rsidRDefault="005F0F95" w:rsidP="00567785">
            <w:pPr>
              <w:pStyle w:val="a5"/>
            </w:pPr>
          </w:p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Опрос</w:t>
            </w:r>
          </w:p>
        </w:tc>
      </w:tr>
      <w:tr w:rsidR="005F0F95" w:rsidRPr="00A676A0" w:rsidTr="0056778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highlight w:val="yellow"/>
              </w:rPr>
            </w:pPr>
            <w:r w:rsidRPr="00A676A0">
              <w:rPr>
                <w:rFonts w:eastAsia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noProof/>
              </w:rPr>
              <w:t>Безопасное поведение дома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</w:pPr>
            <w:r w:rsidRPr="00A676A0">
              <w:rPr>
                <w:rFonts w:eastAsia="Calibri"/>
              </w:rPr>
              <w:t>Самостоятельное выполнение упражнений</w:t>
            </w:r>
          </w:p>
        </w:tc>
      </w:tr>
      <w:tr w:rsidR="005F0F95" w:rsidRPr="00A676A0" w:rsidTr="00567785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highlight w:val="yellow"/>
              </w:rPr>
            </w:pPr>
            <w:r w:rsidRPr="00A676A0">
              <w:rPr>
                <w:rFonts w:eastAsia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в ситуациях криминогенного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5F0F95" w:rsidRPr="00A676A0" w:rsidTr="0056778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highlight w:val="yellow"/>
              </w:rPr>
            </w:pPr>
            <w:r w:rsidRPr="00A676A0">
              <w:rPr>
                <w:rFonts w:eastAsia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Терроризм и безопасность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</w:t>
            </w:r>
            <w:r w:rsidRPr="00A676A0">
              <w:rPr>
                <w:rFonts w:eastAsia="Calibri"/>
              </w:rPr>
              <w:t xml:space="preserve"> Просмотр видеофильма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5F0F95" w:rsidRPr="00A676A0" w:rsidTr="0056778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highlight w:val="yellow"/>
              </w:rPr>
            </w:pPr>
            <w:r w:rsidRPr="00A676A0">
              <w:rPr>
                <w:rFonts w:eastAsia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на улицах и дорогах.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</w:t>
            </w:r>
            <w:r>
              <w:rPr>
                <w:rFonts w:eastAsia="Calibri"/>
              </w:rPr>
              <w:t>мостоятельная творческая работа</w:t>
            </w:r>
          </w:p>
        </w:tc>
      </w:tr>
      <w:tr w:rsidR="005F0F95" w:rsidRPr="00A676A0" w:rsidTr="0056778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highlight w:val="yellow"/>
              </w:rPr>
            </w:pPr>
            <w:r w:rsidRPr="00A676A0">
              <w:rPr>
                <w:rFonts w:eastAsia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на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занятие, экскурсия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</w:t>
            </w:r>
          </w:p>
        </w:tc>
      </w:tr>
      <w:tr w:rsidR="005F0F95" w:rsidRPr="00A676A0" w:rsidTr="0056778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на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 Экскурсия в парк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</w:t>
            </w:r>
            <w:r>
              <w:rPr>
                <w:rFonts w:eastAsia="Calibri"/>
              </w:rPr>
              <w:t>мостоятельная творческая работа</w:t>
            </w:r>
          </w:p>
        </w:tc>
      </w:tr>
      <w:tr w:rsidR="005F0F95" w:rsidRPr="00A676A0" w:rsidTr="0056778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highlight w:val="yellow"/>
              </w:rPr>
            </w:pPr>
            <w:r w:rsidRPr="00A676A0">
              <w:rPr>
                <w:rFonts w:eastAsia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Мои права и обязанности.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Опрос</w:t>
            </w:r>
          </w:p>
        </w:tc>
      </w:tr>
      <w:tr w:rsidR="005F0F95" w:rsidRPr="00A676A0" w:rsidTr="0056778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highlight w:val="yellow"/>
              </w:rPr>
            </w:pPr>
            <w:r w:rsidRPr="00A676A0">
              <w:rPr>
                <w:rFonts w:eastAsia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Подведение итогов за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</w:t>
            </w:r>
          </w:p>
        </w:tc>
      </w:tr>
      <w:tr w:rsidR="005F0F95" w:rsidRPr="00A676A0" w:rsidTr="0056778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bCs/>
                <w:noProof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5" w:rsidRPr="00A676A0" w:rsidRDefault="005F0F95" w:rsidP="00567785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5" w:rsidRPr="00A676A0" w:rsidRDefault="005F0F95" w:rsidP="00567785">
            <w:pPr>
              <w:pStyle w:val="a5"/>
              <w:rPr>
                <w:rFonts w:eastAsia="Calibri"/>
              </w:rPr>
            </w:pPr>
          </w:p>
        </w:tc>
      </w:tr>
    </w:tbl>
    <w:p w:rsidR="00B30116" w:rsidRPr="005F0F95" w:rsidRDefault="005F0F95">
      <w:pPr>
        <w:rPr>
          <w:lang w:val="en-US"/>
        </w:rPr>
      </w:pPr>
      <w:bookmarkStart w:id="0" w:name="_GoBack"/>
      <w:bookmarkEnd w:id="0"/>
    </w:p>
    <w:sectPr w:rsidR="00B30116" w:rsidRPr="005F0F9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0F95"/>
    <w:rsid w:val="006522F6"/>
    <w:rsid w:val="00671ADC"/>
    <w:rsid w:val="006E35EF"/>
    <w:rsid w:val="00765FFE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2022-10-19T10:05:00Z</dcterms:created>
  <dcterms:modified xsi:type="dcterms:W3CDTF">2022-10-19T10:05:00Z</dcterms:modified>
</cp:coreProperties>
</file>