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64" w:rsidRPr="004D3D64" w:rsidRDefault="004D3D64" w:rsidP="004D3D64">
      <w:pPr>
        <w:spacing w:after="0"/>
        <w:jc w:val="both"/>
        <w:rPr>
          <w:b/>
          <w:sz w:val="28"/>
          <w:szCs w:val="28"/>
        </w:rPr>
      </w:pPr>
      <w:bookmarkStart w:id="0" w:name="_GoBack"/>
      <w:r w:rsidRPr="004D3D64">
        <w:rPr>
          <w:b/>
          <w:sz w:val="28"/>
          <w:szCs w:val="28"/>
        </w:rPr>
        <w:t>Приложение №1</w:t>
      </w:r>
    </w:p>
    <w:bookmarkEnd w:id="0"/>
    <w:p w:rsidR="004D3D64" w:rsidRDefault="004D3D64" w:rsidP="004D3D64">
      <w:pPr>
        <w:spacing w:after="0"/>
        <w:jc w:val="both"/>
        <w:rPr>
          <w:sz w:val="28"/>
          <w:szCs w:val="28"/>
        </w:rPr>
      </w:pPr>
    </w:p>
    <w:p w:rsidR="004D3D64" w:rsidRPr="000D4156" w:rsidRDefault="004D3D64" w:rsidP="004D3D64">
      <w:pPr>
        <w:pStyle w:val="a5"/>
        <w:jc w:val="both"/>
        <w:rPr>
          <w:rFonts w:ascii="Times New Roman" w:hAnsi="Times New Roman"/>
          <w:sz w:val="28"/>
          <w:szCs w:val="28"/>
        </w:rPr>
      </w:pPr>
    </w:p>
    <w:p w:rsidR="004D3D64" w:rsidRPr="0054216B" w:rsidRDefault="004D3D64" w:rsidP="004D3D64">
      <w:pPr>
        <w:pStyle w:val="a5"/>
        <w:jc w:val="both"/>
        <w:rPr>
          <w:rFonts w:ascii="Times New Roman" w:hAnsi="Times New Roman"/>
          <w:b/>
          <w:sz w:val="28"/>
          <w:szCs w:val="28"/>
        </w:rPr>
      </w:pPr>
      <w:r>
        <w:rPr>
          <w:rFonts w:ascii="Times New Roman" w:hAnsi="Times New Roman"/>
          <w:sz w:val="28"/>
          <w:szCs w:val="28"/>
        </w:rPr>
        <w:t xml:space="preserve">                                </w:t>
      </w:r>
      <w:r w:rsidRPr="0054216B">
        <w:rPr>
          <w:rFonts w:ascii="Times New Roman" w:hAnsi="Times New Roman"/>
          <w:b/>
          <w:sz w:val="28"/>
          <w:szCs w:val="28"/>
        </w:rPr>
        <w:t>Краеведческая экскурсия по городу Мелеуз.</w:t>
      </w:r>
    </w:p>
    <w:p w:rsidR="004D3D64" w:rsidRPr="000D4156" w:rsidRDefault="004D3D64" w:rsidP="004D3D64">
      <w:pPr>
        <w:pStyle w:val="a5"/>
        <w:jc w:val="both"/>
        <w:rPr>
          <w:rFonts w:ascii="Times New Roman" w:hAnsi="Times New Roman"/>
          <w:i/>
          <w:color w:val="6600FF"/>
          <w:sz w:val="28"/>
          <w:szCs w:val="28"/>
        </w:rPr>
      </w:pPr>
    </w:p>
    <w:p w:rsidR="004D3D64" w:rsidRPr="000D4156" w:rsidRDefault="004D3D64" w:rsidP="004D3D64">
      <w:pPr>
        <w:pStyle w:val="a5"/>
        <w:spacing w:line="276" w:lineRule="auto"/>
        <w:jc w:val="both"/>
        <w:rPr>
          <w:rFonts w:ascii="Times New Roman" w:hAnsi="Times New Roman"/>
          <w:sz w:val="28"/>
          <w:szCs w:val="28"/>
        </w:rPr>
      </w:pPr>
      <w:r w:rsidRPr="000D4156">
        <w:rPr>
          <w:rFonts w:ascii="Times New Roman" w:hAnsi="Times New Roman"/>
          <w:sz w:val="28"/>
          <w:szCs w:val="28"/>
        </w:rPr>
        <w:t>Наш город… Что мы знаем о нем?</w:t>
      </w:r>
    </w:p>
    <w:p w:rsidR="004D3D64" w:rsidRPr="000D4156" w:rsidRDefault="004D3D64" w:rsidP="004D3D64">
      <w:pPr>
        <w:pStyle w:val="a5"/>
        <w:spacing w:line="276" w:lineRule="auto"/>
        <w:jc w:val="both"/>
        <w:rPr>
          <w:rFonts w:ascii="Times New Roman" w:hAnsi="Times New Roman"/>
          <w:sz w:val="28"/>
          <w:szCs w:val="28"/>
        </w:rPr>
      </w:pPr>
      <w:r w:rsidRPr="000D4156">
        <w:rPr>
          <w:rFonts w:ascii="Times New Roman" w:hAnsi="Times New Roman"/>
          <w:sz w:val="28"/>
          <w:szCs w:val="28"/>
        </w:rPr>
        <w:t>На первый взгляд он ничем особенным не отличается от других городов Башкортостана. Многие мелеузовцы скажут: «Город как город такой как все.» Но мало кто из них догадывается, что у нашего города очень богатая история, и прошел отнюдь не один век пока Мелеуз стал городом.</w:t>
      </w:r>
    </w:p>
    <w:p w:rsidR="004D3D64" w:rsidRPr="00614B3C" w:rsidRDefault="004D3D64" w:rsidP="004D3D64">
      <w:pPr>
        <w:pStyle w:val="a5"/>
        <w:spacing w:line="276" w:lineRule="auto"/>
        <w:jc w:val="both"/>
        <w:rPr>
          <w:rFonts w:ascii="Times New Roman" w:hAnsi="Times New Roman"/>
          <w:b/>
          <w:noProof/>
          <w:sz w:val="28"/>
          <w:szCs w:val="28"/>
        </w:rPr>
      </w:pPr>
      <w:r w:rsidRPr="000D4156">
        <w:rPr>
          <w:rFonts w:ascii="Times New Roman" w:hAnsi="Times New Roman"/>
          <w:sz w:val="28"/>
          <w:szCs w:val="28"/>
        </w:rPr>
        <w:t xml:space="preserve">История города началась очень давно, где-то в конце </w:t>
      </w:r>
      <w:r w:rsidRPr="000D4156">
        <w:rPr>
          <w:rFonts w:ascii="Times New Roman" w:hAnsi="Times New Roman"/>
          <w:sz w:val="28"/>
          <w:szCs w:val="28"/>
          <w:lang w:val="en-US"/>
        </w:rPr>
        <w:t>XVIII</w:t>
      </w:r>
      <w:r w:rsidRPr="000D4156">
        <w:rPr>
          <w:rFonts w:ascii="Times New Roman" w:hAnsi="Times New Roman"/>
          <w:sz w:val="28"/>
          <w:szCs w:val="28"/>
        </w:rPr>
        <w:t xml:space="preserve"> века, когда на казенном тракте Уфа – Оренбург поселилось несколько семей чувашей. Как раз с этого места мы начинаем нашу экскурсию. Сейчас мы находимся на улице Ленина, через которую и проходил Оренбургский тракт. Ныне она является главной и самой длинной улицей города. Даже ее бывшие названия свидетельствовали об этом: сначала Большая, а позже Центральная. И лишь с 70-х гг. </w:t>
      </w:r>
      <w:r w:rsidRPr="000D4156">
        <w:rPr>
          <w:rFonts w:ascii="Times New Roman" w:hAnsi="Times New Roman"/>
          <w:sz w:val="28"/>
          <w:szCs w:val="28"/>
          <w:lang w:val="en-US"/>
        </w:rPr>
        <w:t>XX</w:t>
      </w:r>
      <w:r w:rsidRPr="000D4156">
        <w:rPr>
          <w:rFonts w:ascii="Times New Roman" w:hAnsi="Times New Roman"/>
          <w:sz w:val="28"/>
          <w:szCs w:val="28"/>
        </w:rPr>
        <w:t xml:space="preserve"> века она получила официальное название – Ленина.</w:t>
      </w:r>
      <w:r w:rsidRPr="000D4156">
        <w:rPr>
          <w:rFonts w:ascii="Times New Roman" w:hAnsi="Times New Roman"/>
          <w:noProof/>
          <w:sz w:val="28"/>
          <w:szCs w:val="28"/>
        </w:rPr>
        <w:t xml:space="preserve"> </w:t>
      </w:r>
    </w:p>
    <w:p w:rsidR="004D3D64" w:rsidRPr="000D4156" w:rsidRDefault="004D3D64" w:rsidP="004D3D64">
      <w:pPr>
        <w:pStyle w:val="a5"/>
        <w:spacing w:line="276" w:lineRule="auto"/>
        <w:jc w:val="both"/>
        <w:rPr>
          <w:rFonts w:ascii="Times New Roman" w:hAnsi="Times New Roman"/>
          <w:sz w:val="28"/>
          <w:szCs w:val="28"/>
        </w:rPr>
      </w:pPr>
      <w:r w:rsidRPr="000D4156">
        <w:rPr>
          <w:rFonts w:ascii="Times New Roman" w:hAnsi="Times New Roman"/>
          <w:sz w:val="28"/>
          <w:szCs w:val="28"/>
        </w:rPr>
        <w:t>Итак, первыми жителями Мелеуза были чуваши из государственных крестьян. Они занимались земледелием на землях башкир Тамьянской волости, поселившись на правом берегу реки Мелеуз, где чуть позже был построен этапный дом.</w:t>
      </w:r>
    </w:p>
    <w:p w:rsidR="004D3D64" w:rsidRPr="000D4156" w:rsidRDefault="004D3D64" w:rsidP="004D3D6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Pr="000D4156">
        <w:rPr>
          <w:rFonts w:ascii="Times New Roman" w:hAnsi="Times New Roman"/>
          <w:sz w:val="28"/>
          <w:szCs w:val="28"/>
        </w:rPr>
        <w:t>Река Мелеуз и дала название это</w:t>
      </w:r>
      <w:r>
        <w:rPr>
          <w:rFonts w:ascii="Times New Roman" w:hAnsi="Times New Roman"/>
          <w:sz w:val="28"/>
          <w:szCs w:val="28"/>
        </w:rPr>
        <w:t>й извозчичьей остановке. Она не</w:t>
      </w:r>
      <w:r w:rsidRPr="000D4156">
        <w:rPr>
          <w:rFonts w:ascii="Times New Roman" w:hAnsi="Times New Roman"/>
          <w:sz w:val="28"/>
          <w:szCs w:val="28"/>
        </w:rPr>
        <w:t>большая, всего 40 км от устья до впадения в реку Агидель. Название же реки очень древнее, поэтому сейчас сложно объяснить его точное значение. сомнения не вызывает только последняя часть названия «уз», что из  древнетюркского означает «вода, река», а вот первая часть «меле» (возможно, «мене») могла происходить от иранского корня «караульная, сторожевая», и от тюркского  «желтая, светлая», или даже от финно-угорского «теплая». Существует и легенды, объясняющие название речки. Башкирская легенда рассказывает о двух братьях башкирах, который состязались между собой на скачках. Один из братьев, Алтынбай, в азарте крикнул брату Батырбаю: «Меле, уз», что означало «Попробуй, догони!», и доскакал до светлой безымянной реки. Чувашская же легенда объясняет название, приспосабливая корни слова к своему языку: «Первыми сюда пришли чуваши, понравилось им это место, остановились и произнесли «Мелевез» или «Мелен-весе», что означает «свершилось, остановились». Русские поселенцы тоже посмотрели в корни слова и решили: «Мелкая и узкая река», что в сокращении «Мелеуз».</w:t>
      </w:r>
    </w:p>
    <w:p w:rsidR="004D3D64" w:rsidRPr="000D4156" w:rsidRDefault="004D3D64" w:rsidP="004D3D64">
      <w:pPr>
        <w:pStyle w:val="a5"/>
        <w:spacing w:line="276" w:lineRule="auto"/>
        <w:jc w:val="both"/>
        <w:rPr>
          <w:rFonts w:ascii="Times New Roman" w:hAnsi="Times New Roman"/>
          <w:sz w:val="28"/>
          <w:szCs w:val="28"/>
        </w:rPr>
      </w:pPr>
      <w:r w:rsidRPr="000D4156">
        <w:rPr>
          <w:rFonts w:ascii="Times New Roman" w:hAnsi="Times New Roman"/>
          <w:sz w:val="28"/>
          <w:szCs w:val="28"/>
        </w:rPr>
        <w:t xml:space="preserve">Мы не знаем точной даты основания Мелеуза. В материалах переписи населения за 1764 г. его нет, а первое упоминание о нем встречается в документе от 1773 г. </w:t>
      </w:r>
      <w:r w:rsidRPr="000D4156">
        <w:rPr>
          <w:rFonts w:ascii="Times New Roman" w:hAnsi="Times New Roman"/>
          <w:sz w:val="28"/>
          <w:szCs w:val="28"/>
        </w:rPr>
        <w:lastRenderedPageBreak/>
        <w:t>На карте Уфимского наместничества Мелеузовский ям отмечен в 1786 году. Значит, в промежутке 1764-1773 гг. и был основан Мелеуз.</w:t>
      </w:r>
    </w:p>
    <w:p w:rsidR="004D3D64" w:rsidRPr="000D4156" w:rsidRDefault="004D3D64" w:rsidP="004D3D64">
      <w:pPr>
        <w:pStyle w:val="a5"/>
        <w:spacing w:line="276" w:lineRule="auto"/>
        <w:jc w:val="both"/>
        <w:rPr>
          <w:rFonts w:ascii="Times New Roman" w:hAnsi="Times New Roman"/>
          <w:sz w:val="28"/>
          <w:szCs w:val="28"/>
        </w:rPr>
      </w:pPr>
      <w:r w:rsidRPr="000D4156">
        <w:rPr>
          <w:rFonts w:ascii="Times New Roman" w:hAnsi="Times New Roman"/>
          <w:sz w:val="28"/>
          <w:szCs w:val="28"/>
        </w:rPr>
        <w:t xml:space="preserve">К концу </w:t>
      </w:r>
      <w:r w:rsidRPr="000D4156">
        <w:rPr>
          <w:rFonts w:ascii="Times New Roman" w:hAnsi="Times New Roman"/>
          <w:sz w:val="28"/>
          <w:szCs w:val="28"/>
          <w:lang w:val="en-US"/>
        </w:rPr>
        <w:t>XVIII</w:t>
      </w:r>
      <w:r w:rsidRPr="000D4156">
        <w:rPr>
          <w:rFonts w:ascii="Times New Roman" w:hAnsi="Times New Roman"/>
          <w:sz w:val="28"/>
          <w:szCs w:val="28"/>
        </w:rPr>
        <w:t xml:space="preserve"> века в Мелеузе уже проживало 434 человека, чуваши и татары, переселившиеся из села Бугульчан, из деревни Бишкаин нынешнего Аургазинского района, из Казанской, Симбирской и Оренбургской губерний. </w:t>
      </w:r>
    </w:p>
    <w:p w:rsidR="004D3D64" w:rsidRPr="000D4156" w:rsidRDefault="004D3D64" w:rsidP="004D3D64">
      <w:pPr>
        <w:pStyle w:val="a5"/>
        <w:spacing w:line="276" w:lineRule="auto"/>
        <w:jc w:val="both"/>
        <w:rPr>
          <w:rFonts w:ascii="Times New Roman" w:hAnsi="Times New Roman"/>
          <w:sz w:val="28"/>
          <w:szCs w:val="28"/>
        </w:rPr>
      </w:pPr>
      <w:r w:rsidRPr="000D4156">
        <w:rPr>
          <w:rFonts w:ascii="Times New Roman" w:hAnsi="Times New Roman"/>
          <w:sz w:val="28"/>
          <w:szCs w:val="28"/>
        </w:rPr>
        <w:t>Именно на этом месте, где мы сейчас находимся совсем недавно стояло самое старое здание в Мелеузе – этапный дом 1895 г. постройки. Здесь еще до революции и в советское время работала чувашская школа. Первый ее учитель – Фома Аксинский – был учеником известного чувашского просветителя, создателя чувашской азбуки Ивана Яковлева в городе Симибирске. Другой учитель – Федор Степанов стал первым в Мелеузе награжденным правительственной наградой, медалью «За усердие».</w:t>
      </w:r>
    </w:p>
    <w:p w:rsidR="004D3D64" w:rsidRPr="00614B3C" w:rsidRDefault="004D3D64" w:rsidP="004D3D64">
      <w:pPr>
        <w:pStyle w:val="a5"/>
        <w:spacing w:line="276" w:lineRule="auto"/>
        <w:jc w:val="both"/>
        <w:rPr>
          <w:rFonts w:ascii="Times New Roman" w:hAnsi="Times New Roman"/>
          <w:b/>
          <w:sz w:val="28"/>
          <w:szCs w:val="28"/>
        </w:rPr>
      </w:pPr>
      <w:r w:rsidRPr="000D4156">
        <w:rPr>
          <w:rFonts w:ascii="Times New Roman" w:hAnsi="Times New Roman"/>
          <w:sz w:val="28"/>
          <w:szCs w:val="28"/>
        </w:rPr>
        <w:t>Мы продолжаем наш путь по бывшей Большой улице, к южному концу Мелеуза и здесь, слева, обращаем внимание на здание церкви.</w:t>
      </w:r>
      <w:r>
        <w:rPr>
          <w:rFonts w:ascii="Times New Roman" w:hAnsi="Times New Roman"/>
          <w:sz w:val="28"/>
          <w:szCs w:val="28"/>
        </w:rPr>
        <w:t xml:space="preserve"> </w:t>
      </w:r>
    </w:p>
    <w:p w:rsidR="004D3D64" w:rsidRPr="000D4156" w:rsidRDefault="004D3D64" w:rsidP="004D3D64">
      <w:pPr>
        <w:pStyle w:val="a5"/>
        <w:spacing w:line="276" w:lineRule="auto"/>
        <w:jc w:val="both"/>
        <w:rPr>
          <w:rFonts w:ascii="Times New Roman" w:hAnsi="Times New Roman"/>
          <w:sz w:val="28"/>
          <w:szCs w:val="28"/>
        </w:rPr>
      </w:pPr>
      <w:r w:rsidRPr="000D4156">
        <w:rPr>
          <w:rFonts w:ascii="Times New Roman" w:hAnsi="Times New Roman"/>
          <w:sz w:val="28"/>
          <w:szCs w:val="28"/>
        </w:rPr>
        <w:t xml:space="preserve">  С этим местом связан второй этап в развитии Мелеуза. В 1863 г. Мелеуз стал селом, волостным центром, и в том же году была основана церковь Святой Троицы, прихожанами которой стали новокрещенные чуваши и татары. Насильственная христианизация настигла чувашей и татар, в свое время бежавших из Поволжья из-за этого насилия, и на новых землях. Церковь посещали и русские торговцы, ремесленники, которые приезжали в Мелеуз торговать. В селе в это время проживало 823 человека. Только в 80-е гг. </w:t>
      </w:r>
      <w:r w:rsidRPr="000D4156">
        <w:rPr>
          <w:rFonts w:ascii="Times New Roman" w:hAnsi="Times New Roman"/>
          <w:sz w:val="28"/>
          <w:szCs w:val="28"/>
          <w:lang w:val="en-US"/>
        </w:rPr>
        <w:t>XIX</w:t>
      </w:r>
      <w:r w:rsidRPr="000D4156">
        <w:rPr>
          <w:rFonts w:ascii="Times New Roman" w:hAnsi="Times New Roman"/>
          <w:sz w:val="28"/>
          <w:szCs w:val="28"/>
        </w:rPr>
        <w:t xml:space="preserve"> века, приезжающие торговать русские, получили разрешение обосноваться в Мелеузе. Это время большой волны переселений безземельных крестьян из центральной России после отмены крепостного права. У нас в районе, в западной части его, очень много таких поселений, некоторые из них сохранили названия своих прежних деревень и даже губерний – Самаровка, Тульевка. </w:t>
      </w:r>
    </w:p>
    <w:p w:rsidR="004D3D64" w:rsidRPr="000D4156" w:rsidRDefault="004D3D64" w:rsidP="004D3D64">
      <w:pPr>
        <w:pStyle w:val="a5"/>
        <w:spacing w:line="276" w:lineRule="auto"/>
        <w:jc w:val="both"/>
        <w:rPr>
          <w:rFonts w:ascii="Times New Roman" w:hAnsi="Times New Roman"/>
          <w:sz w:val="28"/>
          <w:szCs w:val="28"/>
        </w:rPr>
      </w:pPr>
      <w:r w:rsidRPr="000D4156">
        <w:rPr>
          <w:rFonts w:ascii="Times New Roman" w:hAnsi="Times New Roman"/>
          <w:sz w:val="28"/>
          <w:szCs w:val="28"/>
        </w:rPr>
        <w:t xml:space="preserve">О том, как быстро стал развиваться Мелеуз к концу </w:t>
      </w:r>
      <w:r w:rsidRPr="000D4156">
        <w:rPr>
          <w:rFonts w:ascii="Times New Roman" w:hAnsi="Times New Roman"/>
          <w:sz w:val="28"/>
          <w:szCs w:val="28"/>
          <w:lang w:val="en-US"/>
        </w:rPr>
        <w:t>XIX</w:t>
      </w:r>
      <w:r w:rsidRPr="000D4156">
        <w:rPr>
          <w:rFonts w:ascii="Times New Roman" w:hAnsi="Times New Roman"/>
          <w:sz w:val="28"/>
          <w:szCs w:val="28"/>
        </w:rPr>
        <w:t xml:space="preserve"> века говорит тот факт, что к 1896 году здесь проживало уже 3.500 человек. Мелеуз стал центром хлеботорговли и лесопромысла, кустарно-ремесленного производства в южной части Уфимской губернии. С окрестных волостей сюда везли хлеб, который обрабатывался на 5 мельницах, 4 базара и ежегодная ярмарка притягивали тысячи человек, в том числе из Стерлитамака и Оренбурга. последние покупали здесь хлеб.</w:t>
      </w:r>
    </w:p>
    <w:p w:rsidR="004D3D64" w:rsidRPr="000D4156" w:rsidRDefault="004D3D64" w:rsidP="004D3D64">
      <w:pPr>
        <w:pStyle w:val="a5"/>
        <w:spacing w:line="276" w:lineRule="auto"/>
        <w:jc w:val="both"/>
        <w:rPr>
          <w:rFonts w:ascii="Times New Roman" w:hAnsi="Times New Roman"/>
          <w:sz w:val="28"/>
          <w:szCs w:val="28"/>
        </w:rPr>
      </w:pPr>
      <w:r w:rsidRPr="000D4156">
        <w:rPr>
          <w:rFonts w:ascii="Times New Roman" w:hAnsi="Times New Roman"/>
          <w:sz w:val="28"/>
          <w:szCs w:val="28"/>
        </w:rPr>
        <w:t>Здание церкви новое, первая служба состоялась в ноябре 1996 года. Прежнее деревянное здание церкви построенное в 1898 г. в 1929 г. прекратило свое существование как религиозное учреждение, до самого сноса здесь помещался детский сад. Оставалась действовать другая, маленькая церковь на северном конце села, но в конце 60-х годов ее снесли, оттеснив верующих в молельный дом. Все это уже пройденный этап, нынешнею церковь отстраивал весь город.</w:t>
      </w:r>
    </w:p>
    <w:p w:rsidR="004D3D64" w:rsidRPr="000D4156" w:rsidRDefault="004D3D64" w:rsidP="004D3D64">
      <w:pPr>
        <w:pStyle w:val="a5"/>
        <w:spacing w:line="276" w:lineRule="auto"/>
        <w:jc w:val="both"/>
        <w:rPr>
          <w:rFonts w:ascii="Times New Roman" w:hAnsi="Times New Roman"/>
          <w:sz w:val="28"/>
          <w:szCs w:val="28"/>
        </w:rPr>
      </w:pPr>
      <w:r w:rsidRPr="000D4156">
        <w:rPr>
          <w:rFonts w:ascii="Times New Roman" w:hAnsi="Times New Roman"/>
          <w:sz w:val="28"/>
          <w:szCs w:val="28"/>
        </w:rPr>
        <w:lastRenderedPageBreak/>
        <w:t>Мы подъезжаем к молочно-консервному комбинату. Это первое крупное предприятие в Мелеузе. С его строительством в 1936-1940 гг. Мелеуз поднялся в своем статусе до рабочего поселка. Назывался он заводом сухого молока. Сегодня здесь выпускают не только сухие молочные продукты, но и цельномолочные изделия, освоили и выпуск сгущенного молока. Раньше эта продукция экспортировалась за рубеж: в Австрию, Польшу, Германию, Францию, Голландию, Венесуэлу. За высокое качество продукции в 1994 году молочно-консервный комбинат в Мадриде награжден золотой звездой «Арка Европы». Недавно Мелеузовское сухое молоко было признано лучшим в мире, получив золотую медаль на международной выставке.  И как результат, с компанией «Нестле» был заключен договор о поставке нашего сухого молока.</w:t>
      </w:r>
    </w:p>
    <w:p w:rsidR="004D3D64" w:rsidRPr="000D4156" w:rsidRDefault="004D3D64" w:rsidP="004D3D64">
      <w:pPr>
        <w:pStyle w:val="a5"/>
        <w:spacing w:line="276" w:lineRule="auto"/>
        <w:jc w:val="both"/>
        <w:rPr>
          <w:rFonts w:ascii="Times New Roman" w:hAnsi="Times New Roman"/>
          <w:sz w:val="28"/>
          <w:szCs w:val="28"/>
        </w:rPr>
      </w:pPr>
      <w:r w:rsidRPr="000D4156">
        <w:rPr>
          <w:rFonts w:ascii="Times New Roman" w:hAnsi="Times New Roman"/>
          <w:sz w:val="28"/>
          <w:szCs w:val="28"/>
        </w:rPr>
        <w:t>На нашем пути впереди виден стадион «Спартак». Обращаем ваше внимание на него потому, что именно здесь единственный раз в истории Башкортостана в 1986 году зажигался огонь Спартакиады народов СССР по бобслею. В те годы о Мелеузе знала вся спортивная страна и благодаря бобслейной трассе и благодаря конно-спортивному комплексу «Тулпар». Но сейчас, к сожалению, из-за финансовых трудностей не удалось сохранить некоторые спортивные объекты.</w:t>
      </w:r>
    </w:p>
    <w:p w:rsidR="004D3D64" w:rsidRPr="000D4156" w:rsidRDefault="004D3D64" w:rsidP="004D3D64">
      <w:pPr>
        <w:pStyle w:val="a5"/>
        <w:spacing w:line="276" w:lineRule="auto"/>
        <w:jc w:val="both"/>
        <w:rPr>
          <w:rFonts w:ascii="Times New Roman" w:hAnsi="Times New Roman"/>
          <w:sz w:val="28"/>
          <w:szCs w:val="28"/>
        </w:rPr>
      </w:pPr>
      <w:r w:rsidRPr="000D4156">
        <w:rPr>
          <w:rFonts w:ascii="Times New Roman" w:hAnsi="Times New Roman"/>
          <w:sz w:val="28"/>
          <w:szCs w:val="28"/>
        </w:rPr>
        <w:t>Кстати, гора Кунгак, на которой была сооружена бобслейная трасса видна на юго-восточной стороне Мелеуза. Это самая высокая гора на территории района – 512 м. Гора имеет большое историческое значение. Именно здесь башкиры-конники собрали своих земляков перед уходом на войну против французов в 1812 году. Они завещали каждый год перед началом лета собираться здесь на народный праздник, что выполняется жителями окрестных башкирских деревень до сих пор. Еще одна особенность горы Кунгук то, что здесь река Агидель останавливает свое течение к юго-западу, точно передумав течь дальше, круто сворачивает на север, выходя на равнину, набирая ширину, становясь полноводнее. Не случайно еще до революции пароходы могли доплывать до Мелеуза.</w:t>
      </w:r>
    </w:p>
    <w:p w:rsidR="004D3D64" w:rsidRPr="00614B3C" w:rsidRDefault="004D3D64" w:rsidP="004D3D64">
      <w:pPr>
        <w:pStyle w:val="a5"/>
        <w:spacing w:line="276" w:lineRule="auto"/>
        <w:jc w:val="both"/>
        <w:rPr>
          <w:rFonts w:ascii="Times New Roman" w:hAnsi="Times New Roman"/>
          <w:b/>
          <w:sz w:val="28"/>
          <w:szCs w:val="28"/>
        </w:rPr>
      </w:pPr>
      <w:r w:rsidRPr="000D4156">
        <w:rPr>
          <w:rFonts w:ascii="Times New Roman" w:hAnsi="Times New Roman"/>
          <w:sz w:val="28"/>
          <w:szCs w:val="28"/>
        </w:rPr>
        <w:t xml:space="preserve">Наш путь продолжается в обратном направлении, и мы сворачиваем на улицу с характерным названием – улица «газеты «Правда», что предваряет знакомства с местами, связанными с Октябрьской революцией и Гражданской войной. Это старое, потемневшее от времени здание на перекрестке улиц Правды и Советской – памятник событий начала новой, советской жизни. </w:t>
      </w:r>
    </w:p>
    <w:p w:rsidR="004D3D64" w:rsidRPr="000D4156" w:rsidRDefault="004D3D64" w:rsidP="004D3D64">
      <w:pPr>
        <w:pStyle w:val="a5"/>
        <w:spacing w:line="276" w:lineRule="auto"/>
        <w:jc w:val="both"/>
        <w:rPr>
          <w:rFonts w:ascii="Times New Roman" w:hAnsi="Times New Roman"/>
          <w:sz w:val="28"/>
          <w:szCs w:val="28"/>
        </w:rPr>
      </w:pPr>
      <w:r w:rsidRPr="000D4156">
        <w:rPr>
          <w:rFonts w:ascii="Times New Roman" w:hAnsi="Times New Roman"/>
          <w:sz w:val="28"/>
          <w:szCs w:val="28"/>
        </w:rPr>
        <w:t xml:space="preserve">Здание это 1911 года постройки, здесь размещалось волостное правление и по преемственности в декабре 1917 года оно перешло революционному комитету во главе с бывшим плотником, участником </w:t>
      </w:r>
      <w:r w:rsidRPr="000D4156">
        <w:rPr>
          <w:rFonts w:ascii="Times New Roman" w:hAnsi="Times New Roman"/>
          <w:sz w:val="28"/>
          <w:szCs w:val="28"/>
          <w:lang w:val="en-US"/>
        </w:rPr>
        <w:t>I</w:t>
      </w:r>
      <w:r w:rsidRPr="000D4156">
        <w:rPr>
          <w:rFonts w:ascii="Times New Roman" w:hAnsi="Times New Roman"/>
          <w:sz w:val="28"/>
          <w:szCs w:val="28"/>
        </w:rPr>
        <w:t xml:space="preserve"> Мировой войны, большевиком Михаилом Спиридоновым, имя которого присвоено одной из новых улиц в наши 90-ые годы. В 1918 году в феврале был создан волостной исполнительный комитет и он разместился здесь же. Но в июле 1918 года поменялась власть, село оккупировали части белоказачьих войск атамана Дутова. Штаб белых частей, </w:t>
      </w:r>
      <w:r w:rsidRPr="000D4156">
        <w:rPr>
          <w:rFonts w:ascii="Times New Roman" w:hAnsi="Times New Roman"/>
          <w:sz w:val="28"/>
          <w:szCs w:val="28"/>
        </w:rPr>
        <w:lastRenderedPageBreak/>
        <w:t>конечно же, оставался здесь. Члены волисполкома и оставшиеся в селе красногвардейцы были арестованы и заключены здесь же. Большую часть из них потом отпустили, но шестеро красногвардейцев в разное время были расстреляны. После освобождения Мелеуза тела убитых красногвардейцев были захоронены на этом месте. Так появилась братская могила, на которой долгое время с 1957 года стоял железобетонный обелиск, а в 1987 году город соорудил мемориальный комплекс с вечным огнем, в память о погибших участниках установления Советской власти в Мелеузе. В память об этих событиях улица и стала называться Советской.</w:t>
      </w:r>
    </w:p>
    <w:p w:rsidR="004D3D64" w:rsidRDefault="004D3D64" w:rsidP="004D3D64">
      <w:pPr>
        <w:pStyle w:val="a5"/>
        <w:spacing w:line="276" w:lineRule="auto"/>
        <w:jc w:val="both"/>
        <w:rPr>
          <w:rFonts w:ascii="Times New Roman" w:hAnsi="Times New Roman"/>
          <w:sz w:val="28"/>
          <w:szCs w:val="28"/>
        </w:rPr>
      </w:pPr>
      <w:r w:rsidRPr="000D4156">
        <w:rPr>
          <w:rFonts w:ascii="Times New Roman" w:hAnsi="Times New Roman"/>
          <w:sz w:val="28"/>
          <w:szCs w:val="28"/>
        </w:rPr>
        <w:t>В этой части Мелеуза, в частности и на этой улице, заметно своеобразие Мелеуза – выросшего из села. Здесь целые кварталы с улицами сельского образца домов. Почти половина Мелеуза сохранила сельский лик, несмотря на появление в последние годы новомодных коттеджей.</w:t>
      </w:r>
    </w:p>
    <w:p w:rsidR="004D3D64" w:rsidRPr="00614B3C" w:rsidRDefault="004D3D64" w:rsidP="004D3D64">
      <w:pPr>
        <w:pStyle w:val="a5"/>
        <w:spacing w:line="276" w:lineRule="auto"/>
        <w:jc w:val="both"/>
        <w:rPr>
          <w:rFonts w:ascii="Times New Roman" w:hAnsi="Times New Roman"/>
          <w:b/>
          <w:sz w:val="28"/>
          <w:szCs w:val="28"/>
        </w:rPr>
      </w:pPr>
      <w:r w:rsidRPr="000D4156">
        <w:rPr>
          <w:rFonts w:ascii="Times New Roman" w:hAnsi="Times New Roman"/>
          <w:sz w:val="28"/>
          <w:szCs w:val="28"/>
        </w:rPr>
        <w:t xml:space="preserve">Такое явление на улице Гагарина, куда мы выезжаем. Впереди справа – небольшой скверик, отсюда понятно и название улицы. Было время, когда названия у этой улицы никак не приживались. Назвали именем Рыкова, когда его репрессировали, рискнули назвать именем Сталина, да после осуждения культа личности пришлось переименовать, выбрали самое нейтральное название – Аптечная, но 12 апреля 1961 года все решило за улицу. Тогдашний мэр города уговорил гостившего здесь скульптура Комарова создать бюст всенародного героя. Бюст поместили здесь и переименовали </w:t>
      </w:r>
      <w:r>
        <w:rPr>
          <w:rFonts w:ascii="Times New Roman" w:hAnsi="Times New Roman"/>
          <w:sz w:val="28"/>
          <w:szCs w:val="28"/>
        </w:rPr>
        <w:t xml:space="preserve">улицу, надо думать уже навсегда. </w:t>
      </w:r>
    </w:p>
    <w:p w:rsidR="004D3D64" w:rsidRPr="000D4156" w:rsidRDefault="004D3D64" w:rsidP="004D3D6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Pr="000D4156">
        <w:rPr>
          <w:rFonts w:ascii="Times New Roman" w:hAnsi="Times New Roman"/>
          <w:sz w:val="28"/>
          <w:szCs w:val="28"/>
        </w:rPr>
        <w:t>Выезжаем на улицу Шлычкова. У нас в Мелеузе в годы перестройки не стали переименовывать улицы, следуя политической моде. Поэтому можно встретить названия антагонистические. Например, улица Бурангулова, народного сэсэна, репрессированного, и улица Сайфи Кудаша, народного поэта, печально известного своими доносами, в том числе на Бурангулова. Или вот улица Смоленская, названная в честь красногвардейского полка Смоленцев, освободивших Мелеуз в 1918 году, но известных своими репрессивными мерами по отношению к башкирским полкам в 1919 году. Именем предводителя башкирских войск, руководителя движения за автономию башкир Ахметзаки Валиди названа одна из новых улиц города.</w:t>
      </w:r>
    </w:p>
    <w:p w:rsidR="004D3D64" w:rsidRPr="000D4156" w:rsidRDefault="004D3D64" w:rsidP="004D3D64">
      <w:pPr>
        <w:pStyle w:val="a5"/>
        <w:spacing w:line="276" w:lineRule="auto"/>
        <w:jc w:val="both"/>
        <w:rPr>
          <w:rFonts w:ascii="Times New Roman" w:hAnsi="Times New Roman"/>
          <w:sz w:val="28"/>
          <w:szCs w:val="28"/>
        </w:rPr>
      </w:pPr>
      <w:r w:rsidRPr="000D4156">
        <w:rPr>
          <w:rFonts w:ascii="Times New Roman" w:hAnsi="Times New Roman"/>
          <w:sz w:val="28"/>
          <w:szCs w:val="28"/>
        </w:rPr>
        <w:t>А вот Ново-Садовую улицу переименовали и назвали именем 20-летнего Виктора Шлычкова, погибшего в Афганистане. Шесть парней из нашего района погибли на этой необъявленной войне, в память о них в северной части города сооружен памятник, который мы с вами еще увидим.</w:t>
      </w:r>
    </w:p>
    <w:p w:rsidR="004D3D64" w:rsidRPr="000D4156" w:rsidRDefault="004D3D64" w:rsidP="004D3D64">
      <w:pPr>
        <w:pStyle w:val="a5"/>
        <w:spacing w:line="276" w:lineRule="auto"/>
        <w:jc w:val="both"/>
        <w:rPr>
          <w:rFonts w:ascii="Times New Roman" w:hAnsi="Times New Roman"/>
          <w:sz w:val="28"/>
          <w:szCs w:val="28"/>
        </w:rPr>
      </w:pPr>
      <w:r w:rsidRPr="000D4156">
        <w:rPr>
          <w:rFonts w:ascii="Times New Roman" w:hAnsi="Times New Roman"/>
          <w:sz w:val="28"/>
          <w:szCs w:val="28"/>
        </w:rPr>
        <w:t xml:space="preserve">На этой же улице слева от нас – пимокатный цех, продолжение традиций мелеузовских валенщиков. Мелеуз уже с конца </w:t>
      </w:r>
      <w:r w:rsidRPr="000D4156">
        <w:rPr>
          <w:rFonts w:ascii="Times New Roman" w:hAnsi="Times New Roman"/>
          <w:sz w:val="28"/>
          <w:szCs w:val="28"/>
          <w:lang w:val="en-US"/>
        </w:rPr>
        <w:t>XIX</w:t>
      </w:r>
      <w:r w:rsidRPr="000D4156">
        <w:rPr>
          <w:rFonts w:ascii="Times New Roman" w:hAnsi="Times New Roman"/>
          <w:sz w:val="28"/>
          <w:szCs w:val="28"/>
        </w:rPr>
        <w:t xml:space="preserve"> века славился своими ремеслами: кожевенным, портняжным, сапожным, скорняжным и другими.  На левом берегу Мелеуза впереди от нас сохранилась улица Костромская, </w:t>
      </w:r>
      <w:r w:rsidRPr="000D4156">
        <w:rPr>
          <w:rFonts w:ascii="Times New Roman" w:hAnsi="Times New Roman"/>
          <w:sz w:val="28"/>
          <w:szCs w:val="28"/>
        </w:rPr>
        <w:lastRenderedPageBreak/>
        <w:t>напоминающая нам о костромских валенщиках, которые приезжали сюда торговать своими изделиями, со временем они обосновались здесь.</w:t>
      </w:r>
    </w:p>
    <w:p w:rsidR="004D3D64" w:rsidRPr="000D4156" w:rsidRDefault="004D3D64" w:rsidP="004D3D64">
      <w:pPr>
        <w:pStyle w:val="a5"/>
        <w:spacing w:line="276" w:lineRule="auto"/>
        <w:jc w:val="both"/>
        <w:rPr>
          <w:rFonts w:ascii="Times New Roman" w:hAnsi="Times New Roman"/>
          <w:sz w:val="28"/>
          <w:szCs w:val="28"/>
        </w:rPr>
      </w:pPr>
      <w:r w:rsidRPr="000D4156">
        <w:rPr>
          <w:rFonts w:ascii="Times New Roman" w:hAnsi="Times New Roman"/>
          <w:sz w:val="28"/>
          <w:szCs w:val="28"/>
        </w:rPr>
        <w:t>Тем временем мы выехали на центральную часть Мелеуза, административную площадь</w:t>
      </w:r>
      <w:r>
        <w:rPr>
          <w:rFonts w:ascii="Times New Roman" w:hAnsi="Times New Roman"/>
          <w:sz w:val="28"/>
          <w:szCs w:val="28"/>
        </w:rPr>
        <w:t xml:space="preserve">. </w:t>
      </w:r>
      <w:r w:rsidRPr="000D4156">
        <w:rPr>
          <w:rFonts w:ascii="Times New Roman" w:hAnsi="Times New Roman"/>
          <w:sz w:val="28"/>
          <w:szCs w:val="28"/>
        </w:rPr>
        <w:t xml:space="preserve">Здесь здание администрации города и района, бывшей ГК КПСС, постройка 1956 года – типичное здание сталинской эпохи. </w:t>
      </w:r>
      <w:r>
        <w:rPr>
          <w:rFonts w:ascii="Times New Roman" w:hAnsi="Times New Roman"/>
          <w:sz w:val="28"/>
          <w:szCs w:val="28"/>
        </w:rPr>
        <w:t xml:space="preserve"> </w:t>
      </w:r>
      <w:r w:rsidRPr="000D4156">
        <w:rPr>
          <w:rFonts w:ascii="Times New Roman" w:hAnsi="Times New Roman"/>
          <w:sz w:val="28"/>
          <w:szCs w:val="28"/>
        </w:rPr>
        <w:t>Слева – здания уже 70-х годов: сельхозуправление, дом печати, узел связи.</w:t>
      </w:r>
    </w:p>
    <w:p w:rsidR="004D3D64" w:rsidRPr="00B62950" w:rsidRDefault="004D3D64" w:rsidP="004D3D64">
      <w:pPr>
        <w:pStyle w:val="a5"/>
        <w:spacing w:line="276" w:lineRule="auto"/>
        <w:jc w:val="both"/>
        <w:rPr>
          <w:rFonts w:ascii="Times New Roman" w:hAnsi="Times New Roman"/>
          <w:b/>
          <w:sz w:val="28"/>
          <w:szCs w:val="28"/>
        </w:rPr>
      </w:pPr>
      <w:r w:rsidRPr="000D4156">
        <w:rPr>
          <w:rFonts w:ascii="Times New Roman" w:hAnsi="Times New Roman"/>
          <w:sz w:val="28"/>
          <w:szCs w:val="28"/>
        </w:rPr>
        <w:t xml:space="preserve">В центре площади – памятник В.И. Ленину, он был сооружен в 1971 году, ленинградским архитектором. На этой площади –характерные здания трех эпох: дореволюционной, советской послевоенной и советской застойных времен. Из дореволюционных хорошо смотрятся бывшие дома купцов – Ильяса Баязитова – справа и Хабибуллы Усманова – слева. </w:t>
      </w:r>
      <w:r>
        <w:rPr>
          <w:rFonts w:ascii="Times New Roman" w:hAnsi="Times New Roman"/>
          <w:b/>
          <w:sz w:val="28"/>
          <w:szCs w:val="28"/>
        </w:rPr>
        <w:t xml:space="preserve"> </w:t>
      </w:r>
      <w:r w:rsidRPr="000D4156">
        <w:rPr>
          <w:rFonts w:ascii="Times New Roman" w:hAnsi="Times New Roman"/>
          <w:sz w:val="28"/>
          <w:szCs w:val="28"/>
        </w:rPr>
        <w:t>Они торговали мануфактурой, книгами, галантереей, в 1918 году бежали в Среднюю Азию. Дом Баязитова (постройка 1917 года) с 1930 года занимал РК КПСС, затем горсовет. А дом Усманова (постройка 1905 года) в декабре 1917 года был занят штабом красногвардейского отряда мелеузовцев, во время гражданской войны в 1919 году здесь разместился госпиталь колчаковских офицеров. В советское время здесь работала школа. Среди выпускников школы – два знаменитых наших земляка – Герои Советского Союза Василий Синицын и Николай Черных, а в послевоенные годы здесь учился будущий академик, доктор геолого-минералогических наук Геннадий Вдовыкин. В 70-е годы здесь работала вечерняя школа – ШРМ. В Мелеузе до революции было 5 начальных школ, в том числе, церковно-приходская, чувашская мужская, земская женская, татарская мужская и женская, с 1912 года работало училище, в котором можно было получить общее образование. Сейчас в города 11 общеобразовательных школ, в том числе, две гимназии, одна из которых башкирская. В школе искусств работают музыкальное, художественное и хореографическое отделения. Детская спортивная школа и Дворец детского творчества располагаются в прекрасном здание со всеми необходимыми для организации досуга детей помещениями, а также спортивными залами и актовым залом.</w:t>
      </w:r>
    </w:p>
    <w:p w:rsidR="004D3D64" w:rsidRPr="000D4156" w:rsidRDefault="004D3D64" w:rsidP="004D3D6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Pr="000D4156">
        <w:rPr>
          <w:rFonts w:ascii="Times New Roman" w:hAnsi="Times New Roman"/>
          <w:sz w:val="28"/>
          <w:szCs w:val="28"/>
        </w:rPr>
        <w:t xml:space="preserve">Мы покидаем административный и исторический центр Мелеуза,и снова через мост по реке Мелеуз выезжаем на вторую по длине улицу города, перпендикулярную главной. Это бывшая Щепная улица. Вот здесь, где находится универмаг, располагался один из 5 базаров Мелеуза – Щепной, где продавались изделия из дерева. На этой улице жили плотники, столяры, краснодеревщики, сплавщики леса. Многие татарские, а с начала </w:t>
      </w:r>
      <w:r w:rsidRPr="000D4156">
        <w:rPr>
          <w:rFonts w:ascii="Times New Roman" w:hAnsi="Times New Roman"/>
          <w:sz w:val="28"/>
          <w:szCs w:val="28"/>
          <w:lang w:val="en-US"/>
        </w:rPr>
        <w:t>XX</w:t>
      </w:r>
      <w:r w:rsidRPr="000D4156">
        <w:rPr>
          <w:rFonts w:ascii="Times New Roman" w:hAnsi="Times New Roman"/>
          <w:sz w:val="28"/>
          <w:szCs w:val="28"/>
        </w:rPr>
        <w:t xml:space="preserve"> века и башкирские семьи жили на этой улице. </w:t>
      </w:r>
    </w:p>
    <w:p w:rsidR="004D3D64" w:rsidRPr="00FD49E5" w:rsidRDefault="004D3D64" w:rsidP="004D3D64">
      <w:pPr>
        <w:pStyle w:val="a5"/>
        <w:spacing w:line="276" w:lineRule="auto"/>
        <w:jc w:val="both"/>
        <w:rPr>
          <w:rFonts w:ascii="Times New Roman" w:hAnsi="Times New Roman"/>
          <w:b/>
          <w:sz w:val="28"/>
          <w:szCs w:val="28"/>
        </w:rPr>
      </w:pPr>
      <w:r w:rsidRPr="000D4156">
        <w:rPr>
          <w:rFonts w:ascii="Times New Roman" w:hAnsi="Times New Roman"/>
          <w:sz w:val="28"/>
          <w:szCs w:val="28"/>
        </w:rPr>
        <w:t>В «Воспоминаниях» Ахметзаки Валиди обнаружился любопытный факт. Он рассказал, как в июле 1908 года по пути в Оренбург он оказался в Мелеузе именно в день открытия мечети.</w:t>
      </w:r>
      <w:r>
        <w:rPr>
          <w:rFonts w:ascii="Times New Roman" w:hAnsi="Times New Roman"/>
          <w:b/>
          <w:sz w:val="28"/>
          <w:szCs w:val="28"/>
        </w:rPr>
        <w:t xml:space="preserve"> </w:t>
      </w:r>
      <w:r w:rsidRPr="000D4156">
        <w:rPr>
          <w:rFonts w:ascii="Times New Roman" w:hAnsi="Times New Roman"/>
          <w:sz w:val="28"/>
          <w:szCs w:val="28"/>
        </w:rPr>
        <w:t xml:space="preserve">Тогда еще никому не известный будущий студент своей </w:t>
      </w:r>
      <w:r w:rsidRPr="000D4156">
        <w:rPr>
          <w:rFonts w:ascii="Times New Roman" w:hAnsi="Times New Roman"/>
          <w:sz w:val="28"/>
          <w:szCs w:val="28"/>
        </w:rPr>
        <w:lastRenderedPageBreak/>
        <w:t>ученостью поразил религиозных мужей Мелеуза. Купец Баязитов,  из симпатии к многознающему юноше одарил его на дорогу деньгами. В честь этих событий на здании мечети открыли мемориальную доску.</w:t>
      </w:r>
      <w:r>
        <w:rPr>
          <w:rFonts w:ascii="Times New Roman" w:hAnsi="Times New Roman"/>
          <w:b/>
          <w:sz w:val="28"/>
          <w:szCs w:val="28"/>
        </w:rPr>
        <w:t xml:space="preserve"> </w:t>
      </w:r>
      <w:r w:rsidRPr="000D4156">
        <w:rPr>
          <w:rFonts w:ascii="Times New Roman" w:hAnsi="Times New Roman"/>
          <w:sz w:val="28"/>
          <w:szCs w:val="28"/>
        </w:rPr>
        <w:t>В 30-ые годы мечеть была нацио</w:t>
      </w:r>
      <w:r>
        <w:rPr>
          <w:rFonts w:ascii="Times New Roman" w:hAnsi="Times New Roman"/>
          <w:sz w:val="28"/>
          <w:szCs w:val="28"/>
        </w:rPr>
        <w:t>нализирован</w:t>
      </w:r>
      <w:r w:rsidRPr="000D4156">
        <w:rPr>
          <w:rFonts w:ascii="Times New Roman" w:hAnsi="Times New Roman"/>
          <w:sz w:val="28"/>
          <w:szCs w:val="28"/>
        </w:rPr>
        <w:t>а, здесь размещались госбанк, библиотека, и лишь  в 1992 году возвращена мусульманам. Минарет, снесенный в свое время, восстановили в 1994 году. Теперь,</w:t>
      </w:r>
      <w:r>
        <w:rPr>
          <w:rFonts w:ascii="Times New Roman" w:hAnsi="Times New Roman"/>
          <w:sz w:val="28"/>
          <w:szCs w:val="28"/>
        </w:rPr>
        <w:t xml:space="preserve"> </w:t>
      </w:r>
      <w:r w:rsidRPr="000D4156">
        <w:rPr>
          <w:rFonts w:ascii="Times New Roman" w:hAnsi="Times New Roman"/>
          <w:sz w:val="28"/>
          <w:szCs w:val="28"/>
        </w:rPr>
        <w:t>сквозь гул транспорта можно в определенное время услышать азан – призыв в правоверным совершить намаз.</w:t>
      </w:r>
    </w:p>
    <w:p w:rsidR="004D3D64" w:rsidRPr="000D4156" w:rsidRDefault="004D3D64" w:rsidP="004D3D6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Pr="000D4156">
        <w:rPr>
          <w:rFonts w:ascii="Times New Roman" w:hAnsi="Times New Roman"/>
          <w:sz w:val="28"/>
          <w:szCs w:val="28"/>
        </w:rPr>
        <w:t xml:space="preserve">Мы продолжаем свой путь по бывшей улице Шепной. Она в 20-ые годы была переименована в честь </w:t>
      </w:r>
      <w:r w:rsidRPr="000D4156">
        <w:rPr>
          <w:rFonts w:ascii="Times New Roman" w:hAnsi="Times New Roman"/>
          <w:sz w:val="28"/>
          <w:szCs w:val="28"/>
          <w:lang w:val="en-US"/>
        </w:rPr>
        <w:t>I</w:t>
      </w:r>
      <w:r w:rsidRPr="000D4156">
        <w:rPr>
          <w:rFonts w:ascii="Times New Roman" w:hAnsi="Times New Roman"/>
          <w:sz w:val="28"/>
          <w:szCs w:val="28"/>
        </w:rPr>
        <w:t xml:space="preserve"> Смоленского стрелкового полка в составе </w:t>
      </w:r>
      <w:r w:rsidRPr="000D4156">
        <w:rPr>
          <w:rFonts w:ascii="Times New Roman" w:hAnsi="Times New Roman"/>
          <w:sz w:val="28"/>
          <w:szCs w:val="28"/>
          <w:lang w:val="en-US"/>
        </w:rPr>
        <w:t>I</w:t>
      </w:r>
      <w:r w:rsidRPr="000D4156">
        <w:rPr>
          <w:rFonts w:ascii="Times New Roman" w:hAnsi="Times New Roman"/>
          <w:sz w:val="28"/>
          <w:szCs w:val="28"/>
        </w:rPr>
        <w:t xml:space="preserve"> Восточной Армии.</w:t>
      </w:r>
      <w:r>
        <w:rPr>
          <w:rFonts w:ascii="Times New Roman" w:hAnsi="Times New Roman"/>
          <w:sz w:val="28"/>
          <w:szCs w:val="28"/>
        </w:rPr>
        <w:t xml:space="preserve"> </w:t>
      </w:r>
      <w:r w:rsidRPr="000D4156">
        <w:rPr>
          <w:rFonts w:ascii="Times New Roman" w:hAnsi="Times New Roman"/>
          <w:sz w:val="28"/>
          <w:szCs w:val="28"/>
        </w:rPr>
        <w:t>Полк в конце декабря 1918 года освободил Мелеуз от белоказаков. Штаб полка и солдаты расквартировались здесь. Многих мелеузовцев они мобилизовали в свои отряды и ушли дальше освобождать Оренбург.</w:t>
      </w:r>
    </w:p>
    <w:p w:rsidR="004D3D64" w:rsidRPr="000D4156" w:rsidRDefault="004D3D64" w:rsidP="004D3D6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Pr="000D4156">
        <w:rPr>
          <w:rFonts w:ascii="Times New Roman" w:hAnsi="Times New Roman"/>
          <w:sz w:val="28"/>
          <w:szCs w:val="28"/>
        </w:rPr>
        <w:t>На улице Смоленской в 1932 году, после того как Мелеуз стал районным центром (1930 г.), разместились первые его предприятия: автохозяйство и авторемзовод, которые сегодня являются одними из двадцати с лишним промышленных предприятий. Здесь же справа вы видите целый социально-бытовой комплекс: Дом бытовых услуг, столовые и кафе, магазины, бани, парикмахерскиая. Чуть далее – спорткомплекс с бассейном и спортивными залами. Все это строилось вместе с химзаводом.</w:t>
      </w:r>
    </w:p>
    <w:p w:rsidR="004D3D64" w:rsidRPr="000D4156" w:rsidRDefault="004D3D64" w:rsidP="004D3D6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Pr="000D4156">
        <w:rPr>
          <w:rFonts w:ascii="Times New Roman" w:hAnsi="Times New Roman"/>
          <w:sz w:val="28"/>
          <w:szCs w:val="28"/>
        </w:rPr>
        <w:t>Проехав по улице Октябрьской, бывшей Костромской, мы выезжаем на Первомайскую, где слева нас встречает здание профессионального лицея №42, выросшего на базе одного из трех профучилищ. Оно готовило рабочих специалистов для химзавода, сейчас дополнительно к основным специальностям лицей готовит и работников бытовых услуг, торговли, общепита, швеи и обувщиков, в 1997 году открылся кадетский корпус.</w:t>
      </w:r>
      <w:r>
        <w:rPr>
          <w:rFonts w:ascii="Times New Roman" w:hAnsi="Times New Roman"/>
          <w:sz w:val="28"/>
          <w:szCs w:val="28"/>
        </w:rPr>
        <w:t xml:space="preserve"> </w:t>
      </w:r>
      <w:r w:rsidRPr="000D4156">
        <w:rPr>
          <w:rFonts w:ascii="Times New Roman" w:hAnsi="Times New Roman"/>
          <w:sz w:val="28"/>
          <w:szCs w:val="28"/>
        </w:rPr>
        <w:t>На этой же улице – еще одно учебное заведение – технологический техникум. Основан еще в 1962 году как филиал Кумертауского горно-механического техникума с факультетом пищевой технологии. Затем он стал самостоятельным механикотехнологическим техникумом  молочно и мясной промышленности.</w:t>
      </w:r>
      <w:r>
        <w:rPr>
          <w:rFonts w:ascii="Times New Roman" w:hAnsi="Times New Roman"/>
          <w:sz w:val="28"/>
          <w:szCs w:val="28"/>
        </w:rPr>
        <w:t xml:space="preserve"> </w:t>
      </w:r>
      <w:r w:rsidRPr="000D4156">
        <w:rPr>
          <w:rFonts w:ascii="Times New Roman" w:hAnsi="Times New Roman"/>
          <w:sz w:val="28"/>
          <w:szCs w:val="28"/>
        </w:rPr>
        <w:t>Когда-то здесь была окраина села, на этом месте стояла малая церковь,  на месте располагались два кладбища – христианский и мусульманский. В 60-ые годы все преобразовалось. Кладбища снесли, разбив здесь парк «Славы» как раз к 30-летию Победы. Появился и соответствующий обелиск Победы.</w:t>
      </w:r>
    </w:p>
    <w:p w:rsidR="004D3D64" w:rsidRPr="00FD49E5" w:rsidRDefault="004D3D64" w:rsidP="004D3D64">
      <w:pPr>
        <w:pStyle w:val="a5"/>
        <w:spacing w:line="276" w:lineRule="auto"/>
        <w:jc w:val="both"/>
        <w:rPr>
          <w:rFonts w:ascii="Times New Roman" w:hAnsi="Times New Roman"/>
          <w:b/>
          <w:sz w:val="28"/>
          <w:szCs w:val="28"/>
        </w:rPr>
      </w:pPr>
      <w:r>
        <w:rPr>
          <w:rFonts w:ascii="Times New Roman" w:hAnsi="Times New Roman"/>
          <w:sz w:val="28"/>
          <w:szCs w:val="28"/>
        </w:rPr>
        <w:t xml:space="preserve">     </w:t>
      </w:r>
      <w:r w:rsidRPr="000D4156">
        <w:rPr>
          <w:rFonts w:ascii="Times New Roman" w:hAnsi="Times New Roman"/>
          <w:sz w:val="28"/>
          <w:szCs w:val="28"/>
        </w:rPr>
        <w:t xml:space="preserve"> Свое вступление в категорию городов республиканского значения Мелеуз отметил сооружением скульптурной группы с вечным огнем,</w:t>
      </w:r>
      <w:r>
        <w:rPr>
          <w:rFonts w:ascii="Times New Roman" w:hAnsi="Times New Roman"/>
          <w:sz w:val="28"/>
          <w:szCs w:val="28"/>
        </w:rPr>
        <w:t xml:space="preserve"> </w:t>
      </w:r>
      <w:r w:rsidRPr="000D4156">
        <w:rPr>
          <w:rFonts w:ascii="Times New Roman" w:hAnsi="Times New Roman"/>
          <w:sz w:val="28"/>
          <w:szCs w:val="28"/>
        </w:rPr>
        <w:t xml:space="preserve">в память о мелеузовцах, погибших в Великой Отечественной войне. </w:t>
      </w:r>
      <w:r>
        <w:rPr>
          <w:rFonts w:ascii="Times New Roman" w:hAnsi="Times New Roman"/>
          <w:b/>
          <w:sz w:val="28"/>
          <w:szCs w:val="28"/>
        </w:rPr>
        <w:t xml:space="preserve"> </w:t>
      </w:r>
      <w:r w:rsidRPr="000D4156">
        <w:rPr>
          <w:rFonts w:ascii="Times New Roman" w:hAnsi="Times New Roman"/>
          <w:sz w:val="28"/>
          <w:szCs w:val="28"/>
        </w:rPr>
        <w:t xml:space="preserve">Это было в 1977 году и идея композиции заключалась в том, что три воина поднимались в атаку с земли. Но в 1986 году скульптуру укрепили на постамент, а в 2000 году на 55-летие Победы проложили аллею славы, в центре которой установлен мемориал с 13 </w:t>
      </w:r>
      <w:r w:rsidRPr="000D4156">
        <w:rPr>
          <w:rFonts w:ascii="Times New Roman" w:hAnsi="Times New Roman"/>
          <w:sz w:val="28"/>
          <w:szCs w:val="28"/>
        </w:rPr>
        <w:lastRenderedPageBreak/>
        <w:t>обелисками,</w:t>
      </w:r>
      <w:r>
        <w:rPr>
          <w:rFonts w:ascii="Times New Roman" w:hAnsi="Times New Roman"/>
          <w:sz w:val="28"/>
          <w:szCs w:val="28"/>
        </w:rPr>
        <w:t xml:space="preserve"> </w:t>
      </w:r>
      <w:r w:rsidRPr="000D4156">
        <w:rPr>
          <w:rFonts w:ascii="Times New Roman" w:hAnsi="Times New Roman"/>
          <w:sz w:val="28"/>
          <w:szCs w:val="28"/>
        </w:rPr>
        <w:t>они посвящены 11 Героям Советского союза и 2 кавалерам ордена Славы 3 степени.</w:t>
      </w:r>
      <w:r>
        <w:rPr>
          <w:rFonts w:ascii="Times New Roman" w:hAnsi="Times New Roman"/>
          <w:sz w:val="28"/>
          <w:szCs w:val="28"/>
        </w:rPr>
        <w:t xml:space="preserve"> </w:t>
      </w:r>
      <w:r w:rsidRPr="000D4156">
        <w:rPr>
          <w:rFonts w:ascii="Times New Roman" w:hAnsi="Times New Roman"/>
          <w:sz w:val="28"/>
          <w:szCs w:val="28"/>
        </w:rPr>
        <w:t>Именами двоих – Синицына и Кочеткова – названы улицы в городе. Всего в Великой Отечественной войне участвовало 15 тысяч наших земляков, 6 тысяч из них не вернулось домой.</w:t>
      </w:r>
    </w:p>
    <w:p w:rsidR="004D3D64" w:rsidRPr="000D4156" w:rsidRDefault="004D3D64" w:rsidP="004D3D6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Pr="000D4156">
        <w:rPr>
          <w:rFonts w:ascii="Times New Roman" w:hAnsi="Times New Roman"/>
          <w:sz w:val="28"/>
          <w:szCs w:val="28"/>
        </w:rPr>
        <w:t>Далее мы проезжаем по бульвару Славы, соединяющему парковую часть с западными воротами города – железнодорожным вокзалом. Здесь на привокзальной площади – памятник воинам-интернационалистам, открыт в 1995 году по инициативе объединения «Союз» (архитектор Ильдар Талипов). Он представляет собой 4 плиты, поддерживающие друг друга как стволы автоматов, сложенные пирамидой после боя.</w:t>
      </w:r>
      <w:r>
        <w:rPr>
          <w:rFonts w:ascii="Times New Roman" w:hAnsi="Times New Roman"/>
          <w:sz w:val="28"/>
          <w:szCs w:val="28"/>
        </w:rPr>
        <w:t xml:space="preserve"> </w:t>
      </w:r>
      <w:r w:rsidRPr="000D4156">
        <w:rPr>
          <w:rFonts w:ascii="Times New Roman" w:hAnsi="Times New Roman"/>
          <w:sz w:val="28"/>
          <w:szCs w:val="28"/>
        </w:rPr>
        <w:t>Эта часть города состоит из двух микрорайонов, выросших здесь в 70-ые годы, с началом строительство химзавода. Только гостиница «Агидель» и кинотеатр «Космос» были построены еще в середине 60-х годов.</w:t>
      </w:r>
    </w:p>
    <w:p w:rsidR="004D3D64" w:rsidRPr="000D4156" w:rsidRDefault="004D3D64" w:rsidP="004D3D6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Pr="000D4156">
        <w:rPr>
          <w:rFonts w:ascii="Times New Roman" w:hAnsi="Times New Roman"/>
          <w:sz w:val="28"/>
          <w:szCs w:val="28"/>
        </w:rPr>
        <w:t>В небольшом городе у каждого дома своя история. Вот мы проезжаем мимо первого многоэтажного дома (1963 г.) в Мелеузе. Это дом №1 по ул. 50-летия ВЛКСМ. Мелеузовцы знают его как «старый гастроном», а площадь перед магазином остряки называли «мелеузовской тусовкой». Эта улица первоначально называлась Железобетонной, ибо строилась она вместе с заводом железобетонных конструкций в середине 50-х годов. В те годы бурно росла промышленность Мелеуза, строились деревообрабатывающий комбинат, кирпичный завод, сахарный завод. Благодаря этим стройкам, приросту населения до 17,8 тыс. человек Мелеуз и стал городом в 1958 году, но  тогда еще только городом районного подчинения.</w:t>
      </w:r>
    </w:p>
    <w:p w:rsidR="004D3D64" w:rsidRPr="000D4156" w:rsidRDefault="004D3D64" w:rsidP="004D3D6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Pr="000D4156">
        <w:rPr>
          <w:rFonts w:ascii="Times New Roman" w:hAnsi="Times New Roman"/>
          <w:sz w:val="28"/>
          <w:szCs w:val="28"/>
        </w:rPr>
        <w:t>Вот мы и покидаем главную улицу Мелеуза, протянувшуюся на 4 с лишним км с севера на юг, слева от нас остаются своеобразные северные ворота Мелеуза – 2 молодежных общежития – химзаводчан и строителей химзавода.</w:t>
      </w:r>
    </w:p>
    <w:p w:rsidR="004D3D64" w:rsidRPr="000D4156" w:rsidRDefault="004D3D64" w:rsidP="004D3D64">
      <w:pPr>
        <w:pStyle w:val="a5"/>
        <w:spacing w:line="276" w:lineRule="auto"/>
        <w:jc w:val="both"/>
        <w:rPr>
          <w:rFonts w:ascii="Times New Roman" w:hAnsi="Times New Roman"/>
          <w:sz w:val="28"/>
          <w:szCs w:val="28"/>
        </w:rPr>
      </w:pPr>
      <w:r w:rsidRPr="000D4156">
        <w:rPr>
          <w:rFonts w:ascii="Times New Roman" w:hAnsi="Times New Roman"/>
          <w:sz w:val="28"/>
          <w:szCs w:val="28"/>
        </w:rPr>
        <w:t>Производственные объединения «Минудобрения» было самым крупным предприятием нашего города, здесь работало более 4 тысяч человек. В свое время объединение давало до 40% совокупной продукции, выпускаемой городом. Мелеуз многим обязан химзаводу: тем, что он в 1977 году стал городом республиканского значения с населением 35 тыс. человек,  а сейчас здесь проживают 60 с лишним тысяч человек.</w:t>
      </w:r>
    </w:p>
    <w:p w:rsidR="004D3D64" w:rsidRPr="00606D69" w:rsidRDefault="004D3D64" w:rsidP="004D3D64">
      <w:pPr>
        <w:pStyle w:val="a5"/>
        <w:spacing w:line="276" w:lineRule="auto"/>
        <w:jc w:val="both"/>
        <w:rPr>
          <w:rFonts w:ascii="Times New Roman" w:hAnsi="Times New Roman" w:cs="Times New Roman"/>
          <w:sz w:val="28"/>
          <w:szCs w:val="28"/>
        </w:rPr>
      </w:pPr>
      <w:r>
        <w:rPr>
          <w:rFonts w:ascii="Times New Roman" w:hAnsi="Times New Roman"/>
          <w:sz w:val="28"/>
          <w:szCs w:val="28"/>
        </w:rPr>
        <w:t xml:space="preserve">     </w:t>
      </w:r>
      <w:r w:rsidRPr="000D4156">
        <w:rPr>
          <w:rFonts w:ascii="Times New Roman" w:hAnsi="Times New Roman"/>
          <w:sz w:val="28"/>
          <w:szCs w:val="28"/>
        </w:rPr>
        <w:t xml:space="preserve">Ныне Мелеуз с каждым годом растет все больше и больше. Наш город строится, обновляется, хорошеет с каждым годом. </w:t>
      </w:r>
    </w:p>
    <w:p w:rsidR="00B30116" w:rsidRDefault="004D3D64"/>
    <w:sectPr w:rsidR="00B30116" w:rsidSect="00600487">
      <w:footerReference w:type="default" r:id="rId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3026"/>
      <w:docPartObj>
        <w:docPartGallery w:val="Page Numbers (Bottom of Page)"/>
        <w:docPartUnique/>
      </w:docPartObj>
    </w:sdtPr>
    <w:sdtEndPr/>
    <w:sdtContent>
      <w:p w:rsidR="005A69CC" w:rsidRDefault="004D3D64">
        <w:pPr>
          <w:pStyle w:val="a8"/>
          <w:jc w:val="center"/>
        </w:pPr>
        <w:r>
          <w:fldChar w:fldCharType="begin"/>
        </w:r>
        <w:r>
          <w:instrText xml:space="preserve"> PAGE   \* MERGEFORMAT </w:instrText>
        </w:r>
        <w:r>
          <w:fldChar w:fldCharType="separate"/>
        </w:r>
        <w:r>
          <w:rPr>
            <w:noProof/>
          </w:rPr>
          <w:t>1</w:t>
        </w:r>
        <w:r>
          <w:rPr>
            <w:noProof/>
          </w:rPr>
          <w:fldChar w:fldCharType="end"/>
        </w:r>
      </w:p>
    </w:sdtContent>
  </w:sdt>
  <w:p w:rsidR="005A69CC" w:rsidRDefault="004D3D64">
    <w:pPr>
      <w:pStyle w:val="a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64"/>
    <w:rsid w:val="00014091"/>
    <w:rsid w:val="00075273"/>
    <w:rsid w:val="00124E7E"/>
    <w:rsid w:val="001A2A60"/>
    <w:rsid w:val="001F7167"/>
    <w:rsid w:val="00314EB8"/>
    <w:rsid w:val="003975D5"/>
    <w:rsid w:val="00407125"/>
    <w:rsid w:val="00480A23"/>
    <w:rsid w:val="004C2E9F"/>
    <w:rsid w:val="004D3D64"/>
    <w:rsid w:val="00582CAF"/>
    <w:rsid w:val="005B22B7"/>
    <w:rsid w:val="006522F6"/>
    <w:rsid w:val="00671ADC"/>
    <w:rsid w:val="006E35EF"/>
    <w:rsid w:val="00800344"/>
    <w:rsid w:val="008302A5"/>
    <w:rsid w:val="008607D8"/>
    <w:rsid w:val="0086370B"/>
    <w:rsid w:val="00B3474B"/>
    <w:rsid w:val="00C445EC"/>
    <w:rsid w:val="00C935F5"/>
    <w:rsid w:val="00D75DD5"/>
    <w:rsid w:val="00E506B6"/>
    <w:rsid w:val="00F22FF9"/>
    <w:rsid w:val="00FE0FE7"/>
    <w:rsid w:val="00FE7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footer"/>
    <w:basedOn w:val="a"/>
    <w:link w:val="a9"/>
    <w:uiPriority w:val="99"/>
    <w:unhideWhenUsed/>
    <w:rsid w:val="004D3D64"/>
    <w:pPr>
      <w:tabs>
        <w:tab w:val="center" w:pos="4677"/>
        <w:tab w:val="right" w:pos="9355"/>
      </w:tabs>
      <w:spacing w:after="0" w:line="240" w:lineRule="auto"/>
    </w:pPr>
    <w:rPr>
      <w:rFonts w:asciiTheme="minorHAnsi" w:hAnsiTheme="minorHAnsi"/>
    </w:rPr>
  </w:style>
  <w:style w:type="character" w:customStyle="1" w:styleId="a9">
    <w:name w:val="Нижний колонтитул Знак"/>
    <w:basedOn w:val="a0"/>
    <w:link w:val="a8"/>
    <w:uiPriority w:val="99"/>
    <w:rsid w:val="004D3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footer"/>
    <w:basedOn w:val="a"/>
    <w:link w:val="a9"/>
    <w:uiPriority w:val="99"/>
    <w:unhideWhenUsed/>
    <w:rsid w:val="004D3D64"/>
    <w:pPr>
      <w:tabs>
        <w:tab w:val="center" w:pos="4677"/>
        <w:tab w:val="right" w:pos="9355"/>
      </w:tabs>
      <w:spacing w:after="0" w:line="240" w:lineRule="auto"/>
    </w:pPr>
    <w:rPr>
      <w:rFonts w:asciiTheme="minorHAnsi" w:hAnsiTheme="minorHAnsi"/>
    </w:rPr>
  </w:style>
  <w:style w:type="character" w:customStyle="1" w:styleId="a9">
    <w:name w:val="Нижний колонтитул Знак"/>
    <w:basedOn w:val="a0"/>
    <w:link w:val="a8"/>
    <w:uiPriority w:val="99"/>
    <w:rsid w:val="004D3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2722</Words>
  <Characters>15522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2022-09-27T09:57:00Z</dcterms:created>
  <dcterms:modified xsi:type="dcterms:W3CDTF">2022-09-27T09:58:00Z</dcterms:modified>
</cp:coreProperties>
</file>