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3" w:rsidRDefault="004B54C3" w:rsidP="004B54C3">
      <w:pPr>
        <w:spacing w:after="0"/>
        <w:jc w:val="center"/>
        <w:rPr>
          <w:b/>
          <w:bCs/>
        </w:rPr>
      </w:pPr>
      <w:r>
        <w:rPr>
          <w:b/>
          <w:bCs/>
        </w:rPr>
        <w:t>ПРИЛОЖЕНИЕ 2</w:t>
      </w:r>
    </w:p>
    <w:p w:rsidR="004B54C3" w:rsidRDefault="004B54C3" w:rsidP="004B54C3">
      <w:pPr>
        <w:spacing w:after="0"/>
        <w:jc w:val="center"/>
        <w:rPr>
          <w:b/>
          <w:bCs/>
        </w:rPr>
      </w:pPr>
      <w:r w:rsidRPr="005A6923">
        <w:rPr>
          <w:b/>
          <w:bCs/>
        </w:rPr>
        <w:t>Памятка о подготовке учебного проекта</w:t>
      </w:r>
    </w:p>
    <w:p w:rsidR="004B54C3" w:rsidRDefault="004B54C3" w:rsidP="004B54C3">
      <w:pPr>
        <w:spacing w:after="0"/>
        <w:jc w:val="center"/>
        <w:rPr>
          <w:b/>
          <w:bCs/>
        </w:rPr>
      </w:pPr>
    </w:p>
    <w:p w:rsidR="004B54C3" w:rsidRPr="00482117" w:rsidRDefault="004B54C3" w:rsidP="004B54C3">
      <w:pPr>
        <w:spacing w:after="0"/>
        <w:jc w:val="center"/>
        <w:rPr>
          <w:b/>
          <w:bCs/>
        </w:rPr>
      </w:pPr>
      <w:r w:rsidRPr="00482117">
        <w:rPr>
          <w:b/>
          <w:bCs/>
        </w:rPr>
        <w:t>(общие подходы к структурированию проекта)</w:t>
      </w:r>
    </w:p>
    <w:p w:rsidR="004B54C3" w:rsidRPr="00482117" w:rsidRDefault="004B54C3" w:rsidP="004B54C3">
      <w:pPr>
        <w:spacing w:after="0"/>
        <w:jc w:val="both"/>
        <w:rPr>
          <w:bCs/>
        </w:rPr>
      </w:pPr>
      <w:r w:rsidRPr="00482117">
        <w:rPr>
          <w:b/>
          <w:bCs/>
        </w:rPr>
        <w:t>1</w:t>
      </w:r>
      <w:r w:rsidRPr="00482117">
        <w:rPr>
          <w:bCs/>
        </w:rPr>
        <w:t xml:space="preserve">. Выберите тему проекта, </w:t>
      </w:r>
      <w:r>
        <w:rPr>
          <w:bCs/>
        </w:rPr>
        <w:t>его тип, количество участников согласуйте с учителем</w:t>
      </w:r>
      <w:r w:rsidRPr="00482117">
        <w:rPr>
          <w:bCs/>
        </w:rPr>
        <w:t>.</w:t>
      </w:r>
    </w:p>
    <w:p w:rsidR="004B54C3" w:rsidRPr="00482117" w:rsidRDefault="004B54C3" w:rsidP="004B54C3">
      <w:pPr>
        <w:spacing w:after="0"/>
        <w:jc w:val="both"/>
        <w:rPr>
          <w:bCs/>
        </w:rPr>
      </w:pPr>
      <w:r w:rsidRPr="00482117">
        <w:rPr>
          <w:bCs/>
        </w:rPr>
        <w:t>2. Продумайте возможные варианты проблем, которые важно изучить и исследовать в рамках намеченной тематики (учёт рекомендаций учителя: проблемные вопросы, ситуации, способствующие определению проблем, «мозговая атака» с последующим коллективным обсуждением).</w:t>
      </w:r>
    </w:p>
    <w:p w:rsidR="004B54C3" w:rsidRPr="00482117" w:rsidRDefault="004B54C3" w:rsidP="004B54C3">
      <w:pPr>
        <w:spacing w:after="0"/>
        <w:jc w:val="both"/>
        <w:rPr>
          <w:bCs/>
        </w:rPr>
      </w:pPr>
      <w:r w:rsidRPr="00482117">
        <w:rPr>
          <w:bCs/>
        </w:rPr>
        <w:t>3. Распределите задачи среди всех участников группы, обсудите возможные методы исследования, поиска информации, творческих решений.</w:t>
      </w:r>
    </w:p>
    <w:p w:rsidR="004B54C3" w:rsidRPr="00482117" w:rsidRDefault="004B54C3" w:rsidP="004B54C3">
      <w:pPr>
        <w:spacing w:after="0"/>
        <w:jc w:val="both"/>
        <w:rPr>
          <w:bCs/>
        </w:rPr>
      </w:pPr>
      <w:r w:rsidRPr="00482117">
        <w:rPr>
          <w:bCs/>
        </w:rPr>
        <w:t xml:space="preserve">4. Проведите самостоятельную работу по своим индивидуальным или групповым исследовательским, творческим задачам. </w:t>
      </w:r>
    </w:p>
    <w:p w:rsidR="004B54C3" w:rsidRPr="00482117" w:rsidRDefault="004B54C3" w:rsidP="004B54C3">
      <w:pPr>
        <w:spacing w:after="0"/>
        <w:jc w:val="both"/>
        <w:rPr>
          <w:bCs/>
        </w:rPr>
      </w:pPr>
      <w:r w:rsidRPr="00482117">
        <w:rPr>
          <w:bCs/>
        </w:rPr>
        <w:t>5. Обсудите собранный материал, проделанную работу.</w:t>
      </w:r>
    </w:p>
    <w:p w:rsidR="004B54C3" w:rsidRPr="00482117" w:rsidRDefault="004B54C3" w:rsidP="004B54C3">
      <w:pPr>
        <w:spacing w:after="0"/>
        <w:jc w:val="both"/>
        <w:rPr>
          <w:bCs/>
        </w:rPr>
      </w:pPr>
      <w:r w:rsidRPr="00482117">
        <w:rPr>
          <w:bCs/>
        </w:rPr>
        <w:t>6. Подготовьтесь к защите проекта.</w:t>
      </w:r>
    </w:p>
    <w:p w:rsidR="004B54C3" w:rsidRPr="00482117" w:rsidRDefault="004B54C3" w:rsidP="004B54C3">
      <w:pPr>
        <w:spacing w:after="0"/>
        <w:jc w:val="both"/>
        <w:rPr>
          <w:bCs/>
        </w:rPr>
      </w:pPr>
      <w:r w:rsidRPr="00482117">
        <w:rPr>
          <w:bCs/>
        </w:rPr>
        <w:t>7. Коллективно обсудите результаты с учётом критериев оценивания проектов, проведите коррекцию учебного проекта и сделайте совместные выводы.</w:t>
      </w:r>
    </w:p>
    <w:p w:rsidR="004B54C3" w:rsidRPr="00482117" w:rsidRDefault="004B54C3" w:rsidP="004B54C3">
      <w:pPr>
        <w:spacing w:after="0"/>
        <w:jc w:val="both"/>
        <w:rPr>
          <w:bCs/>
        </w:rPr>
      </w:pPr>
    </w:p>
    <w:p w:rsidR="004B54C3" w:rsidRDefault="004B54C3" w:rsidP="004B54C3">
      <w:pPr>
        <w:spacing w:after="0"/>
        <w:jc w:val="center"/>
        <w:rPr>
          <w:b/>
          <w:bCs/>
        </w:rPr>
      </w:pPr>
    </w:p>
    <w:p w:rsidR="004B54C3" w:rsidRPr="00482117" w:rsidRDefault="004B54C3" w:rsidP="004B54C3">
      <w:pPr>
        <w:spacing w:after="0"/>
        <w:jc w:val="center"/>
        <w:rPr>
          <w:b/>
          <w:bCs/>
        </w:rPr>
      </w:pPr>
      <w:r w:rsidRPr="00482117">
        <w:rPr>
          <w:b/>
          <w:bCs/>
        </w:rPr>
        <w:t>Пример проектного задания</w:t>
      </w:r>
    </w:p>
    <w:p w:rsidR="004B54C3" w:rsidRPr="00482117" w:rsidRDefault="004B54C3" w:rsidP="004B54C3">
      <w:pPr>
        <w:pStyle w:val="a7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482117">
        <w:rPr>
          <w:bCs/>
        </w:rPr>
        <w:t>Прочитав текст №1, выделите главные условия и принципы для создания импрессионистического пейзажа. Какие признаки импрессионизма присутствуют в лирике Пастернака?</w:t>
      </w:r>
    </w:p>
    <w:p w:rsidR="004B54C3" w:rsidRPr="00482117" w:rsidRDefault="004B54C3" w:rsidP="004B54C3">
      <w:pPr>
        <w:pStyle w:val="a7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482117">
        <w:t>Прокомментируй основные отличительные черты поэтического стиля Пастернака, назови направление в литературе, которому они соответствуют.</w:t>
      </w:r>
    </w:p>
    <w:p w:rsidR="004B54C3" w:rsidRPr="00482117" w:rsidRDefault="004B54C3" w:rsidP="004B54C3">
      <w:pPr>
        <w:pStyle w:val="a7"/>
        <w:numPr>
          <w:ilvl w:val="0"/>
          <w:numId w:val="1"/>
        </w:numPr>
        <w:spacing w:after="0" w:line="276" w:lineRule="auto"/>
        <w:jc w:val="both"/>
        <w:rPr>
          <w:bCs/>
        </w:rPr>
      </w:pPr>
      <w:r>
        <w:t xml:space="preserve">Выберите стихотворения, при анализе которых можно найти ответ на вопрос: </w:t>
      </w:r>
      <w:r w:rsidRPr="00482117">
        <w:t>Почему нет логической связности в пейзажной лирике Пастернака</w:t>
      </w:r>
    </w:p>
    <w:p w:rsidR="004B54C3" w:rsidRPr="00482117" w:rsidRDefault="004B54C3" w:rsidP="004B54C3">
      <w:pPr>
        <w:pStyle w:val="a7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482117">
        <w:t>Какие художественные приёмы и средства выразительности использует Леонид Борисович Пастернак для выражения контакта лирического героя с миром</w:t>
      </w:r>
      <w:r>
        <w:t xml:space="preserve"> (примеры)</w:t>
      </w:r>
      <w:r w:rsidRPr="00482117">
        <w:t>?</w:t>
      </w:r>
    </w:p>
    <w:p w:rsidR="004B54C3" w:rsidRPr="00011C7B" w:rsidRDefault="004B54C3" w:rsidP="004B54C3">
      <w:pPr>
        <w:pStyle w:val="a7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482117">
        <w:t>Сделайте вывод о лирическом герое Пастернака. Обязательно используйте словарь к тексту.</w:t>
      </w:r>
    </w:p>
    <w:p w:rsidR="00B30116" w:rsidRDefault="004B54C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1755"/>
    <w:multiLevelType w:val="hybridMultilevel"/>
    <w:tmpl w:val="214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C3"/>
    <w:rsid w:val="00014091"/>
    <w:rsid w:val="00075273"/>
    <w:rsid w:val="0009440F"/>
    <w:rsid w:val="00124E7E"/>
    <w:rsid w:val="001A2A60"/>
    <w:rsid w:val="001F7167"/>
    <w:rsid w:val="00314EB8"/>
    <w:rsid w:val="003975D5"/>
    <w:rsid w:val="00407125"/>
    <w:rsid w:val="00480A23"/>
    <w:rsid w:val="004B54C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2022-09-06T08:12:00Z</dcterms:created>
  <dcterms:modified xsi:type="dcterms:W3CDTF">2022-09-06T08:12:00Z</dcterms:modified>
</cp:coreProperties>
</file>