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FE" w:rsidRDefault="004B46FE" w:rsidP="004B46FE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-691515</wp:posOffset>
            </wp:positionV>
            <wp:extent cx="7213600" cy="10287000"/>
            <wp:effectExtent l="19050" t="0" r="6350" b="0"/>
            <wp:wrapNone/>
            <wp:docPr id="2" name="Рисунок 21" descr="https://phonoteka.org/uploads/posts/2021-05/1621385570_1-phonoteka_org-p-fon-po-pd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honoteka.org/uploads/posts/2021-05/1621385570_1-phonoteka_org-p-fon-po-pd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B46FE" w:rsidRDefault="004B46FE" w:rsidP="004B46FE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02552">
        <w:rPr>
          <w:rFonts w:ascii="Times New Roman" w:hAnsi="Times New Roman" w:cs="Times New Roman"/>
          <w:b/>
          <w:sz w:val="28"/>
          <w:szCs w:val="28"/>
        </w:rPr>
        <w:t xml:space="preserve">Слова песни вокальной группы </w:t>
      </w:r>
    </w:p>
    <w:p w:rsidR="004B46FE" w:rsidRDefault="004B46FE" w:rsidP="004B46FE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552">
        <w:rPr>
          <w:rFonts w:ascii="Times New Roman" w:hAnsi="Times New Roman" w:cs="Times New Roman"/>
          <w:b/>
          <w:sz w:val="28"/>
          <w:szCs w:val="28"/>
        </w:rPr>
        <w:t>(переделанн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02552">
        <w:rPr>
          <w:rFonts w:ascii="Times New Roman" w:hAnsi="Times New Roman" w:cs="Times New Roman"/>
          <w:b/>
          <w:sz w:val="28"/>
          <w:szCs w:val="28"/>
        </w:rPr>
        <w:t xml:space="preserve"> из популярной песни</w:t>
      </w:r>
      <w:proofErr w:type="gramEnd"/>
    </w:p>
    <w:p w:rsidR="004B46FE" w:rsidRDefault="004B46FE" w:rsidP="004B46FE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02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2552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spellStart"/>
      <w:r w:rsidRPr="00B02552">
        <w:rPr>
          <w:rFonts w:ascii="Times New Roman" w:hAnsi="Times New Roman" w:cs="Times New Roman"/>
          <w:b/>
          <w:sz w:val="28"/>
          <w:szCs w:val="28"/>
        </w:rPr>
        <w:t>Федерико</w:t>
      </w:r>
      <w:proofErr w:type="spellEnd"/>
      <w:r w:rsidRPr="00B02552">
        <w:rPr>
          <w:rFonts w:ascii="Times New Roman" w:hAnsi="Times New Roman" w:cs="Times New Roman"/>
          <w:b/>
          <w:sz w:val="28"/>
          <w:szCs w:val="28"/>
        </w:rPr>
        <w:t xml:space="preserve"> Феллини»)</w:t>
      </w:r>
      <w:proofErr w:type="gramEnd"/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давно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сцене,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опыт просто бесценен,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поём про сильные чувства – 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это тоже искусство.</w:t>
      </w:r>
      <w:bookmarkStart w:id="0" w:name="_GoBack"/>
      <w:bookmarkEnd w:id="0"/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война, учим правила, ага!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война, знаем все их на ура!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горит,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стоит,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осторожен!» - говорим,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Лера, повтори!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такие одни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Уникальные!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жизнь беречь,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ней вероятно.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осторожен!» - говорим,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Лера, повтори!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ЮИДе</w:t>
      </w:r>
      <w:proofErr w:type="spellEnd"/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давно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сцене,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опыт просто бесценен,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поём про сильные чувства – 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это тоже искусство.</w:t>
      </w: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B46FE" w:rsidRDefault="004B46FE" w:rsidP="004B4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55B06" w:rsidRDefault="00455B06"/>
    <w:sectPr w:rsidR="004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6FE"/>
    <w:rsid w:val="00455B06"/>
    <w:rsid w:val="004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2022-07-23T08:01:00Z</dcterms:created>
  <dcterms:modified xsi:type="dcterms:W3CDTF">2022-07-23T08:01:00Z</dcterms:modified>
</cp:coreProperties>
</file>