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 w:lineRule="auto" w:line="360"/>
        <w:ind w:firstLine="700"/>
        <w:jc w:val="both"/>
        <w:rPr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Приложение </w:t>
      </w:r>
      <w:r>
        <w:rPr>
          <w:rFonts w:cs="Times New Roman" w:hAnsi="Times New Roman" w:hint="default"/>
          <w:sz w:val="24"/>
          <w:szCs w:val="24"/>
          <w:lang w:val="en-US"/>
        </w:rPr>
        <w:t>2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</w:t>
      </w:r>
    </w:p>
    <w:p>
      <w:pPr>
        <w:pStyle w:val="style0"/>
        <w:spacing w:after="120" w:lineRule="auto" w:line="360"/>
        <w:ind w:firstLine="700"/>
        <w:jc w:val="both"/>
        <w:rPr>
          <w:b/>
          <w:bCs/>
          <w:sz w:val="24"/>
          <w:szCs w:val="24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Задания для акции "Таких берут в космонавты"</w:t>
      </w:r>
    </w:p>
    <w:p>
      <w:pPr>
        <w:pStyle w:val="style0"/>
        <w:spacing w:after="120" w:lineRule="auto" w:line="360"/>
        <w:ind w:firstLine="700"/>
        <w:jc w:val="both"/>
        <w:rPr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Одновременно гладить одной рукой свою голову сверху вниз, а другой рукой гладить живот круговыми движениями; стоят на ногах в полуприсиде, как будто сидишь на стуле; перепрыгнуть одной ногой свою руку, держащуу свою другую ногу; держать "планку". </w:t>
      </w:r>
    </w:p>
    <w:p>
      <w:pPr>
        <w:pStyle w:val="style0"/>
        <w:spacing w:lineRule="auto" w:line="276"/>
        <w:ind w:firstLine="709"/>
        <w:jc w:val="both"/>
        <w:rPr>
          <w:sz w:val="24"/>
          <w:szCs w:val="24"/>
        </w:rPr>
      </w:pPr>
    </w:p>
    <w:sectPr>
      <w:headerReference w:type="default" r:id="rId2"/>
      <w:footerReference w:type="default" r:id="rId3"/>
      <w:pgSz w:w="11906" w:h="16838" w:orient="portrait"/>
      <w:pgMar w:top="1134" w:right="850" w:bottom="1134" w:left="1701" w:header="708" w:footer="708" w:gutter="0"/>
      <w:pgNumType w:fmt="decimal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94"/>
      <w:shd w:val="clear" w:color="ffffff" w:fill="ffffff"/>
      <w:spacing w:before="0" w:after="0" w:lineRule="auto" w:line="276"/>
      <w:jc w:val="both"/>
      <w:textAlignment w:val="baseline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pPr>
      <w:spacing w:before="0" w:after="160" w:lineRule="auto" w:line="259"/>
      <w:ind w:left="720" w:right="0"/>
    </w:pPr>
    <w:rPr>
      <w:rFonts w:ascii="Calibri" w:cs="宋体" w:eastAsia="Calibri" w:hAnsi="Calibri"/>
      <w:sz w:val="21"/>
      <w:szCs w:val="22"/>
      <w:lang w:val="ru-RU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cadfffc8-f88e-48c8-b56a-f196ac741dd0"/>
    <w:basedOn w:val="style65"/>
    <w:next w:val="style4097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Words>46</Words>
  <Pages>4</Pages>
  <Characters>262</Characters>
  <Application>WPS Office</Application>
  <DocSecurity>0</DocSecurity>
  <Paragraphs>8</Paragraphs>
  <ScaleCrop>false</ScaleCrop>
  <LinksUpToDate>false</LinksUpToDate>
  <CharactersWithSpaces>305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2018-11-16T04:55:00Z</dcterms:created>
  <dc:creator>психолог</dc:creator>
  <lastModifiedBy>LE2100</lastModifiedBy>
  <dcterms:modified xsi:type="dcterms:W3CDTF">2022-06-22T20:57:25Z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42eea2a2256148b68d2100a6173e25b4</vt:lpwstr>
  </property>
</Properties>
</file>