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6" w:rsidRPr="006C5EBC" w:rsidRDefault="00B07E36" w:rsidP="00B07E36">
      <w:pPr>
        <w:spacing w:before="100" w:beforeAutospacing="1" w:after="100" w:afterAutospacing="1"/>
        <w:jc w:val="right"/>
        <w:rPr>
          <w:rFonts w:cs="Times New Roman"/>
          <w:b/>
          <w:lang w:eastAsia="ru-RU"/>
        </w:rPr>
      </w:pPr>
      <w:r w:rsidRPr="006C5EBC">
        <w:rPr>
          <w:rFonts w:cs="Times New Roman"/>
          <w:b/>
          <w:bCs/>
          <w:lang w:eastAsia="ru-RU"/>
        </w:rPr>
        <w:t>Приложение №1</w:t>
      </w:r>
      <w:r w:rsidRPr="006C5EBC">
        <w:rPr>
          <w:rFonts w:eastAsia="Calibri" w:cs="Times New Roman"/>
          <w:b/>
          <w:i/>
        </w:rPr>
        <w:t xml:space="preserve"> </w:t>
      </w:r>
    </w:p>
    <w:p w:rsidR="00B07E36" w:rsidRPr="00D93220" w:rsidRDefault="00B07E36" w:rsidP="00B07E36">
      <w:pPr>
        <w:ind w:firstLine="709"/>
        <w:jc w:val="both"/>
        <w:rPr>
          <w:rFonts w:cs="Times New Roman"/>
          <w:shd w:val="clear" w:color="auto" w:fill="FFFFFF"/>
        </w:rPr>
      </w:pPr>
      <w:r w:rsidRPr="00D93220">
        <w:rPr>
          <w:rFonts w:cs="Times New Roman"/>
          <w:shd w:val="clear" w:color="auto" w:fill="FFFFFF"/>
        </w:rPr>
        <w:t>Самым распространённым представителем котлетной массы является - котлета, как  и множество других замечательных  блюд европейской кухни, родилась  во Франции в 16 веке. В переводе  с французского «cotelette» обозначает ребрышко. Котлета делалась очень интересным способом: для ее приготовления использовались ребрышки, либо свиные, либо говяжьи, которые обвертывались двойным слоем мясной мякоти, так чтоб получилась по форме лепешка, и подвергали этот шедевр тепловой обработке. Причем наличие косточки было обязательным элементом котлеты того времени. Именно с косточкой мясо удобнее есть руками.</w:t>
      </w:r>
      <w:r w:rsidRPr="00D93220">
        <w:rPr>
          <w:rFonts w:cs="Times New Roman"/>
        </w:rPr>
        <w:br/>
      </w:r>
      <w:r w:rsidRPr="00D93220">
        <w:rPr>
          <w:rFonts w:cs="Times New Roman"/>
          <w:shd w:val="clear" w:color="auto" w:fill="FFFFFF"/>
        </w:rPr>
        <w:t>     Вслед за  этим произошло очередное преобразование этого блюда. Многие кулинары при приготовлении котлет стали использовать панировку, а куски мяса – отбивать. И даже сейчас, когда существует такое огромное количество видов и способов приготовления котлет, именно хорошо отбитый кусок мяса в панировке остается классической европейской котлетой.</w:t>
      </w:r>
      <w:r w:rsidRPr="00D93220">
        <w:rPr>
          <w:rFonts w:cs="Times New Roman"/>
        </w:rPr>
        <w:br/>
      </w:r>
      <w:r w:rsidRPr="00D93220">
        <w:rPr>
          <w:rFonts w:cs="Times New Roman"/>
          <w:shd w:val="clear" w:color="auto" w:fill="FFFFFF"/>
        </w:rPr>
        <w:t xml:space="preserve">     Первые котлеты  появились на Руси только во  времена Петра I. Причем, сразу  претерпели массу преобразований. В конечном итоге котлетами  на Руси  стали называть изделия, приготовленные из рубленого мяса в форме лепешки. Именно с тех пор это блюдо прочно и надежно вошло в наш быт, сопровождая нас и в будни и в праздники.       </w:t>
      </w:r>
    </w:p>
    <w:p w:rsidR="00B07E36" w:rsidRPr="00D93220" w:rsidRDefault="00B07E36" w:rsidP="00B07E36">
      <w:pPr>
        <w:ind w:firstLine="709"/>
        <w:jc w:val="both"/>
        <w:rPr>
          <w:rFonts w:cs="Times New Roman"/>
          <w:shd w:val="clear" w:color="auto" w:fill="FFFFFF"/>
        </w:rPr>
      </w:pPr>
      <w:r w:rsidRPr="00D93220">
        <w:rPr>
          <w:rFonts w:cs="Times New Roman"/>
          <w:shd w:val="clear" w:color="auto" w:fill="FFFFFF"/>
        </w:rPr>
        <w:t>Дальнейшие преобразования котлет шли параллельно  друг другу. И со временем классическая  котлета приобрела  массу родственников.</w:t>
      </w:r>
    </w:p>
    <w:p w:rsidR="00B07E36" w:rsidRPr="00D93220" w:rsidRDefault="00B07E36" w:rsidP="00B07E36">
      <w:pPr>
        <w:ind w:firstLine="709"/>
        <w:jc w:val="both"/>
        <w:rPr>
          <w:rFonts w:cs="Times New Roman"/>
        </w:rPr>
      </w:pPr>
      <w:r w:rsidRPr="00D93220">
        <w:rPr>
          <w:rFonts w:cs="Times New Roman"/>
        </w:rPr>
        <w:t>Другой государь, а именно Александр I, однажды застрял в дороге недалеко от Торжка и остановился в городишке Осташкове, где для него и был заказан завтрак в трактире Пожарского. В заказ были включены и котлеты из телятины. Хозяин был в отчаянии: достать телятины он не смог, а генерал-адъютант никаких резонов слушать не хотел. Тогда по совету жены трактирщик пошел на обман: сделал котлеты из куриного мяса, придав им форму телячьих, запанировал в кусочках хлеба и подал царю.</w:t>
      </w:r>
    </w:p>
    <w:p w:rsidR="00B30116" w:rsidRDefault="00B07E36" w:rsidP="00B07E36">
      <w:r w:rsidRPr="00D93220">
        <w:rPr>
          <w:rFonts w:cs="Times New Roman"/>
        </w:rPr>
        <w:t>Блюдо понравилось. Царь велел наградить трактирщика. Боясь разоблачения, Пожарский сознался в обмане, сказав, что этому научила его жена. Царь наградил и Дарью Евдокимовну, спросил фамилию хозяев, велел назвать котлеты Пожарскими и включить их в меню царской кухни. Счастливый Пожарский заказал себе новую вывеску с гордой надписью "Пожарский, поставщик двора его Императорского Величества", а в народ пошел рецепт знаменитых Пожарских котлет.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3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07E36"/>
    <w:rsid w:val="00B3474B"/>
    <w:rsid w:val="00C445EC"/>
    <w:rsid w:val="00C935F5"/>
    <w:rsid w:val="00D1285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2022-06-08T09:50:00Z</dcterms:created>
  <dcterms:modified xsi:type="dcterms:W3CDTF">2022-06-08T09:50:00Z</dcterms:modified>
</cp:coreProperties>
</file>