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E5" w:rsidRDefault="008E06CE" w:rsidP="008E06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06CE">
        <w:rPr>
          <w:rFonts w:eastAsia="Times New Roman"/>
          <w:b/>
          <w:bCs/>
          <w:sz w:val="24"/>
          <w:szCs w:val="24"/>
          <w:lang w:eastAsia="ru-RU"/>
        </w:rPr>
        <w:t>Этапы занятия</w:t>
      </w:r>
    </w:p>
    <w:p w:rsidR="008E06CE" w:rsidRPr="005D1F7F" w:rsidRDefault="008E06CE" w:rsidP="00A7333E">
      <w:pPr>
        <w:shd w:val="clear" w:color="auto" w:fill="FFFFFF"/>
        <w:rPr>
          <w:rFonts w:eastAsia="Times New Roman"/>
          <w:color w:val="000000"/>
          <w:sz w:val="22"/>
          <w:lang w:eastAsia="ru-RU"/>
        </w:rPr>
      </w:pPr>
    </w:p>
    <w:tbl>
      <w:tblPr>
        <w:tblW w:w="10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125"/>
        <w:gridCol w:w="2345"/>
        <w:gridCol w:w="2374"/>
      </w:tblGrid>
      <w:tr w:rsidR="00D961E5" w:rsidRPr="005D1F7F" w:rsidTr="00265260">
        <w:trPr>
          <w:trHeight w:val="1374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E5" w:rsidRPr="005D1F7F" w:rsidRDefault="00265260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bookmarkStart w:id="0" w:name="bb5ffde30faae961d124903fe8925f5f784b5adb"/>
            <w:bookmarkStart w:id="1" w:name="0"/>
            <w:bookmarkEnd w:id="0"/>
            <w:bookmarkEnd w:id="1"/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Этапы и виды работы. </w:t>
            </w:r>
            <w:r w:rsidR="00D961E5"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Способ предъявления материала</w:t>
            </w:r>
            <w:r w:rsidR="00B46BD4"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.</w:t>
            </w: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3B4D6C" w:rsidP="00B46BD4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1</w:t>
            </w:r>
            <w:r w:rsidR="00B46BD4"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.Организационный момент.</w:t>
            </w:r>
          </w:p>
          <w:p w:rsidR="00B46BD4" w:rsidRPr="005D1F7F" w:rsidRDefault="00B46BD4" w:rsidP="00B46BD4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Традиционный</w:t>
            </w: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3B4D6C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Сл.</w:t>
            </w: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B01DA8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B01DA8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II.Формирование произносительной стороны речи.</w:t>
            </w: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E77621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Сл.</w:t>
            </w: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E77621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Сл./зр.</w:t>
            </w: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E870A4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.Физминутка</w:t>
            </w:r>
          </w:p>
          <w:p w:rsidR="0028063C" w:rsidRPr="005D1F7F" w:rsidRDefault="0028063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28063C" w:rsidRPr="005D1F7F" w:rsidRDefault="00E77621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Сл./зр.</w:t>
            </w:r>
          </w:p>
          <w:p w:rsidR="0028063C" w:rsidRPr="005D1F7F" w:rsidRDefault="0028063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28063C" w:rsidRPr="005D1F7F" w:rsidRDefault="0028063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36F2" w:rsidRPr="005D1F7F" w:rsidRDefault="00B636F2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36F2" w:rsidRPr="005D1F7F" w:rsidRDefault="00B636F2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36F2" w:rsidRPr="005D1F7F" w:rsidRDefault="00B636F2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B109B" w:rsidRPr="005D1F7F" w:rsidRDefault="00BB109B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28063C" w:rsidRPr="005D1F7F" w:rsidRDefault="0028063C" w:rsidP="007C4A87">
            <w:pP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III.Развитие речевого слуха.</w:t>
            </w:r>
          </w:p>
          <w:p w:rsidR="00843EAD" w:rsidRPr="005D1F7F" w:rsidRDefault="005F421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Работа над ударением.</w:t>
            </w:r>
          </w:p>
          <w:p w:rsidR="005F421C" w:rsidRPr="005D1F7F" w:rsidRDefault="005F421C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843EAD" w:rsidRPr="005D1F7F" w:rsidRDefault="00843EAD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Сл.</w:t>
            </w: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7C4A8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Подготовка к диалогу</w:t>
            </w:r>
          </w:p>
          <w:p w:rsidR="00B274D0" w:rsidRPr="005D1F7F" w:rsidRDefault="007C4A87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Работа по картинкам.</w:t>
            </w: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Default="00E34758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Игра «Угадай, кто сказал»</w:t>
            </w:r>
          </w:p>
          <w:p w:rsidR="00E34758" w:rsidRPr="003821BB" w:rsidRDefault="00E34758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val="en-US" w:eastAsia="ru-RU"/>
              </w:rPr>
              <w:t>LearningApp</w:t>
            </w: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676B6" w:rsidRPr="005D1F7F" w:rsidRDefault="00B676B6" w:rsidP="003B4D6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0E07BA" w:rsidRDefault="000E07BA" w:rsidP="00DD6DD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0E07BA">
              <w:rPr>
                <w:rFonts w:eastAsia="Times New Roman"/>
                <w:b/>
                <w:color w:val="000000"/>
                <w:sz w:val="20"/>
                <w:lang w:eastAsia="ru-RU"/>
              </w:rPr>
              <w:t>П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ерес</w:t>
            </w:r>
            <w:r w:rsidRPr="000E07BA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каз 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диалога самостоятельно.</w:t>
            </w: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Default="00003D21" w:rsidP="000E07BA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E07BA" w:rsidRPr="005D1F7F" w:rsidRDefault="000E07BA" w:rsidP="000E07BA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3821BB" w:rsidRDefault="003821BB" w:rsidP="00DD6DD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3821BB">
              <w:rPr>
                <w:rFonts w:eastAsia="Times New Roman"/>
                <w:b/>
                <w:color w:val="000000"/>
                <w:sz w:val="20"/>
                <w:lang w:eastAsia="ru-RU"/>
              </w:rPr>
              <w:t>Рефлексия</w:t>
            </w: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5D1F7F" w:rsidRDefault="00003D21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03D21" w:rsidRPr="008E06CE" w:rsidRDefault="003821BB" w:rsidP="008E06CE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3821BB">
              <w:rPr>
                <w:rFonts w:eastAsia="Times New Roman"/>
                <w:b/>
                <w:color w:val="000000"/>
                <w:sz w:val="20"/>
                <w:lang w:eastAsia="ru-RU"/>
              </w:rPr>
              <w:t>Итог урока.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E5" w:rsidRPr="005D1F7F" w:rsidRDefault="00D961E5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lastRenderedPageBreak/>
              <w:t>Деятельность учителя</w:t>
            </w: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DD6DD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- Здравствуй!</w:t>
            </w:r>
          </w:p>
          <w:p w:rsidR="00B46BD4" w:rsidRPr="005D1F7F" w:rsidRDefault="00B46BD4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-Как ты слышишь?</w:t>
            </w:r>
          </w:p>
          <w:p w:rsidR="00B46BD4" w:rsidRPr="005D1F7F" w:rsidRDefault="00B46BD4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-Кто ты?</w:t>
            </w:r>
          </w:p>
          <w:p w:rsidR="00B46BD4" w:rsidRPr="005D1F7F" w:rsidRDefault="00B46BD4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Как тебя зовут?</w:t>
            </w:r>
          </w:p>
          <w:p w:rsidR="00B46BD4" w:rsidRPr="005D1F7F" w:rsidRDefault="00B46BD4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Как твоя фамилия?</w:t>
            </w:r>
          </w:p>
          <w:p w:rsidR="003B4D6C" w:rsidRPr="005D1F7F" w:rsidRDefault="005D1F7F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Вот чек-лист. Будем отмечать как выполняешь задания.</w:t>
            </w:r>
          </w:p>
          <w:p w:rsidR="003B4D6C" w:rsidRPr="005D1F7F" w:rsidRDefault="003B4D6C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B01DA8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B01DA8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Послушай звуки.</w:t>
            </w:r>
          </w:p>
          <w:p w:rsidR="00A719BF" w:rsidRPr="005D1F7F" w:rsidRDefault="00A719BF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2246D9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Что ты услышал?</w:t>
            </w:r>
          </w:p>
          <w:p w:rsidR="004E3DAE" w:rsidRPr="005D1F7F" w:rsidRDefault="002246D9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Какие звуки?</w:t>
            </w:r>
          </w:p>
          <w:p w:rsidR="004E3DAE" w:rsidRPr="005D1F7F" w:rsidRDefault="002246D9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Что ещё услышал?</w:t>
            </w:r>
          </w:p>
          <w:p w:rsidR="004E3DAE" w:rsidRPr="005D1F7F" w:rsidRDefault="004E3DAE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246D9" w:rsidRPr="005D1F7F" w:rsidRDefault="002246D9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246D9" w:rsidRPr="005D1F7F" w:rsidRDefault="002246D9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33B73" w:rsidRPr="005D1F7F" w:rsidRDefault="00933B73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3B4D6C" w:rsidRPr="005D1F7F" w:rsidRDefault="003B4D6C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Какое время года?</w:t>
            </w:r>
          </w:p>
          <w:p w:rsidR="003B4D6C" w:rsidRPr="005D1F7F" w:rsidRDefault="00933B73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Послушай </w:t>
            </w:r>
            <w:r w:rsidR="00E769EF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звук: ш-ш-ш</w:t>
            </w:r>
          </w:p>
          <w:p w:rsidR="00A719BF" w:rsidRPr="005D1F7F" w:rsidRDefault="00A719BF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A719BF" w:rsidRPr="005D1F7F" w:rsidRDefault="00A719BF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Повторяем звук</w:t>
            </w:r>
            <w:r w:rsidR="00933B73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ш</w:t>
            </w:r>
          </w:p>
          <w:p w:rsidR="00A719BF" w:rsidRPr="005D1F7F" w:rsidRDefault="00B01DA8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 проф</w:t>
            </w:r>
            <w:r w:rsidR="00933B73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илю: голоса нет, </w:t>
            </w:r>
            <w:r w:rsidR="00E769EF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воздух теплый</w:t>
            </w: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. Покажи, скажи.</w:t>
            </w:r>
            <w:r w:rsidR="002246D9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(выполнение дыхательных упражнений</w:t>
            </w:r>
            <w:r w:rsidR="00B15891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«Одуванчик</w:t>
            </w:r>
            <w:r w:rsidR="00074DD3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»</w:t>
            </w:r>
            <w:r w:rsidR="002246D9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)</w:t>
            </w:r>
          </w:p>
          <w:p w:rsidR="00074DD3" w:rsidRPr="005D1F7F" w:rsidRDefault="00074DD3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A719BF" w:rsidRPr="005D1F7F" w:rsidRDefault="00A719BF" w:rsidP="00B46BD4">
            <w:pPr>
              <w:spacing w:line="0" w:lineRule="atLeast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Просит произнести слоги, ритмы, слова по теме , соблюдая правила орфоэпии и ударение по надстрочным знакам.</w:t>
            </w:r>
          </w:p>
          <w:p w:rsidR="00944927" w:rsidRPr="005D1F7F" w:rsidRDefault="0094492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4DD3" w:rsidRPr="005D1F7F" w:rsidRDefault="00074DD3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Слова: </w:t>
            </w:r>
          </w:p>
          <w:p w:rsidR="00F950F0" w:rsidRPr="005D1F7F" w:rsidRDefault="00933B73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Шапка, шило,</w:t>
            </w:r>
            <w:r w:rsidR="005D1F7F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шум</w:t>
            </w:r>
          </w:p>
          <w:p w:rsidR="00551405" w:rsidRPr="005D1F7F" w:rsidRDefault="00F950F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Ложь</w:t>
            </w:r>
            <w:r w:rsidR="00CD6EA5" w:rsidRPr="005D1F7F">
              <w:rPr>
                <w:rFonts w:eastAsia="Times New Roman"/>
                <w:color w:val="000000"/>
                <w:sz w:val="20"/>
                <w:lang w:eastAsia="ru-RU"/>
              </w:rPr>
              <w:t>(ш)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="00933B73" w:rsidRPr="005D1F7F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нож(ш)</w:t>
            </w:r>
          </w:p>
          <w:p w:rsidR="00551405" w:rsidRPr="005D1F7F" w:rsidRDefault="00551405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CD6EA5" w:rsidRPr="005D1F7F" w:rsidRDefault="00CD6EA5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CD6EA5" w:rsidRPr="005D1F7F" w:rsidRDefault="00CD6EA5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CD6EA5" w:rsidRPr="005D1F7F" w:rsidRDefault="00CD6EA5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551405" w:rsidP="00E870A4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Расскажи стихотворение о весне</w:t>
            </w:r>
            <w:r w:rsidR="0028063C" w:rsidRPr="005D1F7F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  <w:p w:rsidR="00551405" w:rsidRPr="005D1F7F" w:rsidRDefault="00551405" w:rsidP="0055140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Апрель! Апрель!</w:t>
            </w:r>
          </w:p>
          <w:p w:rsidR="00551405" w:rsidRPr="005D1F7F" w:rsidRDefault="00551405" w:rsidP="0055140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На дворе звенит капель.</w:t>
            </w:r>
          </w:p>
          <w:p w:rsidR="00551405" w:rsidRPr="005D1F7F" w:rsidRDefault="00551405" w:rsidP="0055140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По полям бегут ручьи,</w:t>
            </w:r>
          </w:p>
          <w:p w:rsidR="00551405" w:rsidRPr="005D1F7F" w:rsidRDefault="00551405" w:rsidP="0055140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На дорогах лужи.</w:t>
            </w:r>
          </w:p>
          <w:p w:rsidR="00B636F2" w:rsidRPr="005D1F7F" w:rsidRDefault="00B636F2" w:rsidP="00074DD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B636F2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Мини – диалог.</w:t>
            </w:r>
          </w:p>
          <w:p w:rsidR="00B636F2" w:rsidRPr="005D1F7F" w:rsidRDefault="00551405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Ты любишь весну</w:t>
            </w:r>
            <w:r w:rsidR="00B636F2" w:rsidRPr="005D1F7F">
              <w:rPr>
                <w:rFonts w:eastAsia="Times New Roman"/>
                <w:color w:val="000000"/>
                <w:sz w:val="20"/>
                <w:lang w:eastAsia="ru-RU"/>
              </w:rPr>
              <w:t>?</w:t>
            </w:r>
          </w:p>
          <w:p w:rsidR="00B636F2" w:rsidRPr="005D1F7F" w:rsidRDefault="00B636F2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Почему?</w:t>
            </w:r>
          </w:p>
          <w:p w:rsidR="00B636F2" w:rsidRPr="005D1F7F" w:rsidRDefault="00B636F2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636F2" w:rsidRPr="005D1F7F" w:rsidRDefault="00B636F2" w:rsidP="00CD6EA5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636F2" w:rsidRPr="005D1F7F" w:rsidRDefault="00B636F2" w:rsidP="00470E8C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B636F2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З</w:t>
            </w:r>
            <w:r w:rsidR="00A2389D" w:rsidRPr="005D1F7F">
              <w:rPr>
                <w:rFonts w:eastAsia="Times New Roman"/>
                <w:color w:val="000000"/>
                <w:sz w:val="20"/>
                <w:lang w:eastAsia="ru-RU"/>
              </w:rPr>
              <w:t>арядка «сокубачи</w:t>
            </w:r>
            <w:r w:rsidR="0028063C" w:rsidRPr="005D1F7F">
              <w:rPr>
                <w:rFonts w:eastAsia="Times New Roman"/>
                <w:color w:val="000000"/>
                <w:sz w:val="20"/>
                <w:lang w:eastAsia="ru-RU"/>
              </w:rPr>
              <w:t>»</w:t>
            </w:r>
          </w:p>
          <w:p w:rsidR="00B636F2" w:rsidRPr="005D1F7F" w:rsidRDefault="00B636F2" w:rsidP="00BB109B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94492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94492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274D0" w:rsidRPr="005D1F7F" w:rsidRDefault="00B274D0" w:rsidP="00074DD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030449" w:rsidP="00030449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Просит ученика расположиться на вибростоле </w:t>
            </w:r>
          </w:p>
          <w:p w:rsidR="00030449" w:rsidRPr="005D1F7F" w:rsidRDefault="00030449" w:rsidP="00030449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и поставить у</w:t>
            </w:r>
            <w:r w:rsidR="00070B75" w:rsidRPr="005D1F7F">
              <w:rPr>
                <w:rFonts w:eastAsia="Times New Roman"/>
                <w:color w:val="000000"/>
                <w:sz w:val="20"/>
                <w:lang w:eastAsia="ru-RU"/>
              </w:rPr>
              <w:t>дарение в словах по теме «Весна</w:t>
            </w:r>
            <w:r w:rsidR="005F421C" w:rsidRPr="005D1F7F">
              <w:rPr>
                <w:rFonts w:eastAsia="Times New Roman"/>
                <w:color w:val="000000"/>
                <w:sz w:val="20"/>
                <w:lang w:eastAsia="ru-RU"/>
              </w:rPr>
              <w:t>»: к</w:t>
            </w:r>
            <w:r w:rsidR="00070B75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атается, 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, помогает,</w:t>
            </w:r>
            <w:r w:rsidR="00070B75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играет, гуляет, бегает.</w:t>
            </w:r>
          </w:p>
          <w:p w:rsidR="00944927" w:rsidRPr="005D1F7F" w:rsidRDefault="0094492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44927" w:rsidRPr="005D1F7F" w:rsidRDefault="0094492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F421C" w:rsidRPr="005D1F7F" w:rsidRDefault="005F421C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0B75" w:rsidRPr="005D1F7F" w:rsidRDefault="00070B75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4E5BCF" w:rsidRPr="005D1F7F" w:rsidRDefault="00B676B6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Предлагает заглянуть в корзинку и узнать куда пойдём.</w:t>
            </w:r>
          </w:p>
          <w:p w:rsidR="004E5BCF" w:rsidRPr="005D1F7F" w:rsidRDefault="004E5BCF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1315B3" w:rsidRPr="005D1F7F" w:rsidRDefault="001315B3" w:rsidP="001315B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«Я буду читать, а ты</w:t>
            </w:r>
          </w:p>
          <w:p w:rsidR="004E5BCF" w:rsidRPr="005D1F7F" w:rsidRDefault="001315B3" w:rsidP="001315B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постарайся угадать, кто это говорит и где говорит».</w:t>
            </w:r>
          </w:p>
          <w:p w:rsidR="001315B3" w:rsidRPr="005D1F7F" w:rsidRDefault="001315B3" w:rsidP="001315B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Хочу гулять !</w:t>
            </w:r>
          </w:p>
          <w:p w:rsidR="001315B3" w:rsidRPr="005D1F7F" w:rsidRDefault="001315B3" w:rsidP="001315B3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Можно гулять</w:t>
            </w:r>
          </w:p>
          <w:p w:rsidR="00B94018" w:rsidRPr="005D1F7F" w:rsidRDefault="001315B3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Давай возьмём велосипед.</w:t>
            </w:r>
          </w:p>
          <w:p w:rsidR="00B94018" w:rsidRPr="005D1F7F" w:rsidRDefault="001315B3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Хочу гулять.</w:t>
            </w:r>
          </w:p>
          <w:p w:rsidR="00B94018" w:rsidRPr="005D1F7F" w:rsidRDefault="001315B3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Хочу мячик!</w:t>
            </w:r>
          </w:p>
          <w:p w:rsidR="00B94018" w:rsidRPr="005D1F7F" w:rsidRDefault="001315B3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Возьми мячик! Играй!</w:t>
            </w:r>
          </w:p>
          <w:p w:rsidR="00B94018" w:rsidRPr="005D1F7F" w:rsidRDefault="001315B3" w:rsidP="00843EAD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Давай играть вместе!</w:t>
            </w:r>
          </w:p>
          <w:p w:rsidR="00311207" w:rsidRPr="005D1F7F" w:rsidRDefault="001315B3" w:rsidP="000F6E5E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Ха-ха-ха! Весело1</w:t>
            </w:r>
          </w:p>
          <w:p w:rsidR="00311207" w:rsidRPr="005D1F7F" w:rsidRDefault="00311207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Default="003766D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Теперь расскажи сам.</w:t>
            </w: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Тебе понравился рассказ?</w:t>
            </w:r>
          </w:p>
          <w:p w:rsidR="00533DA0" w:rsidRDefault="003821BB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3821BB">
              <w:rPr>
                <w:rFonts w:eastAsia="Times New Roman"/>
                <w:color w:val="000000"/>
                <w:sz w:val="20"/>
                <w:lang w:eastAsia="ru-RU"/>
              </w:rPr>
              <w:t>Что ты запомнил?</w:t>
            </w: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821BB" w:rsidRDefault="003821BB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821BB" w:rsidRDefault="003821BB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Нарисуй велосипед.</w:t>
            </w: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33DA0" w:rsidRPr="005D1F7F" w:rsidRDefault="00533DA0" w:rsidP="00DD6DD5">
            <w:pPr>
              <w:spacing w:line="0" w:lineRule="atLeast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3766D0" w:rsidRPr="005D1F7F" w:rsidRDefault="003821BB" w:rsidP="003766D0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Посчитай отметки в чек-листе.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1E5" w:rsidRPr="005D1F7F" w:rsidRDefault="00D961E5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lastRenderedPageBreak/>
              <w:t>Деятельность ученика</w:t>
            </w:r>
          </w:p>
          <w:p w:rsidR="00B46BD4" w:rsidRPr="005D1F7F" w:rsidRDefault="00B46BD4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Здравствуйте.</w:t>
            </w:r>
          </w:p>
          <w:p w:rsidR="00B46BD4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Хорошо.</w:t>
            </w:r>
          </w:p>
          <w:p w:rsidR="00B46BD4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Я мальчик. Я ученик.</w:t>
            </w:r>
          </w:p>
          <w:p w:rsidR="00B46BD4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Меня зовут….</w:t>
            </w:r>
          </w:p>
          <w:p w:rsidR="00B46BD4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Моя фамилия…..</w:t>
            </w:r>
          </w:p>
          <w:p w:rsidR="003B4D6C" w:rsidRPr="005D1F7F" w:rsidRDefault="003B4D6C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3B4D6C" w:rsidRPr="005D1F7F" w:rsidRDefault="003B4D6C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3B4D6C" w:rsidRPr="005D1F7F" w:rsidRDefault="003B4D6C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Ученик отгадывает звуки, определяет кто или что может их издавать.</w:t>
            </w: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</w:p>
          <w:p w:rsidR="003B4D6C" w:rsidRPr="005D1F7F" w:rsidRDefault="003B4D6C" w:rsidP="00E769EF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Это ветер.</w:t>
            </w:r>
            <w:r w:rsidR="00A719BF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  <w:p w:rsidR="002246D9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Птички поют.</w:t>
            </w:r>
          </w:p>
          <w:p w:rsidR="00E769EF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Вода капает.</w:t>
            </w:r>
          </w:p>
          <w:p w:rsidR="00933B73" w:rsidRPr="005D1F7F" w:rsidRDefault="00933B73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2246D9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Весна.</w:t>
            </w:r>
            <w:r w:rsidR="002246D9" w:rsidRPr="005D1F7F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  <w:p w:rsidR="00B01DA8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Ш ш</w:t>
            </w:r>
            <w:r w:rsidR="00933B73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Лёд шуршит.</w:t>
            </w:r>
          </w:p>
          <w:p w:rsidR="00B01DA8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Это ш</w:t>
            </w:r>
            <w:r w:rsidR="00B01DA8" w:rsidRPr="005D1F7F">
              <w:rPr>
                <w:rFonts w:eastAsia="Times New Roman"/>
                <w:color w:val="000000"/>
                <w:sz w:val="20"/>
                <w:lang w:eastAsia="ru-RU"/>
              </w:rPr>
              <w:t>.(выбирает из нескольких)</w:t>
            </w:r>
          </w:p>
          <w:p w:rsidR="00B01DA8" w:rsidRPr="005D1F7F" w:rsidRDefault="00E769EF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4DD3" w:rsidRPr="005D1F7F" w:rsidRDefault="00074DD3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4DD3" w:rsidRPr="005D1F7F" w:rsidRDefault="00074DD3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Сдувает с ладони бумажные снежинки.</w:t>
            </w:r>
          </w:p>
          <w:p w:rsidR="00074DD3" w:rsidRPr="005D1F7F" w:rsidRDefault="00074DD3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933B73" w:rsidRPr="005D1F7F" w:rsidRDefault="00933B73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Произносит слоги, ритмы, слова по теме , соблюдая правила орфоэпии и ударение по надстрочным знакам.</w:t>
            </w: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(Используются приёмы фонетической ритмики.)</w:t>
            </w: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4DD3" w:rsidRPr="005D1F7F" w:rsidRDefault="00074DD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4DD3" w:rsidRPr="005D1F7F" w:rsidRDefault="00074DD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30449" w:rsidRPr="005D1F7F" w:rsidRDefault="00B636F2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Ученик повторяе</w:t>
            </w:r>
            <w:r w:rsidR="00CD6EA5" w:rsidRPr="005D1F7F">
              <w:rPr>
                <w:rFonts w:eastAsia="Times New Roman"/>
                <w:color w:val="000000"/>
                <w:sz w:val="20"/>
                <w:lang w:eastAsia="ru-RU"/>
              </w:rPr>
              <w:t>т движения, проговаривает слова</w:t>
            </w:r>
          </w:p>
          <w:p w:rsidR="00551405" w:rsidRPr="005D1F7F" w:rsidRDefault="0055140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51405" w:rsidRPr="005D1F7F" w:rsidRDefault="0055140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Да, люблю.</w:t>
            </w:r>
          </w:p>
          <w:p w:rsidR="00551405" w:rsidRPr="005D1F7F" w:rsidRDefault="0055140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Можно долго гулять на улице.</w:t>
            </w:r>
          </w:p>
          <w:p w:rsidR="00551405" w:rsidRPr="005D1F7F" w:rsidRDefault="0055140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51405" w:rsidRDefault="0055140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D1F7F" w:rsidRDefault="005D1F7F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D1F7F" w:rsidRDefault="005D1F7F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D1F7F" w:rsidRPr="005D1F7F" w:rsidRDefault="005D1F7F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CD6EA5" w:rsidRPr="005D1F7F" w:rsidRDefault="00A2389D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Ученик произносит и делает движения</w:t>
            </w:r>
          </w:p>
          <w:p w:rsidR="00CD6EA5" w:rsidRPr="005D1F7F" w:rsidRDefault="00A2389D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Соку – бачи - вира</w:t>
            </w:r>
          </w:p>
          <w:p w:rsidR="00CD6EA5" w:rsidRPr="005D1F7F" w:rsidRDefault="00CD6EA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30449" w:rsidRPr="005D1F7F" w:rsidRDefault="00030449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Ученик слушает</w:t>
            </w:r>
            <w:r w:rsidR="005F421C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произношение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, </w:t>
            </w:r>
            <w:r w:rsidR="00E77621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ощущает вибрацию, 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повторяет, ставит</w:t>
            </w:r>
            <w:r w:rsidR="00E77621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ударение в словах на доске.</w:t>
            </w:r>
          </w:p>
          <w:p w:rsidR="00944927" w:rsidRPr="005D1F7F" w:rsidRDefault="0094492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 </w:t>
            </w:r>
          </w:p>
          <w:p w:rsidR="00843EAD" w:rsidRPr="005D1F7F" w:rsidRDefault="00843EAD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843EAD" w:rsidRDefault="00843EAD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5D1F7F" w:rsidRPr="005D1F7F" w:rsidRDefault="005D1F7F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843EAD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В парк.</w:t>
            </w:r>
          </w:p>
          <w:p w:rsidR="005F421C" w:rsidRPr="005D1F7F" w:rsidRDefault="005F421C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0B75" w:rsidRPr="005D1F7F" w:rsidRDefault="00070B75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070B75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Мальчик говорит дома:</w:t>
            </w:r>
          </w:p>
          <w:p w:rsidR="00B676B6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Хочу гулять !</w:t>
            </w:r>
          </w:p>
          <w:p w:rsidR="00B676B6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Мама говорит: Можно гулять. Тепло.</w:t>
            </w:r>
          </w:p>
          <w:p w:rsidR="007C4A87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Папа говорит: Давай возьмём велосипед.</w:t>
            </w:r>
          </w:p>
          <w:p w:rsidR="007C4A87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7C4A87" w:rsidRPr="005D1F7F" w:rsidRDefault="007C4A8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Девочка говорит</w:t>
            </w:r>
            <w:r w:rsidR="001315B3" w:rsidRPr="005D1F7F">
              <w:rPr>
                <w:rFonts w:eastAsia="Times New Roman"/>
                <w:color w:val="000000"/>
                <w:sz w:val="20"/>
                <w:lang w:eastAsia="ru-RU"/>
              </w:rPr>
              <w:t xml:space="preserve"> дома</w:t>
            </w: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: Хочу гулять.</w:t>
            </w:r>
          </w:p>
          <w:p w:rsidR="007C4A87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Хочу мячик!</w:t>
            </w:r>
          </w:p>
          <w:p w:rsidR="007C4A87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Мама говорит: Возьми мячик! Играй!</w:t>
            </w:r>
          </w:p>
          <w:p w:rsidR="001315B3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Мальчик говорит:</w:t>
            </w:r>
          </w:p>
          <w:p w:rsidR="00B94018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Возьми мячик! Играй!</w:t>
            </w:r>
          </w:p>
          <w:p w:rsidR="00B94018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Мальчик говорит: Давай играть вместе.</w:t>
            </w:r>
          </w:p>
          <w:p w:rsidR="00B94018" w:rsidRPr="005D1F7F" w:rsidRDefault="0071629E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Дети говорят:</w:t>
            </w:r>
          </w:p>
          <w:p w:rsidR="001315B3" w:rsidRPr="005D1F7F" w:rsidRDefault="0071629E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Ха-ха-ха! Весело!</w:t>
            </w:r>
          </w:p>
          <w:p w:rsidR="001315B3" w:rsidRPr="005D1F7F" w:rsidRDefault="001315B3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1315B3" w:rsidRPr="005D1F7F" w:rsidRDefault="00533DA0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Ученик </w:t>
            </w:r>
            <w:r w:rsidR="003821BB">
              <w:rPr>
                <w:rFonts w:eastAsia="Times New Roman"/>
                <w:color w:val="000000"/>
                <w:sz w:val="20"/>
                <w:lang w:eastAsia="ru-RU"/>
              </w:rPr>
              <w:t>рассказывает используя куклы.</w:t>
            </w:r>
          </w:p>
          <w:p w:rsidR="00B94018" w:rsidRPr="005D1F7F" w:rsidRDefault="00003D21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Да понравился!</w:t>
            </w:r>
          </w:p>
          <w:p w:rsidR="00B94018" w:rsidRPr="005D1F7F" w:rsidRDefault="00003D21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Мне понравился рассказ.</w:t>
            </w:r>
          </w:p>
          <w:p w:rsidR="00B94018" w:rsidRPr="005D1F7F" w:rsidRDefault="00B94018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94018" w:rsidRPr="005D1F7F" w:rsidRDefault="0031120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Рассказ очень хороший. Ты молодец.</w:t>
            </w:r>
          </w:p>
          <w:p w:rsidR="00B94018" w:rsidRPr="005D1F7F" w:rsidRDefault="00B94018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94018" w:rsidRPr="005D1F7F" w:rsidRDefault="0031120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Рисует в тетради.</w:t>
            </w:r>
          </w:p>
          <w:p w:rsidR="00B94018" w:rsidRPr="005D1F7F" w:rsidRDefault="00311207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1F7F">
              <w:rPr>
                <w:rFonts w:eastAsia="Times New Roman"/>
                <w:color w:val="000000"/>
                <w:sz w:val="20"/>
                <w:lang w:eastAsia="ru-RU"/>
              </w:rPr>
              <w:t>Я нарисовал.</w:t>
            </w:r>
          </w:p>
          <w:p w:rsidR="00B94018" w:rsidRPr="005D1F7F" w:rsidRDefault="00B94018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B94018" w:rsidRPr="005D1F7F" w:rsidRDefault="00B94018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4E5BCF" w:rsidRPr="005D1F7F" w:rsidRDefault="003821BB" w:rsidP="00944927">
            <w:pPr>
              <w:spacing w:line="0" w:lineRule="atLeast"/>
              <w:ind w:right="444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Ты молод</w:t>
            </w:r>
            <w:r w:rsidR="000E07BA">
              <w:rPr>
                <w:rFonts w:eastAsia="Times New Roman"/>
                <w:color w:val="000000"/>
                <w:sz w:val="20"/>
                <w:lang w:eastAsia="ru-RU"/>
              </w:rPr>
              <w:t>ец.</w:t>
            </w:r>
            <w:bookmarkStart w:id="2" w:name="_GoBack"/>
            <w:bookmarkEnd w:id="2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E5" w:rsidRPr="005D1F7F" w:rsidRDefault="00D961E5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lastRenderedPageBreak/>
              <w:t>Какие задачи решались в ходе выполнения.</w:t>
            </w:r>
          </w:p>
          <w:p w:rsidR="00470E8C" w:rsidRPr="005D1F7F" w:rsidRDefault="00470E8C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470E8C" w:rsidRPr="005D1F7F" w:rsidRDefault="00470E8C" w:rsidP="007678A4">
            <w:pPr>
              <w:spacing w:line="0" w:lineRule="atLeast"/>
              <w:ind w:right="444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  <w:p w:rsidR="00B46BD4" w:rsidRPr="005D1F7F" w:rsidRDefault="00B46BD4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Организовать ученика. Настроить на занятие.</w:t>
            </w:r>
          </w:p>
          <w:p w:rsidR="003B4D6C" w:rsidRPr="005D1F7F" w:rsidRDefault="00B01DA8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3B4D6C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Способствовать созданию благоприятного психологического климата.</w:t>
            </w:r>
          </w:p>
          <w:p w:rsidR="00B01DA8" w:rsidRPr="005D1F7F" w:rsidRDefault="00B01DA8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5D1F7F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Распознавание звуков живой и неживой природы.</w:t>
            </w:r>
          </w:p>
          <w:p w:rsidR="004E3DAE" w:rsidRPr="005D1F7F" w:rsidRDefault="004E3DAE" w:rsidP="004E3DAE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Привлечь внимание, вызвать интерес ребёнка.</w:t>
            </w: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4E3DAE" w:rsidRPr="005D1F7F" w:rsidRDefault="004E3DAE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F0CB8" w:rsidRPr="005D1F7F" w:rsidRDefault="00BF0CB8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01DA8" w:rsidRPr="005D1F7F" w:rsidRDefault="00B01DA8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 Выяснить насколько автоматизировано произнесение звука в позиции в начале слова</w:t>
            </w:r>
            <w:r w:rsidR="00030449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.</w:t>
            </w: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B01DA8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074DD3" w:rsidRPr="005D1F7F" w:rsidRDefault="00074DD3" w:rsidP="00CD6EA5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944927" w:rsidRPr="005D1F7F" w:rsidRDefault="00944927" w:rsidP="00944927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Формировать навык декламирования.</w:t>
            </w:r>
          </w:p>
          <w:p w:rsidR="00074DD3" w:rsidRPr="005D1F7F" w:rsidRDefault="00B46BD4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28063C" w:rsidRPr="005D1F7F" w:rsidRDefault="00030449" w:rsidP="00E77621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Формировать навык самостоятельной речи.</w:t>
            </w:r>
          </w:p>
          <w:p w:rsidR="00B636F2" w:rsidRPr="005D1F7F" w:rsidRDefault="00B636F2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636F2" w:rsidRPr="005D1F7F" w:rsidRDefault="00B636F2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063C" w:rsidRPr="005D1F7F" w:rsidRDefault="0028063C" w:rsidP="00E77621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lastRenderedPageBreak/>
              <w:t>Развивать общую моторику</w:t>
            </w:r>
            <w:r w:rsidR="00B636F2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, умение говорить с движениями.</w:t>
            </w:r>
          </w:p>
          <w:p w:rsidR="00B274D0" w:rsidRPr="005D1F7F" w:rsidRDefault="00B274D0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E77621" w:rsidRPr="005D1F7F" w:rsidRDefault="00E77621" w:rsidP="00E77621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Формировать умение определять ударение в словах.</w:t>
            </w:r>
          </w:p>
          <w:p w:rsidR="00E77621" w:rsidRPr="005D1F7F" w:rsidRDefault="00E77621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E77621" w:rsidRPr="005D1F7F" w:rsidRDefault="00E77621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B46BD4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B274D0" w:rsidRPr="005D1F7F" w:rsidRDefault="00B274D0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Закреплять умение распознавать материал по теме.</w:t>
            </w: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1315B3" w:rsidRPr="005D1F7F" w:rsidRDefault="001315B3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1315B3" w:rsidRPr="005D1F7F" w:rsidRDefault="001315B3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5D1F7F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Оценивать на каждом этапе отмечаем в чек-листе.</w:t>
            </w: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Выз</w:t>
            </w:r>
            <w:r w:rsidR="00311207"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ы</w:t>
            </w: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вать интерес ребёнка к изучаемому материалу.</w:t>
            </w:r>
          </w:p>
          <w:p w:rsidR="002852EC" w:rsidRPr="005D1F7F" w:rsidRDefault="002852EC" w:rsidP="00B274D0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003D21" w:rsidRPr="005D1F7F" w:rsidRDefault="00003D21" w:rsidP="003821BB">
            <w:pPr>
              <w:spacing w:line="0" w:lineRule="atLeast"/>
              <w:ind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3766D0" w:rsidRPr="005D1F7F" w:rsidRDefault="00B94018" w:rsidP="008E06CE">
            <w:pPr>
              <w:spacing w:line="0" w:lineRule="atLeast"/>
              <w:ind w:left="141" w:right="444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5D1F7F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Формировать умение следить за действием, оречевлять происходящее, применять полученные знания.</w:t>
            </w:r>
          </w:p>
        </w:tc>
      </w:tr>
    </w:tbl>
    <w:p w:rsidR="00DD6DD5" w:rsidRPr="005D1F7F" w:rsidRDefault="00DD6DD5" w:rsidP="00A7333E">
      <w:pPr>
        <w:shd w:val="clear" w:color="auto" w:fill="FFFFFF"/>
        <w:rPr>
          <w:rFonts w:eastAsia="Times New Roman"/>
          <w:vanish/>
          <w:color w:val="666666"/>
          <w:sz w:val="22"/>
          <w:szCs w:val="24"/>
          <w:lang w:eastAsia="ru-RU"/>
        </w:rPr>
      </w:pPr>
      <w:bookmarkStart w:id="3" w:name="e6771eacccf5f76e9bd8fd8f05391d8156f07d19"/>
      <w:bookmarkStart w:id="4" w:name="1"/>
      <w:bookmarkEnd w:id="3"/>
      <w:bookmarkEnd w:id="4"/>
    </w:p>
    <w:sectPr w:rsidR="00DD6DD5" w:rsidRPr="005D1F7F" w:rsidSect="00D961E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F18"/>
    <w:multiLevelType w:val="hybridMultilevel"/>
    <w:tmpl w:val="3A98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6DB0"/>
    <w:multiLevelType w:val="hybridMultilevel"/>
    <w:tmpl w:val="7B9A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5A03"/>
    <w:multiLevelType w:val="hybridMultilevel"/>
    <w:tmpl w:val="E0D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66D91"/>
    <w:multiLevelType w:val="hybridMultilevel"/>
    <w:tmpl w:val="25DC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71F5"/>
    <w:multiLevelType w:val="hybridMultilevel"/>
    <w:tmpl w:val="233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1B18"/>
    <w:multiLevelType w:val="multilevel"/>
    <w:tmpl w:val="2A94EB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6"/>
    <w:rsid w:val="00003D21"/>
    <w:rsid w:val="00030449"/>
    <w:rsid w:val="00070B75"/>
    <w:rsid w:val="000734CA"/>
    <w:rsid w:val="00074DD3"/>
    <w:rsid w:val="000E07BA"/>
    <w:rsid w:val="000F6E5E"/>
    <w:rsid w:val="001315B3"/>
    <w:rsid w:val="001D2D6E"/>
    <w:rsid w:val="002246D9"/>
    <w:rsid w:val="002439B7"/>
    <w:rsid w:val="00265260"/>
    <w:rsid w:val="0028063C"/>
    <w:rsid w:val="002852EC"/>
    <w:rsid w:val="002B0C12"/>
    <w:rsid w:val="00311207"/>
    <w:rsid w:val="003766D0"/>
    <w:rsid w:val="003821BB"/>
    <w:rsid w:val="003B4D6C"/>
    <w:rsid w:val="00470E8C"/>
    <w:rsid w:val="004E3DAE"/>
    <w:rsid w:val="004E5BCF"/>
    <w:rsid w:val="004F00AE"/>
    <w:rsid w:val="00533DA0"/>
    <w:rsid w:val="005510BC"/>
    <w:rsid w:val="00551405"/>
    <w:rsid w:val="005D1F7F"/>
    <w:rsid w:val="005D4120"/>
    <w:rsid w:val="005F421C"/>
    <w:rsid w:val="0061277B"/>
    <w:rsid w:val="00614C42"/>
    <w:rsid w:val="0062612A"/>
    <w:rsid w:val="0071629E"/>
    <w:rsid w:val="00765857"/>
    <w:rsid w:val="007678A4"/>
    <w:rsid w:val="007C4A87"/>
    <w:rsid w:val="00843EAD"/>
    <w:rsid w:val="00895B52"/>
    <w:rsid w:val="008A2AF8"/>
    <w:rsid w:val="008B70EE"/>
    <w:rsid w:val="008E06CE"/>
    <w:rsid w:val="00933B73"/>
    <w:rsid w:val="00944927"/>
    <w:rsid w:val="00A2389D"/>
    <w:rsid w:val="00A6627C"/>
    <w:rsid w:val="00A719BF"/>
    <w:rsid w:val="00A7333E"/>
    <w:rsid w:val="00AB6969"/>
    <w:rsid w:val="00B01DA8"/>
    <w:rsid w:val="00B15891"/>
    <w:rsid w:val="00B2085A"/>
    <w:rsid w:val="00B274D0"/>
    <w:rsid w:val="00B46BD4"/>
    <w:rsid w:val="00B636F2"/>
    <w:rsid w:val="00B676B6"/>
    <w:rsid w:val="00B94018"/>
    <w:rsid w:val="00BB109B"/>
    <w:rsid w:val="00BE64FA"/>
    <w:rsid w:val="00BF0CB8"/>
    <w:rsid w:val="00C502FE"/>
    <w:rsid w:val="00C64623"/>
    <w:rsid w:val="00CD6EA5"/>
    <w:rsid w:val="00D15FDC"/>
    <w:rsid w:val="00D644E3"/>
    <w:rsid w:val="00D90B91"/>
    <w:rsid w:val="00D961E5"/>
    <w:rsid w:val="00DD6DD5"/>
    <w:rsid w:val="00E34758"/>
    <w:rsid w:val="00E70206"/>
    <w:rsid w:val="00E769EF"/>
    <w:rsid w:val="00E77621"/>
    <w:rsid w:val="00E841EA"/>
    <w:rsid w:val="00E870A4"/>
    <w:rsid w:val="00F30FFB"/>
    <w:rsid w:val="00F87221"/>
    <w:rsid w:val="00F950F0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67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5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051E-9B9D-4184-9F7A-3CA804E1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Пронская</cp:lastModifiedBy>
  <cp:revision>2</cp:revision>
  <cp:lastPrinted>2022-05-24T00:48:00Z</cp:lastPrinted>
  <dcterms:created xsi:type="dcterms:W3CDTF">2022-06-02T13:15:00Z</dcterms:created>
  <dcterms:modified xsi:type="dcterms:W3CDTF">2022-06-02T13:15:00Z</dcterms:modified>
</cp:coreProperties>
</file>