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A" w:rsidRPr="009B2DD7" w:rsidRDefault="009B2DD7" w:rsidP="009B2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2DD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bookmarkEnd w:id="0"/>
    <w:p w:rsidR="00655D9A" w:rsidRPr="004A1DCC" w:rsidRDefault="00655D9A" w:rsidP="00655D9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1DCC">
        <w:rPr>
          <w:rFonts w:ascii="Times New Roman" w:hAnsi="Times New Roman"/>
          <w:b/>
          <w:color w:val="FF0000"/>
          <w:sz w:val="24"/>
          <w:szCs w:val="24"/>
        </w:rPr>
        <w:t>1 класс</w:t>
      </w:r>
    </w:p>
    <w:p w:rsidR="00655D9A" w:rsidRPr="004A1DCC" w:rsidRDefault="00655D9A" w:rsidP="00655D9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1DCC">
        <w:rPr>
          <w:rFonts w:ascii="Times New Roman" w:hAnsi="Times New Roman"/>
          <w:b/>
          <w:color w:val="FF0000"/>
          <w:sz w:val="24"/>
          <w:szCs w:val="24"/>
        </w:rPr>
        <w:t>2019-2020 учебный год</w:t>
      </w:r>
    </w:p>
    <w:p w:rsidR="00655D9A" w:rsidRPr="004A1DCC" w:rsidRDefault="00655D9A" w:rsidP="00655D9A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4A1DCC">
        <w:rPr>
          <w:rFonts w:ascii="Times New Roman" w:hAnsi="Times New Roman"/>
          <w:b/>
          <w:color w:val="FF0000"/>
          <w:sz w:val="24"/>
          <w:szCs w:val="24"/>
        </w:rPr>
        <w:t>66 часов  в год   2 часа в неделю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60"/>
        <w:gridCol w:w="4393"/>
        <w:gridCol w:w="992"/>
        <w:gridCol w:w="851"/>
        <w:gridCol w:w="1082"/>
        <w:gridCol w:w="827"/>
        <w:gridCol w:w="840"/>
      </w:tblGrid>
      <w:tr w:rsidR="00655D9A" w:rsidRPr="004A1DCC" w:rsidTr="00A551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Прак</w:t>
            </w:r>
          </w:p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655D9A" w:rsidRPr="004A1DCC" w:rsidTr="00A5518D">
        <w:trPr>
          <w:trHeight w:val="3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 тайнам звуков и букв.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Фонетические загадки.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страну слов. Первые встречи.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 тайнам волшебных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Выбор друзей в Стране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 несметным сокровищам Страны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гости к Алфавиту.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Аз да Буки – целая наука.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 глубь веков на Машине времени. Первые родственники алфавита.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Страну Слогов.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На карнавале слов. Слова – омофоны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Театре близнецов.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Конкурс знающих.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Детское словотворчество.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Экскурсия в прошлое. Устаревшие слова – архаизмы и историзмы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 xml:space="preserve"> Полёт в будущее.  Неологизмы.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 Клубе весёлых человечков.</w:t>
            </w:r>
          </w:p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Подбор синонимов и антонимов.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Сколько значений может быть у слова? Многозначные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Умеем ли мы общаться?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Ты и вежливое 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Как красив и благозвучен русский язык.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Речь вокруг нас.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Волшебная сила ударения.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Что портит нашу речь?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Что за чудо, эти словари?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Я и моё имя.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«Язык родной, дружи со мной!»</w:t>
            </w:r>
          </w:p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9A" w:rsidRPr="004A1DCC" w:rsidTr="00A5518D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66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sz w:val="24"/>
                <w:szCs w:val="24"/>
              </w:rPr>
              <w:t>54 ч.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9A" w:rsidRPr="004A1DCC" w:rsidRDefault="00655D9A" w:rsidP="0065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D9A" w:rsidRPr="004A1DCC" w:rsidRDefault="00655D9A" w:rsidP="00655D9A">
      <w:pPr>
        <w:spacing w:after="0"/>
        <w:rPr>
          <w:rFonts w:ascii="Times New Roman" w:hAnsi="Times New Roman"/>
          <w:sz w:val="24"/>
          <w:szCs w:val="24"/>
        </w:rPr>
      </w:pPr>
    </w:p>
    <w:p w:rsidR="00655D9A" w:rsidRPr="004A1DCC" w:rsidRDefault="00655D9A" w:rsidP="00655D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A1DCC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занятий курса « Тайны родного языка» для 2класса (35часов)</w:t>
      </w:r>
      <w:r w:rsidRPr="004A1DCC">
        <w:rPr>
          <w:rFonts w:ascii="Times New Roman" w:hAnsi="Times New Roman"/>
          <w:b/>
          <w:bCs/>
          <w:color w:val="191919"/>
          <w:sz w:val="24"/>
          <w:szCs w:val="24"/>
        </w:rPr>
        <w:t xml:space="preserve">       </w:t>
      </w:r>
    </w:p>
    <w:p w:rsidR="00655D9A" w:rsidRPr="004A1DCC" w:rsidRDefault="00655D9A" w:rsidP="00655D9A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4"/>
          <w:szCs w:val="24"/>
        </w:rPr>
      </w:pPr>
      <w:r w:rsidRPr="004A1DCC">
        <w:rPr>
          <w:rFonts w:ascii="Times New Roman" w:hAnsi="Times New Roman"/>
          <w:b/>
          <w:bCs/>
          <w:color w:val="191919"/>
          <w:sz w:val="24"/>
          <w:szCs w:val="24"/>
        </w:rPr>
        <w:t xml:space="preserve">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750"/>
        <w:gridCol w:w="906"/>
        <w:gridCol w:w="25"/>
        <w:gridCol w:w="931"/>
      </w:tblGrid>
      <w:tr w:rsidR="00655D9A" w:rsidRPr="004A1DCC" w:rsidTr="00A5518D">
        <w:trPr>
          <w:trHeight w:val="278"/>
        </w:trPr>
        <w:tc>
          <w:tcPr>
            <w:tcW w:w="567" w:type="dxa"/>
            <w:vMerge w:val="restart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Кол.</w:t>
            </w:r>
          </w:p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часов</w:t>
            </w:r>
          </w:p>
        </w:tc>
        <w:tc>
          <w:tcPr>
            <w:tcW w:w="6750" w:type="dxa"/>
            <w:vMerge w:val="restart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1862" w:type="dxa"/>
            <w:gridSpan w:val="3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Дата</w:t>
            </w:r>
          </w:p>
        </w:tc>
      </w:tr>
      <w:tr w:rsidR="00655D9A" w:rsidRPr="004A1DCC" w:rsidTr="00A5518D">
        <w:trPr>
          <w:trHeight w:val="277"/>
        </w:trPr>
        <w:tc>
          <w:tcPr>
            <w:tcW w:w="567" w:type="dxa"/>
            <w:vMerge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6750" w:type="dxa"/>
            <w:vMerge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по плану</w:t>
            </w:r>
          </w:p>
        </w:tc>
        <w:tc>
          <w:tcPr>
            <w:tcW w:w="93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фактическая</w:t>
            </w: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  <w:lang w:val="en-US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                 Мир полон звуков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  <w:lang w:val="en-US"/>
              </w:rPr>
              <w:t xml:space="preserve"> (6 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  <w:lang w:val="en-US"/>
              </w:rPr>
              <w:t>)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Звуки вокруг нас.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Фабрика речи.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Бессмыслица + бессмыслица = смысл.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Полоса препятствий.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Рисуем звуками.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Трудности словесного ударения.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 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Азбука, прошедшая века (5 ч)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Буквы старые и новые.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Так считали наши предки.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Страницы древних книг.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Живая и веселая буква алфавита.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Загадки якутской графики.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Всему название дано (5 ч)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Рождение языка.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Сколько слов в языке?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Имена, имена, имена…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Увлекательные истории о самых простых вещах.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Словари - сокровищница языка.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Как делаются слова (8 ч)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«Дальние родственники»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Внимание, корень!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Такие разные окончания.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Как нужно писать окончания.?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Что нам стоит слово построить?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</w:t>
            </w: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Секреты правильной речи (11 ч)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Словарное богатство родного языка.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Вместе и врозь, или почему нельзя сказать «молодой старик».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Выбираем точное слово.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Одно или много?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Когда значения спорят?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Слова одинаковые, но разные.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Как рождаются фразеологизмы?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</w:t>
            </w: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Выбор фразеологизма в речи.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</w:t>
            </w:r>
          </w:p>
        </w:tc>
      </w:tr>
      <w:tr w:rsidR="00655D9A" w:rsidRPr="004A1DCC" w:rsidTr="00A5518D">
        <w:tc>
          <w:tcPr>
            <w:tcW w:w="567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 1</w:t>
            </w:r>
          </w:p>
        </w:tc>
        <w:tc>
          <w:tcPr>
            <w:tcW w:w="6750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Обобщающее занятие.</w:t>
            </w:r>
          </w:p>
        </w:tc>
        <w:tc>
          <w:tcPr>
            <w:tcW w:w="906" w:type="dxa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55D9A" w:rsidRPr="004A1DCC" w:rsidRDefault="00655D9A" w:rsidP="00655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4A1DC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 </w:t>
            </w:r>
          </w:p>
        </w:tc>
      </w:tr>
    </w:tbl>
    <w:p w:rsidR="00655D9A" w:rsidRPr="00CA4568" w:rsidRDefault="00655D9A" w:rsidP="009B2DD7">
      <w:pPr>
        <w:pStyle w:val="a3"/>
        <w:spacing w:after="0" w:afterAutospacing="0"/>
      </w:pPr>
    </w:p>
    <w:sectPr w:rsidR="00655D9A" w:rsidRPr="00CA4568" w:rsidSect="001937D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9F5"/>
    <w:multiLevelType w:val="hybridMultilevel"/>
    <w:tmpl w:val="624681F2"/>
    <w:lvl w:ilvl="0" w:tplc="40EC0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DA2DB2"/>
    <w:multiLevelType w:val="hybridMultilevel"/>
    <w:tmpl w:val="9A94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3747"/>
    <w:multiLevelType w:val="hybridMultilevel"/>
    <w:tmpl w:val="9BC0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32C2"/>
    <w:multiLevelType w:val="hybridMultilevel"/>
    <w:tmpl w:val="14BCB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3CCE"/>
    <w:multiLevelType w:val="hybridMultilevel"/>
    <w:tmpl w:val="B4D6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D1F56"/>
    <w:multiLevelType w:val="hybridMultilevel"/>
    <w:tmpl w:val="9F7E4F18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F177914"/>
    <w:multiLevelType w:val="hybridMultilevel"/>
    <w:tmpl w:val="91A0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639C2"/>
    <w:multiLevelType w:val="hybridMultilevel"/>
    <w:tmpl w:val="2722B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361BAC"/>
    <w:multiLevelType w:val="hybridMultilevel"/>
    <w:tmpl w:val="A8EC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1C83"/>
    <w:multiLevelType w:val="hybridMultilevel"/>
    <w:tmpl w:val="26FA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3C27"/>
    <w:multiLevelType w:val="hybridMultilevel"/>
    <w:tmpl w:val="EECE0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A4A04"/>
    <w:multiLevelType w:val="hybridMultilevel"/>
    <w:tmpl w:val="6B5AE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9C0B08"/>
    <w:multiLevelType w:val="hybridMultilevel"/>
    <w:tmpl w:val="A496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77FA0"/>
    <w:multiLevelType w:val="hybridMultilevel"/>
    <w:tmpl w:val="E0E4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340EF"/>
    <w:multiLevelType w:val="hybridMultilevel"/>
    <w:tmpl w:val="8CF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16BF"/>
    <w:multiLevelType w:val="hybridMultilevel"/>
    <w:tmpl w:val="7F9E5E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4817AA"/>
    <w:multiLevelType w:val="hybridMultilevel"/>
    <w:tmpl w:val="0C42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36332"/>
    <w:multiLevelType w:val="hybridMultilevel"/>
    <w:tmpl w:val="A57E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05D34"/>
    <w:multiLevelType w:val="hybridMultilevel"/>
    <w:tmpl w:val="7068AB2C"/>
    <w:lvl w:ilvl="0" w:tplc="94C4BB50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43F1"/>
    <w:multiLevelType w:val="hybridMultilevel"/>
    <w:tmpl w:val="4B2E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805FE"/>
    <w:multiLevelType w:val="hybridMultilevel"/>
    <w:tmpl w:val="3488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A5AA4"/>
    <w:multiLevelType w:val="hybridMultilevel"/>
    <w:tmpl w:val="06EA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527C8"/>
    <w:multiLevelType w:val="hybridMultilevel"/>
    <w:tmpl w:val="BF6E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469DA"/>
    <w:multiLevelType w:val="hybridMultilevel"/>
    <w:tmpl w:val="3818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27DE"/>
    <w:multiLevelType w:val="hybridMultilevel"/>
    <w:tmpl w:val="6420AC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8E06E00"/>
    <w:multiLevelType w:val="hybridMultilevel"/>
    <w:tmpl w:val="95A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4BD"/>
    <w:multiLevelType w:val="hybridMultilevel"/>
    <w:tmpl w:val="8354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D51DB"/>
    <w:multiLevelType w:val="hybridMultilevel"/>
    <w:tmpl w:val="05AA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0"/>
  </w:num>
  <w:num w:numId="5">
    <w:abstractNumId w:val="22"/>
  </w:num>
  <w:num w:numId="6">
    <w:abstractNumId w:val="18"/>
  </w:num>
  <w:num w:numId="7">
    <w:abstractNumId w:val="10"/>
  </w:num>
  <w:num w:numId="8">
    <w:abstractNumId w:val="27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26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3"/>
  </w:num>
  <w:num w:numId="19">
    <w:abstractNumId w:val="2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  <w:num w:numId="24">
    <w:abstractNumId w:val="14"/>
  </w:num>
  <w:num w:numId="25">
    <w:abstractNumId w:val="23"/>
  </w:num>
  <w:num w:numId="26">
    <w:abstractNumId w:val="19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A"/>
    <w:rsid w:val="00655D9A"/>
    <w:rsid w:val="008D7010"/>
    <w:rsid w:val="009B2DD7"/>
    <w:rsid w:val="00C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D9A"/>
    <w:pPr>
      <w:ind w:left="720"/>
      <w:contextualSpacing/>
    </w:pPr>
  </w:style>
  <w:style w:type="character" w:customStyle="1" w:styleId="apple-converted-space">
    <w:name w:val="apple-converted-space"/>
    <w:basedOn w:val="a0"/>
    <w:rsid w:val="0065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D9A"/>
    <w:pPr>
      <w:ind w:left="720"/>
      <w:contextualSpacing/>
    </w:pPr>
  </w:style>
  <w:style w:type="character" w:customStyle="1" w:styleId="apple-converted-space">
    <w:name w:val="apple-converted-space"/>
    <w:basedOn w:val="a0"/>
    <w:rsid w:val="0065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Пронская</cp:lastModifiedBy>
  <cp:revision>2</cp:revision>
  <dcterms:created xsi:type="dcterms:W3CDTF">2022-05-16T10:19:00Z</dcterms:created>
  <dcterms:modified xsi:type="dcterms:W3CDTF">2022-05-16T10:19:00Z</dcterms:modified>
</cp:coreProperties>
</file>