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C1" w:rsidRPr="00150DB2" w:rsidRDefault="003D56C1" w:rsidP="003D56C1">
      <w:pPr>
        <w:spacing w:line="288" w:lineRule="auto"/>
        <w:jc w:val="center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Приложение 8.</w:t>
      </w:r>
    </w:p>
    <w:p w:rsidR="003D56C1" w:rsidRPr="00150DB2" w:rsidRDefault="003D56C1" w:rsidP="003D56C1">
      <w:pPr>
        <w:tabs>
          <w:tab w:val="left" w:pos="458"/>
        </w:tabs>
        <w:spacing w:line="288" w:lineRule="auto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150DB2">
        <w:rPr>
          <w:rFonts w:cs="Times New Roman"/>
          <w:b/>
          <w:sz w:val="28"/>
          <w:szCs w:val="28"/>
        </w:rPr>
        <w:t>Фото 1. Ядрышниковы Ксения и София.</w:t>
      </w:r>
    </w:p>
    <w:p w:rsidR="003D56C1" w:rsidRPr="00150DB2" w:rsidRDefault="003D56C1" w:rsidP="003D56C1">
      <w:pPr>
        <w:spacing w:line="288" w:lineRule="auto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6EE0C5" wp14:editId="1AB1C0FB">
            <wp:extent cx="4555759" cy="3068392"/>
            <wp:effectExtent l="19050" t="0" r="0" b="0"/>
            <wp:docPr id="5" name="Рисунок 2" descr="C:\Users\ДОМ\Desktop\IMG_20201021_10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G_20201021_105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28" cy="307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C1" w:rsidRPr="00150DB2" w:rsidRDefault="003D56C1" w:rsidP="003D56C1">
      <w:pPr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t>Таблица № 1 «Сравнение фенотипов Ксении и Софии Ядрышниковых»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София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28.05.2010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28.05.2010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Рост при рождении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53см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52см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Вес при рождении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2,630кг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2,610кг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Очерёдность рождения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140см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140см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27,5кг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27,4кг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Длина руки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Длина ноги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Доминирующая рука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правая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правая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Веснушки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Цвет глаз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серые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серые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Цвет волос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русые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русые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Структура волос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прямые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прямые</w:t>
            </w:r>
          </w:p>
        </w:tc>
      </w:tr>
      <w:tr w:rsidR="003D56C1" w:rsidRPr="00150DB2" w:rsidTr="00785CAC">
        <w:tc>
          <w:tcPr>
            <w:tcW w:w="3189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Форма носа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прямой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прямой</w:t>
            </w:r>
          </w:p>
        </w:tc>
      </w:tr>
    </w:tbl>
    <w:p w:rsidR="003D56C1" w:rsidRPr="00150DB2" w:rsidRDefault="003D56C1" w:rsidP="003D56C1">
      <w:pPr>
        <w:pStyle w:val="a7"/>
        <w:tabs>
          <w:tab w:val="left" w:pos="3840"/>
        </w:tabs>
        <w:spacing w:after="0" w:line="288" w:lineRule="auto"/>
        <w:ind w:left="0"/>
        <w:jc w:val="both"/>
        <w:rPr>
          <w:rFonts w:cs="Times New Roman"/>
          <w:sz w:val="28"/>
          <w:szCs w:val="28"/>
        </w:rPr>
      </w:pPr>
    </w:p>
    <w:p w:rsidR="003D56C1" w:rsidRDefault="003D56C1" w:rsidP="003D56C1">
      <w:pPr>
        <w:pStyle w:val="a7"/>
        <w:tabs>
          <w:tab w:val="left" w:pos="3840"/>
        </w:tabs>
        <w:spacing w:after="0" w:line="288" w:lineRule="auto"/>
        <w:ind w:left="0"/>
        <w:jc w:val="both"/>
        <w:rPr>
          <w:rFonts w:cs="Times New Roman"/>
          <w:sz w:val="28"/>
          <w:szCs w:val="28"/>
        </w:rPr>
      </w:pPr>
    </w:p>
    <w:p w:rsidR="003D56C1" w:rsidRDefault="003D56C1" w:rsidP="003D56C1">
      <w:pPr>
        <w:pStyle w:val="a7"/>
        <w:tabs>
          <w:tab w:val="left" w:pos="3840"/>
        </w:tabs>
        <w:spacing w:after="0" w:line="288" w:lineRule="auto"/>
        <w:ind w:left="0"/>
        <w:jc w:val="both"/>
        <w:rPr>
          <w:rFonts w:cs="Times New Roman"/>
          <w:sz w:val="28"/>
          <w:szCs w:val="28"/>
        </w:rPr>
      </w:pPr>
    </w:p>
    <w:p w:rsidR="003D56C1" w:rsidRPr="00150DB2" w:rsidRDefault="003D56C1" w:rsidP="003D56C1">
      <w:pPr>
        <w:pStyle w:val="a7"/>
        <w:tabs>
          <w:tab w:val="left" w:pos="3840"/>
        </w:tabs>
        <w:spacing w:after="0" w:line="288" w:lineRule="auto"/>
        <w:ind w:left="0"/>
        <w:jc w:val="both"/>
        <w:rPr>
          <w:rFonts w:cs="Times New Roman"/>
          <w:sz w:val="28"/>
          <w:szCs w:val="28"/>
        </w:rPr>
      </w:pPr>
    </w:p>
    <w:p w:rsidR="003D56C1" w:rsidRDefault="003D56C1" w:rsidP="003D56C1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t>Таблица №2 «Сравнение уровня самооценки</w:t>
      </w:r>
    </w:p>
    <w:p w:rsidR="003D56C1" w:rsidRPr="00150DB2" w:rsidRDefault="003D56C1" w:rsidP="003D56C1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lastRenderedPageBreak/>
        <w:t xml:space="preserve"> у Ксении и Софии Ядрышниковых»</w:t>
      </w:r>
    </w:p>
    <w:tbl>
      <w:tblPr>
        <w:tblpPr w:leftFromText="180" w:rightFromText="180" w:vertAnchor="text" w:horzAnchor="margin" w:tblpXSpec="center" w:tblpY="271"/>
        <w:tblW w:w="10740" w:type="dxa"/>
        <w:tblLayout w:type="fixed"/>
        <w:tblLook w:val="0000" w:firstRow="0" w:lastRow="0" w:firstColumn="0" w:lastColumn="0" w:noHBand="0" w:noVBand="0"/>
      </w:tblPr>
      <w:tblGrid>
        <w:gridCol w:w="4803"/>
        <w:gridCol w:w="2818"/>
        <w:gridCol w:w="3119"/>
      </w:tblGrid>
      <w:tr w:rsidR="003D56C1" w:rsidRPr="00150DB2" w:rsidTr="00785CAC">
        <w:trPr>
          <w:trHeight w:val="541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Личностные качества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Ксения</w:t>
            </w:r>
          </w:p>
        </w:tc>
      </w:tr>
      <w:tr w:rsidR="003D56C1" w:rsidRPr="00150DB2" w:rsidTr="00785CAC">
        <w:trPr>
          <w:trHeight w:val="541"/>
        </w:trPr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3D56C1" w:rsidRPr="00150DB2" w:rsidTr="00785CAC">
        <w:trPr>
          <w:trHeight w:val="539"/>
        </w:trPr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3D56C1" w:rsidRPr="00150DB2" w:rsidTr="00785CAC">
        <w:trPr>
          <w:trHeight w:val="541"/>
        </w:trPr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Умный 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           Не знаю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3D56C1" w:rsidRPr="00150DB2" w:rsidTr="00785CAC">
        <w:trPr>
          <w:trHeight w:val="541"/>
        </w:trPr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Аккуратный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            Не знаю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3D56C1" w:rsidRPr="00150DB2" w:rsidTr="00785CAC">
        <w:trPr>
          <w:trHeight w:val="541"/>
        </w:trPr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Послушный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              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3D56C1" w:rsidRPr="00150DB2" w:rsidTr="00785CAC">
        <w:trPr>
          <w:trHeight w:val="541"/>
        </w:trPr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Внимательный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              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3D56C1" w:rsidRPr="00150DB2" w:rsidTr="00785CAC">
        <w:trPr>
          <w:trHeight w:val="541"/>
        </w:trPr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Вежливый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               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C1" w:rsidRPr="00150DB2" w:rsidRDefault="003D56C1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</w:tbl>
    <w:p w:rsidR="003D56C1" w:rsidRPr="00150DB2" w:rsidRDefault="003D56C1" w:rsidP="003D56C1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</w:p>
    <w:p w:rsidR="003D56C1" w:rsidRDefault="003D56C1" w:rsidP="003D56C1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eastAsia="Times New Roman" w:cs="Times New Roman"/>
          <w:sz w:val="28"/>
          <w:szCs w:val="28"/>
        </w:rPr>
      </w:pPr>
      <w:r w:rsidRPr="00150DB2">
        <w:rPr>
          <w:rFonts w:eastAsia="Times New Roman" w:cs="Times New Roman"/>
          <w:sz w:val="28"/>
          <w:szCs w:val="28"/>
        </w:rPr>
        <w:t xml:space="preserve">Таблица №3 «Сравнение вкусов и интересов  </w:t>
      </w:r>
    </w:p>
    <w:p w:rsidR="003D56C1" w:rsidRDefault="003D56C1" w:rsidP="003D56C1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eastAsia="Times New Roman" w:cs="Times New Roman"/>
          <w:sz w:val="28"/>
          <w:szCs w:val="28"/>
        </w:rPr>
      </w:pPr>
      <w:r w:rsidRPr="00150DB2">
        <w:rPr>
          <w:rFonts w:eastAsia="Times New Roman" w:cs="Times New Roman"/>
          <w:sz w:val="28"/>
          <w:szCs w:val="28"/>
        </w:rPr>
        <w:t>Ксении и Софии Ядрышниковых»</w:t>
      </w:r>
    </w:p>
    <w:p w:rsidR="003D56C1" w:rsidRPr="00150DB2" w:rsidRDefault="003D56C1" w:rsidP="003D56C1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D56C1" w:rsidRPr="00150DB2" w:rsidTr="00785CAC"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Предпочтения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София</w:t>
            </w:r>
          </w:p>
        </w:tc>
      </w:tr>
      <w:tr w:rsidR="003D56C1" w:rsidRPr="00150DB2" w:rsidTr="00785CAC"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цвет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зеленый</w:t>
            </w:r>
          </w:p>
        </w:tc>
      </w:tr>
      <w:tr w:rsidR="003D56C1" w:rsidRPr="00150DB2" w:rsidTr="00785CAC"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имя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Ксения 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София</w:t>
            </w:r>
          </w:p>
        </w:tc>
      </w:tr>
      <w:tr w:rsidR="003D56C1" w:rsidRPr="00150DB2" w:rsidTr="00785CAC"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дерево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вишня</w:t>
            </w:r>
          </w:p>
        </w:tc>
      </w:tr>
      <w:tr w:rsidR="003D56C1" w:rsidRPr="00150DB2" w:rsidTr="00785CAC"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кинофильм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«Вратарь галактики»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«Вратарь галактики»</w:t>
            </w:r>
          </w:p>
        </w:tc>
      </w:tr>
      <w:tr w:rsidR="003D56C1" w:rsidRPr="00150DB2" w:rsidTr="00785CAC"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плод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ананас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яблоко</w:t>
            </w:r>
          </w:p>
        </w:tc>
      </w:tr>
      <w:tr w:rsidR="003D56C1" w:rsidRPr="00150DB2" w:rsidTr="00785CAC"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любимая ягода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клубника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арбуз</w:t>
            </w:r>
          </w:p>
        </w:tc>
      </w:tr>
      <w:tr w:rsidR="003D56C1" w:rsidRPr="00150DB2" w:rsidTr="00785CAC"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праздник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День рождения</w:t>
            </w:r>
          </w:p>
        </w:tc>
      </w:tr>
      <w:tr w:rsidR="003D56C1" w:rsidRPr="00150DB2" w:rsidTr="00785CAC"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день недели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воскресенье</w:t>
            </w:r>
          </w:p>
        </w:tc>
      </w:tr>
      <w:tr w:rsidR="003D56C1" w:rsidRPr="00150DB2" w:rsidTr="00785CAC"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животное</w:t>
            </w:r>
          </w:p>
        </w:tc>
        <w:tc>
          <w:tcPr>
            <w:tcW w:w="3190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3191" w:type="dxa"/>
          </w:tcPr>
          <w:p w:rsidR="003D56C1" w:rsidRPr="00150DB2" w:rsidRDefault="003D56C1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кот</w:t>
            </w:r>
          </w:p>
        </w:tc>
      </w:tr>
    </w:tbl>
    <w:p w:rsidR="003D56C1" w:rsidRPr="00150DB2" w:rsidRDefault="003D56C1" w:rsidP="003D56C1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</w:p>
    <w:p w:rsidR="00B30116" w:rsidRDefault="003D56C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C1"/>
    <w:rsid w:val="00014091"/>
    <w:rsid w:val="00075273"/>
    <w:rsid w:val="00124E7E"/>
    <w:rsid w:val="001A2A60"/>
    <w:rsid w:val="001F7167"/>
    <w:rsid w:val="00314EB8"/>
    <w:rsid w:val="003975D5"/>
    <w:rsid w:val="003D56C1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5056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3D5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3D5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2022-05-06T08:41:00Z</dcterms:created>
  <dcterms:modified xsi:type="dcterms:W3CDTF">2022-05-06T08:42:00Z</dcterms:modified>
</cp:coreProperties>
</file>