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F" w:rsidRPr="0004726A" w:rsidRDefault="00B2299F" w:rsidP="00B2299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4726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84"/>
        <w:gridCol w:w="1843"/>
        <w:gridCol w:w="1418"/>
        <w:gridCol w:w="4111"/>
        <w:gridCol w:w="2410"/>
        <w:gridCol w:w="2553"/>
        <w:gridCol w:w="1701"/>
      </w:tblGrid>
      <w:tr w:rsidR="00B2299F" w:rsidTr="00B177B0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</w:p>
          <w:p w:rsidR="00B2299F" w:rsidRPr="0004726A" w:rsidRDefault="00B2299F" w:rsidP="0004726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этапа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Задача, которая должна быть 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 w:rsidP="0004726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организации деятельности учащихся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учащихся (предметные, познавательные,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регулятивные)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планируемых результатов урока</w:t>
            </w:r>
          </w:p>
        </w:tc>
      </w:tr>
      <w:tr w:rsidR="00B2299F" w:rsidRPr="0036731C" w:rsidTr="0004726A">
        <w:trPr>
          <w:trHeight w:val="481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Default="00A5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C67">
              <w:rPr>
                <w:rFonts w:ascii="Times New Roman" w:hAnsi="Times New Roman"/>
                <w:sz w:val="24"/>
              </w:rPr>
              <w:t>Мотивационный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9F" w:rsidRDefault="00B2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учащихся к работе на занятии.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 w:rsidP="0036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Здравствуйте, дети.</w:t>
            </w:r>
          </w:p>
          <w:p w:rsidR="00E676A7" w:rsidRPr="00E676A7" w:rsidRDefault="00B2299F" w:rsidP="003673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76A7" w:rsidRPr="00E676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E676A7"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Вот звонок нам дал сигнал</w:t>
            </w:r>
          </w:p>
          <w:p w:rsidR="00E676A7" w:rsidRPr="00E676A7" w:rsidRDefault="00E676A7" w:rsidP="003673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Поработать час настал</w:t>
            </w:r>
          </w:p>
          <w:p w:rsidR="00E676A7" w:rsidRPr="00E676A7" w:rsidRDefault="00E676A7" w:rsidP="003673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Так что время не теряем</w:t>
            </w:r>
          </w:p>
          <w:p w:rsidR="00E676A7" w:rsidRPr="00E676A7" w:rsidRDefault="00E676A7" w:rsidP="003673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работать начинаем.</w:t>
            </w:r>
          </w:p>
          <w:p w:rsidR="00B2299F" w:rsidRDefault="00E676A7" w:rsidP="0036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Проверьте, все ли готово к уроку.</w:t>
            </w:r>
          </w:p>
          <w:p w:rsidR="00E676A7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76A7" w:rsidRPr="00E676A7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-Каким бы вы хотели видеть урок?        </w:t>
            </w:r>
          </w:p>
          <w:p w:rsidR="0036731C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-Но для этого нужно помнить, что вы одна дружная семья и от работы каждого зависит общее дело, его результативность. </w:t>
            </w:r>
          </w:p>
          <w:p w:rsidR="0036731C" w:rsidRDefault="0036731C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31C" w:rsidRDefault="0036731C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31C" w:rsidRDefault="0036731C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31C" w:rsidRDefault="0036731C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31C" w:rsidRDefault="0036731C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31C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Произнесем дружно девиз нашего урока: </w:t>
            </w:r>
          </w:p>
          <w:p w:rsidR="00E676A7" w:rsidRPr="00E676A7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«Учись, смекай, активным будь</w:t>
            </w:r>
          </w:p>
          <w:p w:rsidR="00E676A7" w:rsidRPr="0004726A" w:rsidRDefault="00E676A7" w:rsidP="00E6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676A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И к знаниям откроешь путь!»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1C" w:rsidRPr="0036731C" w:rsidRDefault="0036731C" w:rsidP="0036731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6731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работу.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проявляют положительное отношение к учебному предмету «русский язык»;</w:t>
            </w:r>
          </w:p>
          <w:p w:rsidR="0036731C" w:rsidRDefault="0036731C" w:rsidP="0036731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2299F">
              <w:rPr>
                <w:rFonts w:ascii="Times New Roman" w:hAnsi="Times New Roman"/>
                <w:color w:val="000000"/>
              </w:rPr>
              <w:t>интерес к учебному материалу,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6731C" w:rsidRPr="0036731C" w:rsidRDefault="0036731C" w:rsidP="0036731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в</w:t>
            </w:r>
            <w:r w:rsidRPr="0036731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ысказываются,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каким бы они хотели видеть урок;</w:t>
            </w:r>
          </w:p>
          <w:p w:rsidR="0036731C" w:rsidRPr="0036731C" w:rsidRDefault="0036731C" w:rsidP="0036731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произносят девиз урока;</w:t>
            </w:r>
          </w:p>
          <w:p w:rsidR="00B2299F" w:rsidRPr="0004726A" w:rsidRDefault="0036731C" w:rsidP="0004726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2299F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организовывают свою деятельность;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Pr="00F8164A" w:rsidRDefault="0036731C" w:rsidP="00F8164A">
            <w:pPr>
              <w:pStyle w:val="Standard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vertAlign w:val="subscript"/>
              </w:rPr>
              <w:t xml:space="preserve"> </w:t>
            </w:r>
            <w:r w:rsidR="00F8164A">
              <w:rPr>
                <w:color w:val="000000"/>
              </w:rPr>
              <w:t>Нацеливание на успешную работу;</w:t>
            </w:r>
          </w:p>
          <w:p w:rsidR="00F8164A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64A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64A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64A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64A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64A" w:rsidRPr="0036731C" w:rsidRDefault="00F81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и слышать других;</w:t>
            </w:r>
          </w:p>
          <w:p w:rsidR="00B2299F" w:rsidRPr="0036731C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99F" w:rsidRPr="0036731C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99F" w:rsidRPr="0036731C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99F" w:rsidRPr="0004726A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1C">
              <w:rPr>
                <w:rFonts w:ascii="Times New Roman" w:hAnsi="Times New Roman"/>
                <w:color w:val="000000"/>
                <w:sz w:val="24"/>
                <w:szCs w:val="24"/>
              </w:rPr>
              <w:t>· осознанное и произвольное построение речевого высказывания в устной форме;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299F" w:rsidTr="00B177B0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Default="00A5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22B0">
              <w:rPr>
                <w:rFonts w:ascii="Times New Roman" w:hAnsi="Times New Roman"/>
                <w:sz w:val="24"/>
              </w:rPr>
              <w:t xml:space="preserve">Постановка цели и задач </w:t>
            </w:r>
            <w:r w:rsidRPr="00C422B0">
              <w:rPr>
                <w:rFonts w:ascii="Times New Roman" w:hAnsi="Times New Roman"/>
                <w:sz w:val="24"/>
              </w:rPr>
              <w:lastRenderedPageBreak/>
              <w:t>урока. Мотивация учебной деятельности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45" w:rsidRPr="0004726A" w:rsidRDefault="0047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мотивации и принятия учащимися цели,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учебно-познавательной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6354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7C67">
              <w:rPr>
                <w:rFonts w:ascii="Times New Roman" w:hAnsi="Times New Roman"/>
              </w:rPr>
              <w:t>Сделайте буквенную запись слов, разделяя на две группы.</w:t>
            </w:r>
          </w:p>
          <w:p w:rsidR="00A57C67" w:rsidRDefault="00A57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/                  </w:t>
            </w:r>
            <w:r w:rsidR="00FA58EB" w:rsidRPr="00FA58EB">
              <w:rPr>
                <w:rFonts w:ascii="Times New Roman" w:hAnsi="Times New Roman"/>
              </w:rPr>
              <w:t xml:space="preserve">   </w:t>
            </w:r>
            <w:r w:rsidR="00FA58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            </w:t>
            </w:r>
            <w:r w:rsidR="00FA58E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/</w:t>
            </w:r>
            <w:r w:rsidR="00FA58EB">
              <w:rPr>
                <w:rFonts w:ascii="Times New Roman" w:hAnsi="Times New Roman"/>
              </w:rPr>
              <w:t xml:space="preserve">             </w:t>
            </w:r>
          </w:p>
          <w:p w:rsidR="00FA58EB" w:rsidRDefault="00A57C67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57C67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</w:rPr>
              <w:t>ис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</w:rPr>
              <w:t>эдуиш</w:t>
            </w:r>
            <w:r w:rsidRPr="00A57C67">
              <w:rPr>
                <w:rFonts w:ascii="Times New Roman" w:hAnsi="Times New Roman"/>
                <w:sz w:val="24"/>
              </w:rPr>
              <w:t>]</w:t>
            </w:r>
            <w:r w:rsidR="00FA58EB">
              <w:rPr>
                <w:rFonts w:ascii="Times New Roman" w:hAnsi="Times New Roman"/>
                <w:sz w:val="24"/>
              </w:rPr>
              <w:t>,</w:t>
            </w:r>
            <w:r w:rsidR="00FA58EB" w:rsidRPr="00FA58EB">
              <w:rPr>
                <w:rFonts w:ascii="Times New Roman" w:hAnsi="Times New Roman"/>
                <w:sz w:val="24"/>
              </w:rPr>
              <w:t xml:space="preserve"> </w:t>
            </w:r>
            <w:r w:rsidRPr="00FA58EB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FA58E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</w:rPr>
              <w:t>эч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FA58EB">
              <w:rPr>
                <w:rFonts w:ascii="Times New Roman" w:hAnsi="Times New Roman"/>
                <w:sz w:val="24"/>
              </w:rPr>
              <w:t>]</w:t>
            </w:r>
            <w:r w:rsidR="00FA58EB">
              <w:rPr>
                <w:rFonts w:ascii="Times New Roman" w:hAnsi="Times New Roman"/>
                <w:sz w:val="24"/>
              </w:rPr>
              <w:t xml:space="preserve">, </w:t>
            </w:r>
            <w:r w:rsidR="00FA58EB" w:rsidRPr="00FA58EB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памоч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FA58EB" w:rsidRPr="00FA58EB">
              <w:rPr>
                <w:rFonts w:ascii="Times New Roman" w:hAnsi="Times New Roman"/>
                <w:sz w:val="24"/>
              </w:rPr>
              <w:t>]</w:t>
            </w:r>
            <w:r w:rsidR="00FA58E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A58EB" w:rsidRP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A58EB">
              <w:rPr>
                <w:rFonts w:ascii="Times New Roman" w:hAnsi="Times New Roman"/>
                <w:sz w:val="24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/                   /                 /  </w:t>
            </w:r>
          </w:p>
          <w:p w:rsidR="00A57C67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A58EB">
              <w:rPr>
                <w:rFonts w:ascii="Times New Roman" w:hAnsi="Times New Roman"/>
                <w:sz w:val="24"/>
              </w:rPr>
              <w:t>[</w:t>
            </w:r>
            <w:r w:rsidR="00A57C67">
              <w:rPr>
                <w:rFonts w:ascii="Times New Roman" w:hAnsi="Times New Roman"/>
                <w:sz w:val="24"/>
              </w:rPr>
              <w:t>жилаиш</w:t>
            </w:r>
            <w:r>
              <w:rPr>
                <w:rFonts w:ascii="Times New Roman" w:hAnsi="Times New Roman"/>
                <w:sz w:val="24"/>
              </w:rPr>
              <w:t xml:space="preserve">], </w:t>
            </w:r>
            <w:r w:rsidR="00A57C67">
              <w:rPr>
                <w:rFonts w:ascii="Times New Roman" w:hAnsi="Times New Roman"/>
                <w:sz w:val="24"/>
              </w:rPr>
              <w:t xml:space="preserve"> </w:t>
            </w:r>
            <w:r w:rsidRPr="00C92E79">
              <w:rPr>
                <w:rFonts w:ascii="Times New Roman" w:hAnsi="Times New Roman"/>
                <w:sz w:val="24"/>
              </w:rPr>
              <w:t>[</w:t>
            </w:r>
            <w:r w:rsidR="00A57C67">
              <w:rPr>
                <w:rFonts w:ascii="Times New Roman" w:hAnsi="Times New Roman"/>
                <w:sz w:val="24"/>
              </w:rPr>
              <w:t>ришаиш</w:t>
            </w:r>
            <w:r w:rsidRPr="00C92E79">
              <w:rPr>
                <w:rFonts w:ascii="Times New Roman" w:hAnsi="Times New Roman"/>
                <w:sz w:val="24"/>
              </w:rPr>
              <w:t>]</w:t>
            </w:r>
            <w:r w:rsidR="00A57C67">
              <w:rPr>
                <w:rFonts w:ascii="Times New Roman" w:hAnsi="Times New Roman"/>
                <w:sz w:val="24"/>
              </w:rPr>
              <w:t xml:space="preserve">, </w:t>
            </w:r>
            <w:r w:rsidRPr="00C92E79">
              <w:rPr>
                <w:rFonts w:ascii="Times New Roman" w:hAnsi="Times New Roman"/>
                <w:sz w:val="24"/>
              </w:rPr>
              <w:t>[</w:t>
            </w:r>
            <w:r w:rsidR="00A57C67">
              <w:rPr>
                <w:rFonts w:ascii="Times New Roman" w:hAnsi="Times New Roman"/>
                <w:sz w:val="24"/>
              </w:rPr>
              <w:t>абжэч</w:t>
            </w:r>
            <w:r w:rsidR="00A57C67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C92E79">
              <w:rPr>
                <w:rFonts w:ascii="Times New Roman" w:hAnsi="Times New Roman"/>
                <w:sz w:val="24"/>
              </w:rPr>
              <w:t>]</w:t>
            </w:r>
          </w:p>
          <w:p w:rsid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какой части речи относятся слова?</w:t>
            </w:r>
          </w:p>
          <w:p w:rsid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общего у глаголов 1 столбика?</w:t>
            </w:r>
          </w:p>
          <w:p w:rsid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общего у глаголов 2 столбика?</w:t>
            </w:r>
          </w:p>
          <w:p w:rsidR="00FA58EB" w:rsidRDefault="00FA58EB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какую орфограмму записанные вами слова</w:t>
            </w:r>
            <w:r w:rsidR="00892E51">
              <w:rPr>
                <w:rFonts w:ascii="Times New Roman" w:hAnsi="Times New Roman"/>
                <w:sz w:val="24"/>
              </w:rPr>
              <w:t>?</w:t>
            </w:r>
          </w:p>
          <w:p w:rsidR="00892E51" w:rsidRDefault="00892E51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Подумайте, какой глагол лишний? Объясните почему?</w:t>
            </w:r>
          </w:p>
          <w:p w:rsidR="00892E51" w:rsidRDefault="00892E51" w:rsidP="0089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цель урока поставим?</w:t>
            </w:r>
          </w:p>
          <w:p w:rsidR="00892E51" w:rsidRDefault="00892E51" w:rsidP="0089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нам необходимо правильно писать окончания глаголов?</w:t>
            </w:r>
          </w:p>
          <w:p w:rsidR="00892E51" w:rsidRPr="00FA58EB" w:rsidRDefault="00892E51" w:rsidP="00FA58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6354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 w:rsidR="00892E51">
              <w:rPr>
                <w:rFonts w:ascii="Times New Roman" w:hAnsi="Times New Roman"/>
              </w:rPr>
              <w:t>у</w:t>
            </w:r>
            <w:r w:rsidR="00892E51" w:rsidRPr="00892E51">
              <w:rPr>
                <w:rFonts w:ascii="Times New Roman" w:hAnsi="Times New Roman"/>
              </w:rPr>
              <w:t xml:space="preserve">мение осуществлять логическое действие « анализ» с выделением существенных и </w:t>
            </w:r>
            <w:r w:rsidR="00892E51" w:rsidRPr="00892E51">
              <w:rPr>
                <w:rFonts w:ascii="Times New Roman" w:hAnsi="Times New Roman"/>
              </w:rPr>
              <w:lastRenderedPageBreak/>
              <w:t>несущественных признаков</w:t>
            </w:r>
            <w:r w:rsidR="00892E51">
              <w:rPr>
                <w:rFonts w:ascii="Times New Roman" w:hAnsi="Times New Roman"/>
              </w:rPr>
              <w:t>;</w:t>
            </w:r>
          </w:p>
          <w:p w:rsidR="00892E51" w:rsidRDefault="00892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92E51" w:rsidRDefault="00892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92E51" w:rsidRDefault="00892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92E51">
              <w:rPr>
                <w:rFonts w:ascii="Times New Roman" w:hAnsi="Times New Roman"/>
              </w:rPr>
              <w:t xml:space="preserve">мение самостоятельно ставить новые </w:t>
            </w:r>
            <w:r>
              <w:rPr>
                <w:rFonts w:ascii="Times New Roman" w:hAnsi="Times New Roman"/>
              </w:rPr>
              <w:t>учебные задачи;</w:t>
            </w:r>
          </w:p>
          <w:p w:rsidR="00892E51" w:rsidRDefault="00892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92E51">
              <w:rPr>
                <w:rFonts w:ascii="Times New Roman" w:hAnsi="Times New Roman"/>
              </w:rPr>
              <w:t>мение формулировать точку зрения</w:t>
            </w:r>
            <w:r w:rsidR="00144896">
              <w:rPr>
                <w:rFonts w:ascii="Times New Roman" w:hAnsi="Times New Roman"/>
              </w:rPr>
              <w:t>;</w:t>
            </w:r>
          </w:p>
          <w:p w:rsidR="00144896" w:rsidRDefault="00144896" w:rsidP="0014489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определяют и формулируют цель деятельности на уроке;</w:t>
            </w:r>
          </w:p>
          <w:p w:rsidR="00144896" w:rsidRPr="00892E51" w:rsidRDefault="0014489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информации, с использованием </w:t>
            </w:r>
            <w:r>
              <w:rPr>
                <w:rFonts w:ascii="Times New Roman" w:hAnsi="Times New Roman"/>
                <w:color w:val="000000"/>
              </w:rPr>
              <w:lastRenderedPageBreak/>
              <w:t>источников информации;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Взаимопроверка</w:t>
            </w:r>
          </w:p>
        </w:tc>
      </w:tr>
      <w:tr w:rsidR="00B2299F" w:rsidTr="00B177B0">
        <w:trPr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Default="00892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2E51">
              <w:rPr>
                <w:rFonts w:ascii="Times New Roman" w:hAnsi="Times New Roman"/>
                <w:sz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44896" w:rsidRDefault="00144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4896" w:rsidRDefault="00144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896">
              <w:rPr>
                <w:rFonts w:ascii="Times New Roman" w:hAnsi="Times New Roman"/>
                <w:sz w:val="24"/>
              </w:rPr>
              <w:t>Блиц-опрос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9F" w:rsidRDefault="00477145" w:rsidP="0047714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B2299F" w:rsidRPr="00477145">
              <w:rPr>
                <w:rFonts w:ascii="Times New Roman" w:eastAsia="Times New Roman" w:hAnsi="Times New Roman"/>
                <w:lang w:eastAsia="ru-RU"/>
              </w:rPr>
              <w:t>ктуализация</w:t>
            </w:r>
            <w:r w:rsidR="00B2299F">
              <w:rPr>
                <w:rFonts w:ascii="Times New Roman" w:eastAsia="Times New Roman" w:hAnsi="Times New Roman"/>
                <w:lang w:eastAsia="ru-RU"/>
              </w:rPr>
              <w:t xml:space="preserve"> опорных знаний и умений.</w:t>
            </w:r>
          </w:p>
          <w:p w:rsidR="00B2299F" w:rsidRDefault="00B2299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Повторить  </w:t>
            </w:r>
          </w:p>
          <w:p w:rsidR="00B2299F" w:rsidRDefault="00B2299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понятия: неопределенная форма глагола, грамматические  признаки глагола;</w:t>
            </w:r>
          </w:p>
          <w:p w:rsidR="00B2299F" w:rsidRPr="0004726A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 определения </w:t>
            </w:r>
            <w:r>
              <w:rPr>
                <w:rFonts w:ascii="Times New Roman" w:hAnsi="Times New Roman"/>
              </w:rPr>
              <w:t>спряжения глаголов с безударным окончанием  по неопределенной форме.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2299F" w:rsidRPr="0004726A" w:rsidRDefault="004771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 </w:t>
            </w:r>
            <w:r w:rsidRPr="00144896">
              <w:rPr>
                <w:rFonts w:ascii="Times New Roman" w:hAnsi="Times New Roman"/>
              </w:rPr>
              <w:t>Повторим, что мы знаем о глаголе.</w:t>
            </w:r>
          </w:p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 w:rsidRPr="00144896">
              <w:rPr>
                <w:rFonts w:ascii="Times New Roman" w:hAnsi="Times New Roman"/>
              </w:rPr>
              <w:t>- Что такое глагол?</w:t>
            </w:r>
          </w:p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 w:rsidRPr="00144896">
              <w:rPr>
                <w:rFonts w:ascii="Times New Roman" w:hAnsi="Times New Roman"/>
              </w:rPr>
              <w:t>-Как изменяется глагол?</w:t>
            </w:r>
          </w:p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 w:rsidRPr="00144896">
              <w:rPr>
                <w:rFonts w:ascii="Times New Roman" w:hAnsi="Times New Roman"/>
              </w:rPr>
              <w:t>- Что такое спряжение глагола?</w:t>
            </w:r>
          </w:p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 w:rsidRPr="00144896">
              <w:rPr>
                <w:rFonts w:ascii="Times New Roman" w:hAnsi="Times New Roman"/>
              </w:rPr>
              <w:t>- Как определить спряжение глагола?</w:t>
            </w:r>
          </w:p>
          <w:p w:rsidR="00892E51" w:rsidRPr="00144896" w:rsidRDefault="00144896" w:rsidP="00144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44896">
              <w:rPr>
                <w:rFonts w:ascii="Times New Roman" w:hAnsi="Times New Roman"/>
              </w:rPr>
              <w:t>- Какие гласные необходимо писать в безударных окончаниях глаголов в зависимости от спряжения?</w:t>
            </w:r>
          </w:p>
          <w:p w:rsidR="00236005" w:rsidRDefault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E51" w:rsidRDefault="00144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Прочитайте, пожалуйста, цепочки слов. Запишите, исключая лишнее слово.</w:t>
            </w:r>
          </w:p>
          <w:p w:rsidR="00144896" w:rsidRDefault="00144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Жале.т, ката.т, </w:t>
            </w:r>
            <w:r w:rsidRPr="00144896">
              <w:rPr>
                <w:rFonts w:ascii="Times New Roman" w:hAnsi="Times New Roman"/>
              </w:rPr>
              <w:t>говор.т,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144896">
              <w:rPr>
                <w:rFonts w:ascii="Times New Roman" w:hAnsi="Times New Roman"/>
              </w:rPr>
              <w:t>встреча.т</w:t>
            </w:r>
            <w:r>
              <w:rPr>
                <w:rFonts w:ascii="Times New Roman" w:hAnsi="Times New Roman"/>
              </w:rPr>
              <w:t>.</w:t>
            </w:r>
          </w:p>
          <w:p w:rsidR="00144896" w:rsidRPr="00144896" w:rsidRDefault="00144896" w:rsidP="001448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Разрушат, рассердят, рассудят, </w:t>
            </w:r>
            <w:r w:rsidRPr="00144896">
              <w:rPr>
                <w:rFonts w:ascii="Times New Roman" w:hAnsi="Times New Roman"/>
              </w:rPr>
              <w:t>называют.</w:t>
            </w:r>
          </w:p>
          <w:p w:rsidR="00892E51" w:rsidRDefault="00144896" w:rsidP="00144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Тянуть, сверкать, держать, успеть.</w:t>
            </w:r>
          </w:p>
          <w:p w:rsidR="00144896" w:rsidRDefault="00144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99F" w:rsidRDefault="00B22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слово лишнее</w:t>
            </w:r>
            <w:r w:rsidR="00144896">
              <w:rPr>
                <w:rFonts w:ascii="Times New Roman" w:hAnsi="Times New Roman"/>
              </w:rPr>
              <w:t xml:space="preserve"> в каждой цепочке</w:t>
            </w:r>
            <w:r>
              <w:rPr>
                <w:rFonts w:ascii="Times New Roman" w:hAnsi="Times New Roman"/>
              </w:rPr>
              <w:t xml:space="preserve">? Почему? </w:t>
            </w: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005" w:rsidRDefault="00B2299F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236005">
              <w:rPr>
                <w:rFonts w:ascii="Times New Roman" w:hAnsi="Times New Roman"/>
              </w:rPr>
              <w:t xml:space="preserve"> Что нужно сделать, чтобы правильно написать безударное окончание глагола?</w:t>
            </w: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Когда можно не проверять написание личных окончаний глагола?</w:t>
            </w: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работа «Кроссворд»</w:t>
            </w: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свободные клетки впишите корень слова так, чтобы можно было прочитать всё слово целиком.</w:t>
            </w:r>
          </w:p>
          <w:p w:rsidR="00236005" w:rsidRDefault="00236005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36005" w:rsidTr="00236005"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н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т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ь</w:t>
                  </w:r>
                </w:p>
              </w:tc>
            </w:tr>
            <w:tr w:rsidR="00236005" w:rsidTr="00236005"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 xml:space="preserve">н 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и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т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ь</w:t>
                  </w:r>
                </w:p>
              </w:tc>
            </w:tr>
            <w:tr w:rsidR="00236005" w:rsidTr="00236005"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 xml:space="preserve">н 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о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т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ь</w:t>
                  </w:r>
                </w:p>
              </w:tc>
            </w:tr>
            <w:tr w:rsidR="00236005" w:rsidTr="00236005"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н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е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т</w:t>
                  </w:r>
                </w:p>
              </w:tc>
              <w:tc>
                <w:tcPr>
                  <w:tcW w:w="485" w:type="dxa"/>
                </w:tcPr>
                <w:p w:rsidR="00236005" w:rsidRPr="00236005" w:rsidRDefault="00236005" w:rsidP="0004726A">
                  <w:pPr>
                    <w:framePr w:hSpace="180" w:wrap="around" w:vAnchor="text" w:hAnchor="page" w:x="635" w:y="132"/>
                    <w:jc w:val="both"/>
                    <w:rPr>
                      <w:rFonts w:ascii="Times New Roman" w:hAnsi="Times New Roman"/>
                      <w:color w:val="FF0000"/>
                      <w:sz w:val="28"/>
                    </w:rPr>
                  </w:pPr>
                  <w:r w:rsidRPr="00236005">
                    <w:rPr>
                      <w:rFonts w:ascii="Times New Roman" w:hAnsi="Times New Roman"/>
                      <w:color w:val="FF0000"/>
                      <w:sz w:val="28"/>
                    </w:rPr>
                    <w:t>ь</w:t>
                  </w:r>
                </w:p>
              </w:tc>
            </w:tr>
          </w:tbl>
          <w:p w:rsidR="00236005" w:rsidRDefault="008778C4" w:rsidP="0023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общего у глаголов?</w:t>
            </w:r>
          </w:p>
          <w:p w:rsidR="00B2299F" w:rsidRPr="0004726A" w:rsidRDefault="008778C4" w:rsidP="000472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Какой глагол лишний? Объясните почему?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Pr="00144896" w:rsidRDefault="00144896" w:rsidP="0014489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 w:rsidR="00B2299F">
              <w:rPr>
                <w:rFonts w:ascii="Times New Roman" w:hAnsi="Times New Roman"/>
                <w:color w:val="000000"/>
              </w:rPr>
              <w:t>·анализ объектов с целью выделения признаков (существенных, несущественных);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 выбор оснований и критериев для сравнения, классификации объектов;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самооценка на основе критериев учебной деятельности</w:t>
            </w:r>
            <w:r w:rsidR="008778C4">
              <w:rPr>
                <w:rFonts w:ascii="Times New Roman" w:hAnsi="Times New Roman"/>
                <w:color w:val="000000"/>
              </w:rPr>
              <w:t>;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299F" w:rsidRDefault="008778C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2299F" w:rsidRDefault="00B2299F" w:rsidP="006354E5">
            <w:pPr>
              <w:numPr>
                <w:ilvl w:val="1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определяют учебную задачу на основе соотнесения того, что </w:t>
            </w:r>
            <w:r>
              <w:rPr>
                <w:rFonts w:ascii="Times New Roman" w:hAnsi="Times New Roman"/>
                <w:color w:val="000000"/>
              </w:rPr>
              <w:lastRenderedPageBreak/>
              <w:t>уже известно и усвоено учащимися, и того, что ещё неизвестно;</w:t>
            </w:r>
          </w:p>
          <w:p w:rsidR="00B2299F" w:rsidRDefault="00B2299F" w:rsidP="006354E5">
            <w:pPr>
              <w:numPr>
                <w:ilvl w:val="1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определяют последовательность промежуточных целей с учётом конечного результата; </w:t>
            </w:r>
          </w:p>
          <w:p w:rsidR="00B2299F" w:rsidRDefault="00B2299F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действий;</w:t>
            </w:r>
          </w:p>
          <w:p w:rsidR="00B2299F" w:rsidRPr="008778C4" w:rsidRDefault="00B2299F" w:rsidP="008778C4">
            <w:pPr>
              <w:numPr>
                <w:ilvl w:val="1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осуществляют контроль способов действия и его результата с заданным эталоном.</w:t>
            </w:r>
          </w:p>
          <w:p w:rsidR="00B2299F" w:rsidRPr="0004726A" w:rsidRDefault="00B2299F" w:rsidP="0004726A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- оценивают результаты работы;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· осознанное и произвольное построение речевого высказывания в устной форме;</w:t>
            </w:r>
          </w:p>
          <w:p w:rsidR="00B2299F" w:rsidRP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78C4">
              <w:rPr>
                <w:rFonts w:ascii="Times New Roman" w:hAnsi="Times New Roman"/>
              </w:rPr>
              <w:t>владение поисковыми и творческими способами решения учебных и практических проблем</w:t>
            </w:r>
            <w:r>
              <w:rPr>
                <w:rFonts w:ascii="Times New Roman" w:hAnsi="Times New Roman"/>
              </w:rPr>
              <w:t>;</w:t>
            </w:r>
          </w:p>
          <w:p w:rsidR="00B2299F" w:rsidRDefault="00B2299F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B2299F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2299F">
              <w:rPr>
                <w:rFonts w:ascii="Times New Roman" w:hAnsi="Times New Roman"/>
                <w:color w:val="000000"/>
              </w:rPr>
              <w:t xml:space="preserve">способность к самооценке на основе критерия </w:t>
            </w:r>
            <w:r>
              <w:rPr>
                <w:rFonts w:ascii="Times New Roman" w:hAnsi="Times New Roman"/>
                <w:color w:val="000000"/>
              </w:rPr>
              <w:t>успешности учебной деятельности;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·анализ объек</w:t>
            </w:r>
            <w:r w:rsidR="008778C4">
              <w:rPr>
                <w:rFonts w:ascii="Times New Roman" w:hAnsi="Times New Roman"/>
                <w:color w:val="000000"/>
              </w:rPr>
              <w:t>тов с целью выделения признаков;</w:t>
            </w:r>
          </w:p>
          <w:p w:rsid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8778C4">
              <w:rPr>
                <w:rFonts w:ascii="Times New Roman" w:hAnsi="Times New Roman"/>
              </w:rPr>
              <w:t xml:space="preserve">мение самостоятельно осуществлять контроль </w:t>
            </w:r>
            <w:r w:rsidRPr="008778C4">
              <w:rPr>
                <w:rFonts w:ascii="Times New Roman" w:hAnsi="Times New Roman"/>
              </w:rPr>
              <w:lastRenderedPageBreak/>
              <w:t>учебной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778C4" w:rsidRP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8778C4" w:rsidRPr="008778C4" w:rsidRDefault="008778C4" w:rsidP="008778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78C4">
              <w:rPr>
                <w:rFonts w:ascii="Times New Roman" w:hAnsi="Times New Roman"/>
              </w:rPr>
              <w:t>умение давать определение понятиям на основе начальных сведений о сущности и особенности объектов, процессов и явлений.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2299F" w:rsidRDefault="00B2299F" w:rsidP="004771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</w:t>
            </w:r>
          </w:p>
        </w:tc>
      </w:tr>
      <w:tr w:rsidR="00B2299F" w:rsidTr="00B177B0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Default="00877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 w:rsidRPr="008778C4">
              <w:rPr>
                <w:rFonts w:ascii="Times New Roman" w:hAnsi="Times New Roman"/>
                <w:sz w:val="24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5" w:rsidRPr="00477145" w:rsidRDefault="00477145" w:rsidP="0047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систематизировать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</w:t>
            </w:r>
            <w:r w:rsidR="002E0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77145" w:rsidRPr="00477145" w:rsidRDefault="00477145" w:rsidP="002E0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распознавании глаголов;</w:t>
            </w:r>
          </w:p>
          <w:p w:rsidR="00477145" w:rsidRPr="00477145" w:rsidRDefault="00477145" w:rsidP="002E0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определении спряжения глаголов</w:t>
            </w:r>
            <w:r w:rsidR="002E0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E0152" w:rsidRDefault="00477145" w:rsidP="002E0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-в написании окончаний глаголов</w:t>
            </w:r>
            <w:r w:rsidR="002E0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299F" w:rsidRPr="0004726A" w:rsidRDefault="00B2299F" w:rsidP="00047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 w:rsidR="002E0152">
              <w:rPr>
                <w:rFonts w:ascii="Times New Roman" w:eastAsia="Times New Roman" w:hAnsi="Times New Roman"/>
                <w:lang w:eastAsia="ru-RU"/>
              </w:rPr>
              <w:t xml:space="preserve"> повторения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знаний и способов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действий, связей</w:t>
            </w:r>
            <w:r w:rsidR="002E0152">
              <w:rPr>
                <w:rFonts w:ascii="Times New Roman" w:eastAsia="Times New Roman" w:hAnsi="Times New Roman"/>
                <w:lang w:eastAsia="ru-RU"/>
              </w:rPr>
              <w:t xml:space="preserve"> и отношений в объекте изучения: </w:t>
            </w:r>
            <w:r w:rsidR="002E0152">
              <w:rPr>
                <w:rFonts w:ascii="Times New Roman" w:hAnsi="Times New Roman"/>
              </w:rPr>
              <w:t>окончания личных форм глагола.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 работа</w:t>
            </w: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79" w:rsidRPr="00C92E79" w:rsidRDefault="00C92E79" w:rsidP="00620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</w:t>
            </w:r>
            <w:r w:rsidR="006201CA">
              <w:rPr>
                <w:rFonts w:ascii="Times New Roman" w:hAnsi="Times New Roman"/>
                <w:sz w:val="24"/>
              </w:rPr>
              <w:t>Выполните задание: «</w:t>
            </w:r>
            <w:r>
              <w:rPr>
                <w:rFonts w:ascii="Times New Roman" w:hAnsi="Times New Roman"/>
                <w:sz w:val="24"/>
              </w:rPr>
              <w:t>Из текста выпишите глаголы, определите спряжение</w:t>
            </w:r>
            <w:r w:rsidR="006201CA">
              <w:rPr>
                <w:rFonts w:ascii="Times New Roman" w:hAnsi="Times New Roman"/>
                <w:sz w:val="24"/>
              </w:rPr>
              <w:t xml:space="preserve"> и распишите их в два столбика.»</w:t>
            </w:r>
          </w:p>
          <w:p w:rsidR="00C92E79" w:rsidRPr="006201CA" w:rsidRDefault="006201CA" w:rsidP="00C92E79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В суровые морозные январские дни зверьки </w:t>
            </w:r>
            <w:r>
              <w:rPr>
                <w:rFonts w:ascii="Times New Roman" w:hAnsi="Times New Roman"/>
                <w:i/>
                <w:u w:val="single"/>
              </w:rPr>
              <w:t>не выходят</w:t>
            </w:r>
            <w:r>
              <w:rPr>
                <w:rFonts w:ascii="Times New Roman" w:hAnsi="Times New Roman"/>
                <w:i/>
              </w:rPr>
              <w:t xml:space="preserve"> из своих гнёзд. Тихо </w:t>
            </w:r>
            <w:r w:rsidRPr="006201CA">
              <w:rPr>
                <w:rFonts w:ascii="Times New Roman" w:hAnsi="Times New Roman"/>
                <w:i/>
                <w:u w:val="single"/>
              </w:rPr>
              <w:t>облетает</w:t>
            </w:r>
            <w:r>
              <w:rPr>
                <w:rFonts w:ascii="Times New Roman" w:hAnsi="Times New Roman"/>
                <w:i/>
              </w:rPr>
              <w:t xml:space="preserve"> свой участок филин. Он </w:t>
            </w:r>
            <w:r w:rsidRPr="006201CA">
              <w:rPr>
                <w:rFonts w:ascii="Times New Roman" w:hAnsi="Times New Roman"/>
                <w:i/>
                <w:u w:val="single"/>
              </w:rPr>
              <w:t>охотится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6201CA">
              <w:rPr>
                <w:rFonts w:ascii="Times New Roman" w:hAnsi="Times New Roman"/>
                <w:i/>
              </w:rPr>
              <w:t>на зайцев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6201CA">
              <w:rPr>
                <w:rFonts w:ascii="Times New Roman" w:hAnsi="Times New Roman"/>
                <w:i/>
                <w:u w:val="single"/>
              </w:rPr>
              <w:t>ловит</w:t>
            </w:r>
            <w:r w:rsidRPr="006201CA">
              <w:rPr>
                <w:rFonts w:ascii="Times New Roman" w:hAnsi="Times New Roman"/>
                <w:i/>
              </w:rPr>
              <w:t xml:space="preserve"> глухарей,</w:t>
            </w:r>
            <w:r>
              <w:rPr>
                <w:rFonts w:ascii="Times New Roman" w:hAnsi="Times New Roman"/>
              </w:rPr>
              <w:t xml:space="preserve"> </w:t>
            </w:r>
            <w:r w:rsidRPr="006201CA">
              <w:rPr>
                <w:rFonts w:ascii="Times New Roman" w:hAnsi="Times New Roman"/>
                <w:i/>
              </w:rPr>
              <w:t>ворон и даже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u w:val="single"/>
              </w:rPr>
              <w:t>нападает</w:t>
            </w:r>
            <w:r>
              <w:rPr>
                <w:rFonts w:ascii="Times New Roman" w:hAnsi="Times New Roman"/>
                <w:i/>
              </w:rPr>
              <w:t xml:space="preserve"> на лису и косуль. Белка </w:t>
            </w:r>
            <w:r>
              <w:rPr>
                <w:rFonts w:ascii="Times New Roman" w:hAnsi="Times New Roman"/>
                <w:i/>
                <w:u w:val="single"/>
              </w:rPr>
              <w:t>отсиживается</w:t>
            </w:r>
            <w:r>
              <w:rPr>
                <w:rFonts w:ascii="Times New Roman" w:hAnsi="Times New Roman"/>
                <w:i/>
              </w:rPr>
              <w:t xml:space="preserve"> в тёплом дупле и только в хорошую погоду </w:t>
            </w:r>
            <w:r>
              <w:rPr>
                <w:rFonts w:ascii="Times New Roman" w:hAnsi="Times New Roman"/>
                <w:i/>
                <w:u w:val="single"/>
              </w:rPr>
              <w:t>кормится</w:t>
            </w:r>
            <w:r>
              <w:rPr>
                <w:rFonts w:ascii="Times New Roman" w:hAnsi="Times New Roman"/>
                <w:i/>
              </w:rPr>
              <w:t xml:space="preserve"> на заре, а иногда </w:t>
            </w:r>
            <w:r>
              <w:rPr>
                <w:rFonts w:ascii="Times New Roman" w:hAnsi="Times New Roman"/>
                <w:i/>
                <w:u w:val="single"/>
              </w:rPr>
              <w:t>добывает</w:t>
            </w:r>
            <w:r>
              <w:rPr>
                <w:rFonts w:ascii="Times New Roman" w:hAnsi="Times New Roman"/>
                <w:i/>
              </w:rPr>
              <w:t xml:space="preserve"> семена из шишек деревьев. Жизнь в лесу </w:t>
            </w:r>
            <w:r>
              <w:rPr>
                <w:rFonts w:ascii="Times New Roman" w:hAnsi="Times New Roman"/>
                <w:i/>
                <w:u w:val="single"/>
              </w:rPr>
              <w:t>не замирает.</w:t>
            </w:r>
          </w:p>
          <w:p w:rsidR="00C92E79" w:rsidRDefault="00C92E79" w:rsidP="00C92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2E79" w:rsidRDefault="0020141E" w:rsidP="00C92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орфограммы написания глаголов встретились?</w:t>
            </w:r>
          </w:p>
          <w:p w:rsidR="00B2299F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2)Восстановите стихотворение.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>Тр(е,и)щит по з(а,о)мёрзлой в(а,о)де,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В к(а,о)смат(а,о)й его б(а,о)р(а,о)де.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И ярк(а,о)е солнце игра(е,и)т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Идёт – по деревьям ш(а,о)га (е,и)т,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Кто автор этих строк?</w:t>
            </w:r>
          </w:p>
          <w:p w:rsidR="0020141E" w:rsidRDefault="0020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называется произведение?</w:t>
            </w:r>
          </w:p>
          <w:p w:rsidR="0020141E" w:rsidRPr="0020141E" w:rsidRDefault="00DB7074" w:rsidP="00DB7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- Какие были трудности при выполнении данного задания?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· структурирование знаний;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 выбирают наиболее эффективные способы решения задач в зависимости от конкретных условий;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·осуществляют  поиск и выделяют необходимую информацию, с использованием источников информации;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· выбирают основания </w:t>
            </w:r>
            <w:r>
              <w:rPr>
                <w:rFonts w:ascii="Times New Roman" w:hAnsi="Times New Roman"/>
                <w:color w:val="000000"/>
              </w:rPr>
              <w:lastRenderedPageBreak/>
              <w:t>и критерии для сравнения, классификации объектов;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·строят логические цепочки рассуждений, анализируют истинность утверждений;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·  развивают умение с достаточной полнотой и точностью выражать свои мысли в соответствии с за</w:t>
            </w:r>
            <w:r w:rsidR="00DB7074">
              <w:rPr>
                <w:rFonts w:ascii="Times New Roman" w:hAnsi="Times New Roman"/>
                <w:color w:val="000000"/>
              </w:rPr>
              <w:t>дачами и условиями коммуникации.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владение монологической и диалогической формами речи в соответствии с грамматическими и синтаксическими нормами родного языка,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выражают положительное отношение к процессу познания; </w:t>
            </w: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· постановка и формулирование проблемы, совместное  создание учащимися алгоритмов деятельности </w:t>
            </w:r>
          </w:p>
          <w:p w:rsidR="00B2299F" w:rsidRDefault="00B2299F">
            <w:pPr>
              <w:pStyle w:val="a4"/>
              <w:tabs>
                <w:tab w:val="left" w:pos="67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 свой жизненный опыт и информацию, полученную на уроке.</w:t>
            </w:r>
          </w:p>
          <w:p w:rsidR="00B2299F" w:rsidRPr="0004726A" w:rsidRDefault="00B2299F" w:rsidP="0004726A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выделение и формулирование познавательной це</w:t>
            </w:r>
            <w:r w:rsidR="00DB7074">
              <w:rPr>
                <w:rFonts w:ascii="Times New Roman" w:hAnsi="Times New Roman"/>
                <w:color w:val="000000"/>
              </w:rPr>
              <w:t>ли с помощью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177B0" w:rsidTr="00B872FE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7B0" w:rsidRDefault="00B1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B0" w:rsidRDefault="00B177B0" w:rsidP="0047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Повышение внимания, активности детей на последующем этапе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Нам пора передохнуть, потянуться и вздохнуть (глубокий вдох и выдох).</w:t>
            </w:r>
          </w:p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начала мы с тобой, крутим только головой (вращение головой). Покрутили головой и усталость вся долой;</w:t>
            </w:r>
          </w:p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Прочь прогоним лень и скуку, разомнем сначала руки (выполняются волнообразные движения кистями рук);</w:t>
            </w:r>
          </w:p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Встали дружно. Наклонились Раз - вперед, а два – назад. Потянулись. Распрямились.</w:t>
            </w:r>
          </w:p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Приседаем быстро, ловко Здесь видна уже сноровка. Чтобы мышцы </w:t>
            </w:r>
            <w:r>
              <w:rPr>
                <w:color w:val="000000"/>
                <w:sz w:val="22"/>
                <w:szCs w:val="22"/>
              </w:rPr>
              <w:lastRenderedPageBreak/>
              <w:t>развивать Надо много приседать.</w:t>
            </w:r>
          </w:p>
          <w:p w:rsidR="00B177B0" w:rsidRDefault="00B177B0" w:rsidP="00B177B0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 на месте снова ходим Но от парты не уходим (ходьба на месте).</w:t>
            </w:r>
          </w:p>
          <w:p w:rsidR="00B177B0" w:rsidRPr="0004726A" w:rsidRDefault="00B177B0" w:rsidP="006201CA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местам пора садиться И опять начать учиться (дети садятся за парты).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Учащиеся повторяют за учителем движения.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Установление правильности и осознанности усвоения нового учебного материала; выявление пробелов и неверных представлений, их коррекция.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0" w:rsidRDefault="00B177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2299F" w:rsidTr="00B872FE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CE4F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Pr="0004726A" w:rsidRDefault="00DB7074" w:rsidP="000472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7074">
              <w:rPr>
                <w:rFonts w:ascii="Times New Roman" w:hAnsi="Times New Roman"/>
                <w:sz w:val="24"/>
              </w:rPr>
              <w:t>Применение знаний в новой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F13" w:rsidRDefault="00CE4F13" w:rsidP="00CE4F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Закрепить знания и умения переводить глагол в неопределенную форму;</w:t>
            </w:r>
          </w:p>
          <w:p w:rsidR="00CE4F13" w:rsidRDefault="00CE4F13" w:rsidP="00CE4F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определять спряжения глагола с ударным и безударным окончанием;</w:t>
            </w:r>
          </w:p>
          <w:p w:rsidR="00B2299F" w:rsidRPr="0004726A" w:rsidRDefault="00CE4F13" w:rsidP="00047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объяснять, способы определения спряжений глаголов в зависимости от окончания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505090" w:rsidRDefault="005050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выбору)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9F" w:rsidRDefault="00CE4F13" w:rsidP="00CE4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1)Подберите к схемам глаголы.</w:t>
            </w:r>
          </w:p>
          <w:p w:rsidR="00CE4F13" w:rsidRDefault="00CE4F13" w:rsidP="00CE4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Определите их спряжение. </w:t>
            </w:r>
          </w:p>
          <w:p w:rsidR="00CE4F13" w:rsidRDefault="00CE4F13" w:rsidP="00CE4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Что  поможет?</w:t>
            </w:r>
          </w:p>
          <w:p w:rsidR="00CE4F13" w:rsidRDefault="00CE4F13" w:rsidP="00CE4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72FE" w:rsidRDefault="00B872FE" w:rsidP="00CE4F13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21924" wp14:editId="12CB6C9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97155</wp:posOffset>
                      </wp:positionV>
                      <wp:extent cx="333375" cy="228600"/>
                      <wp:effectExtent l="0" t="0" r="28575" b="1905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2FE" w:rsidRPr="00B872FE" w:rsidRDefault="00B872F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79.55pt;margin-top:7.65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" fillcolor="white [3201]" strokeweight=".5pt">
                      <v:textbox>
                        <w:txbxContent>
                          <w:p w:rsidR="00B872FE" w:rsidRPr="00B872FE" w:rsidRDefault="00B872F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ет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F13">
              <w:rPr>
                <w:noProof/>
                <w:lang w:eastAsia="ru-RU"/>
              </w:rPr>
              <w:t xml:space="preserve">   </w:t>
            </w:r>
            <w:r w:rsidR="00CE4F13">
              <w:rPr>
                <w:noProof/>
                <w:lang w:eastAsia="ru-RU"/>
              </w:rPr>
              <w:drawing>
                <wp:inline distT="0" distB="0" distL="0" distR="0" wp14:anchorId="2110E57F" wp14:editId="2041056A">
                  <wp:extent cx="247650" cy="66675"/>
                  <wp:effectExtent l="0" t="0" r="0" b="9525"/>
                  <wp:docPr id="12" name="Рисунок 12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F13">
              <w:rPr>
                <w:noProof/>
                <w:lang w:eastAsia="ru-RU"/>
              </w:rPr>
              <w:t xml:space="preserve"> </w:t>
            </w:r>
            <w:r w:rsidR="00CE4F13">
              <w:rPr>
                <w:noProof/>
                <w:lang w:eastAsia="ru-RU"/>
              </w:rPr>
              <w:drawing>
                <wp:inline distT="0" distB="0" distL="0" distR="0" wp14:anchorId="797989E6" wp14:editId="46AC26F4">
                  <wp:extent cx="304800" cy="76200"/>
                  <wp:effectExtent l="0" t="0" r="0" b="0"/>
                  <wp:docPr id="11" name="Рисунок 1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F13">
              <w:rPr>
                <w:noProof/>
                <w:lang w:eastAsia="ru-RU"/>
              </w:rPr>
              <w:t xml:space="preserve"> </w:t>
            </w:r>
            <w:r w:rsidR="00CE4F13">
              <w:rPr>
                <w:noProof/>
                <w:lang w:eastAsia="ru-RU"/>
              </w:rPr>
              <w:drawing>
                <wp:inline distT="0" distB="0" distL="0" distR="0" wp14:anchorId="555F35C8" wp14:editId="409F1D03">
                  <wp:extent cx="209550" cy="85725"/>
                  <wp:effectExtent l="0" t="0" r="0" b="9525"/>
                  <wp:docPr id="13" name="Рисунок 1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CE4F13" w:rsidRDefault="00CE4F13" w:rsidP="00CE4F13">
            <w:pPr>
              <w:spacing w:after="0" w:line="240" w:lineRule="auto"/>
              <w:jc w:val="both"/>
              <w:rPr>
                <w:b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</w:t>
            </w:r>
            <w:r w:rsidR="00B872FE">
              <w:rPr>
                <w:b/>
                <w:noProof/>
                <w:sz w:val="24"/>
                <w:lang w:eastAsia="ru-RU"/>
              </w:rPr>
              <w:t>е</w:t>
            </w:r>
          </w:p>
          <w:p w:rsidR="00B872FE" w:rsidRDefault="00B872FE" w:rsidP="00CE4F1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872FE" w:rsidRDefault="00B872FE" w:rsidP="00B872FE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28D063" wp14:editId="3FCF26B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31115</wp:posOffset>
                      </wp:positionV>
                      <wp:extent cx="409575" cy="257175"/>
                      <wp:effectExtent l="0" t="0" r="28575" b="2857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2FE" w:rsidRPr="00B872FE" w:rsidRDefault="00B872F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7" type="#_x0000_t202" style="position:absolute;margin-left:60.05pt;margin-top:2.45pt;width:32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" fillcolor="white [3201]" strokeweight=".5pt">
                      <v:textbox>
                        <w:txbxContent>
                          <w:p w:rsidR="00B872FE" w:rsidRPr="00B872FE" w:rsidRDefault="00B872F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ите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4"/>
              </w:rPr>
              <w:t xml:space="preserve">   </w:t>
            </w:r>
            <w:r>
              <w:rPr>
                <w:rFonts w:asciiTheme="minorHAnsi" w:hAnsiTheme="minorHAnsi"/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90C9ED6" wp14:editId="44362A3E">
                  <wp:extent cx="247650" cy="66675"/>
                  <wp:effectExtent l="0" t="0" r="0" b="9525"/>
                  <wp:docPr id="19" name="Рисунок 19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CFF76B2" wp14:editId="1F797344">
                  <wp:extent cx="304800" cy="76200"/>
                  <wp:effectExtent l="0" t="0" r="0" b="0"/>
                  <wp:docPr id="20" name="Рисунок 20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FE" w:rsidRDefault="00B872FE" w:rsidP="00B872FE">
            <w:pPr>
              <w:spacing w:after="0" w:line="240" w:lineRule="auto"/>
              <w:rPr>
                <w:noProof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noProof/>
                <w:lang w:eastAsia="ru-RU"/>
              </w:rPr>
            </w:pPr>
          </w:p>
          <w:p w:rsidR="00B872FE" w:rsidRDefault="00505090" w:rsidP="00505090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2) Карточка 1.</w:t>
            </w:r>
          </w:p>
          <w:p w:rsidR="00505090" w:rsidRDefault="00505090" w:rsidP="00505090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t xml:space="preserve">Замените глаголы прошедшего времени глаголами настоящего </w:t>
            </w:r>
            <w:r w:rsidRPr="00505090">
              <w:rPr>
                <w:rFonts w:ascii="Times New Roman" w:hAnsi="Times New Roman"/>
                <w:i/>
                <w:noProof/>
                <w:lang w:eastAsia="ru-RU"/>
              </w:rPr>
              <w:t>времени.</w:t>
            </w:r>
          </w:p>
          <w:p w:rsidR="004A07D9" w:rsidRDefault="004A07D9" w:rsidP="00505090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   Миром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правил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мороз. Снег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падал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из низких туч и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кружил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в воздухе. Ветер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гнал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его над землёй,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крутил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и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вертел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. Снег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танцевал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странные танцы,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достигал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земли и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белил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её. Зимой почти всё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принимало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цвет снега.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Белело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поле, луг, двор, крыша и лестница. Только лес </w:t>
            </w:r>
            <w:r w:rsidRPr="004A07D9">
              <w:rPr>
                <w:rFonts w:ascii="Times New Roman" w:hAnsi="Times New Roman"/>
                <w:i/>
                <w:noProof/>
                <w:lang w:eastAsia="ru-RU"/>
              </w:rPr>
              <w:t>чернел</w:t>
            </w:r>
            <w:r>
              <w:rPr>
                <w:rFonts w:ascii="Times New Roman" w:hAnsi="Times New Roman"/>
                <w:noProof/>
                <w:lang w:eastAsia="ru-RU"/>
              </w:rPr>
              <w:t>.</w:t>
            </w:r>
          </w:p>
          <w:p w:rsidR="004A07D9" w:rsidRDefault="004A07D9" w:rsidP="00505090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  Карточка 2.</w:t>
            </w:r>
          </w:p>
          <w:p w:rsidR="004A07D9" w:rsidRDefault="004A07D9" w:rsidP="00505090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t>Спишите, заменяя глаголы начальной формы глаголами настоящего вренеми.</w:t>
            </w:r>
          </w:p>
          <w:p w:rsidR="004A07D9" w:rsidRDefault="00803995" w:rsidP="008039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     Небо (затягивать) тёмные низкие тучи. Порыв резкого ветра (поднимать) в воздух, (крутить) и (вертеть), (гнать) и (бросать) массу снежинок.  А с неба (падать) новый снег. Ветер (переходить) в яростную метель, (наметать) гигантские сугробы. Колючий снег </w:t>
            </w: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(лупить) и (хлестать) прохожих.</w:t>
            </w:r>
          </w:p>
          <w:p w:rsidR="00803995" w:rsidRDefault="00803995" w:rsidP="008039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803995" w:rsidRDefault="00803995" w:rsidP="00803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выполненное задание.</w:t>
            </w:r>
          </w:p>
          <w:p w:rsidR="00803995" w:rsidRPr="0004726A" w:rsidRDefault="00803995" w:rsidP="008039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оцениваете свою работу в парах? Всем ли удалось выполнить это задание?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· выбирают основания и критерии для сравнения, классификации объектов;</w:t>
            </w:r>
          </w:p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 планируют учебное сотрудничество с учителем и сверстниками</w:t>
            </w:r>
          </w:p>
          <w:p w:rsidR="00B2299F" w:rsidRPr="0004726A" w:rsidRDefault="00B2299F" w:rsidP="0004726A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· структурируют знания по теме;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Установление правильности и осознанности усвоения нового учебного материала; выявление пробелов и неверных представлений, их коррекция.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</w:t>
            </w:r>
          </w:p>
        </w:tc>
      </w:tr>
      <w:tr w:rsidR="00B2299F" w:rsidTr="00B177B0">
        <w:trPr>
          <w:cantSplit/>
          <w:trHeight w:val="11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4256F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9F" w:rsidRDefault="00B2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Рефлексия.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9F" w:rsidRDefault="00B2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Мобилизация учащихся на рефлексию своего поведения (мотивации, способов деятельности, общения). Усвоение принципов саморегуляции и сотрудничества</w:t>
            </w:r>
            <w:r w:rsidR="004256F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425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299F">
              <w:rPr>
                <w:rFonts w:ascii="Times New Roman" w:hAnsi="Times New Roman"/>
              </w:rPr>
              <w:t>. Какое правило вы будете использовать для определения спряжения глаголов с безударным окончанием?</w:t>
            </w:r>
          </w:p>
          <w:p w:rsidR="00B2299F" w:rsidRDefault="00425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299F">
              <w:rPr>
                <w:rFonts w:ascii="Times New Roman" w:hAnsi="Times New Roman"/>
              </w:rPr>
              <w:t>. Какие задания были для вас интересными на уроке? Какие задания вызывали трудности?</w:t>
            </w:r>
          </w:p>
          <w:p w:rsidR="004256FF" w:rsidRPr="004256FF" w:rsidRDefault="004256FF" w:rsidP="00425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Закончи любое предложение: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Сегодня я узнал…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Было интересно…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Было трудно…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выполнял задания…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понял, что…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Теперь я могу…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почувствовал, что…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приобрёл…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научился…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У меня получилось…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смог…</w:t>
            </w:r>
          </w:p>
          <w:p w:rsidR="004256FF" w:rsidRPr="004256FF" w:rsidRDefault="004256FF" w:rsidP="004256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36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Я попробую…</w:t>
            </w:r>
          </w:p>
          <w:p w:rsidR="004256FF" w:rsidRPr="0004726A" w:rsidRDefault="004256FF" w:rsidP="0004726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256FF">
              <w:rPr>
                <w:rFonts w:ascii="Times New Roman" w:hAnsi="Times New Roman"/>
                <w:i/>
                <w:sz w:val="24"/>
                <w:szCs w:val="36"/>
              </w:rPr>
              <w:t>Меня удивил</w:t>
            </w:r>
            <w:r w:rsidR="0004726A">
              <w:rPr>
                <w:rFonts w:ascii="Times New Roman" w:hAnsi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Pr="0004726A" w:rsidRDefault="00B2299F" w:rsidP="0004726A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·рефлексия способов и условий действия, контроль и оценка процесса и результатов деятельности с помощью учителя;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9F" w:rsidRDefault="00B2299F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выделение и осознание обучающимся того, что уже усвоено и что ещё нужно усвоить, осознание качества и уровня усвоения; </w:t>
            </w:r>
          </w:p>
          <w:p w:rsidR="00B2299F" w:rsidRPr="0004726A" w:rsidRDefault="00B2299F" w:rsidP="0004726A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- оценка результатов работы;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9F" w:rsidRDefault="00B229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самооценка</w:t>
            </w:r>
          </w:p>
        </w:tc>
      </w:tr>
    </w:tbl>
    <w:p w:rsidR="001A6292" w:rsidRDefault="001A6292"/>
    <w:p w:rsidR="006354E5" w:rsidRPr="00DF27CD" w:rsidRDefault="006354E5" w:rsidP="006354E5">
      <w:pPr>
        <w:rPr>
          <w:rFonts w:ascii="Times New Roman" w:hAnsi="Times New Roman"/>
          <w:sz w:val="24"/>
        </w:rPr>
      </w:pPr>
      <w:r w:rsidRPr="00DF27CD">
        <w:rPr>
          <w:rFonts w:ascii="Times New Roman" w:hAnsi="Times New Roman"/>
          <w:b/>
          <w:sz w:val="28"/>
        </w:rPr>
        <w:t>Тема урока: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i/>
          <w:sz w:val="32"/>
        </w:rPr>
        <w:t>Обобщение знаний о спряжении глаголов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DF27CD">
        <w:rPr>
          <w:rFonts w:ascii="Times New Roman" w:hAnsi="Times New Roman"/>
          <w:b/>
          <w:sz w:val="28"/>
        </w:rPr>
        <w:t>Тип урока:</w:t>
      </w:r>
      <w:r>
        <w:rPr>
          <w:rFonts w:ascii="Times New Roman" w:hAnsi="Times New Roman"/>
          <w:sz w:val="24"/>
        </w:rPr>
        <w:t xml:space="preserve"> систематизация и обобщение</w:t>
      </w:r>
      <w:r w:rsidRPr="00DE305A">
        <w:rPr>
          <w:rFonts w:ascii="Times New Roman" w:hAnsi="Times New Roman"/>
          <w:sz w:val="24"/>
        </w:rPr>
        <w:t xml:space="preserve"> знаний</w:t>
      </w:r>
    </w:p>
    <w:p w:rsidR="006354E5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Цели:</w:t>
      </w:r>
      <w:r>
        <w:rPr>
          <w:rFonts w:ascii="Times New Roman" w:hAnsi="Times New Roman"/>
          <w:sz w:val="24"/>
        </w:rPr>
        <w:t xml:space="preserve"> обобщить знания о правописании и лексико-грамматических признаках глагола; </w:t>
      </w:r>
    </w:p>
    <w:p w:rsidR="006354E5" w:rsidRDefault="006354E5" w:rsidP="006354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развивать навыки грамотного письма. креативного мышления; 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формировать положительную мотивацию к урокам русского языка.</w:t>
      </w:r>
    </w:p>
    <w:p w:rsidR="006354E5" w:rsidRDefault="006354E5" w:rsidP="006354E5">
      <w:pPr>
        <w:rPr>
          <w:rFonts w:ascii="Times New Roman" w:hAnsi="Times New Roman"/>
          <w:b/>
          <w:sz w:val="28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Планируемые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4"/>
        <w:gridCol w:w="3991"/>
        <w:gridCol w:w="3931"/>
      </w:tblGrid>
      <w:tr w:rsidR="006354E5" w:rsidRPr="00C51112" w:rsidTr="006354E5">
        <w:tc>
          <w:tcPr>
            <w:tcW w:w="7479" w:type="dxa"/>
          </w:tcPr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Познавательные УУД</w:t>
            </w:r>
          </w:p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1)Умение осуществлять логическое действие « анализ» с выделением существенных и несущественных признаков.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2)Умение осуществлять логическое действие «синтез».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3)Умение осуществлять логическое действие «сравнение» по заданным /самостоятельно выбранным критериям.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4)Умение осуществлять логическое действие  « классификация» по заданным и самостоятельно выбранным критериям.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5)Умение осуществлять логическое действие «обобщение».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6)Умение устанавливать аналогии.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7)Умение устанавливать причинно- следственные связи в изучаемом круге явлений.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8)Умение строить простые рассуждения на основе подводящей информации (индуктивное умозаключение)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9)Умение строить простые рассуждения на основе подводящей информации (дедуктивное умозаключение)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10)Умение подводить под понятие на основе распознавания объектов, выделения существенных признаков и их обобщения.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11)Умение давать определение понятиям на основе начальных сведений о сущности и особенности объектов, процессов и явлений.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12)Умение использовать знаково-символические средства для создания моделей изучаемых объектов /процессов для решения задач.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13)Умение находить существенные связи между межпредметными понятиями,  систематизировать и обобщать  понятия.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14)Умение обобщить текстовую информацию и отнести её содержание к известным понятиям, представлениям, точкам зрения.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15)Владение поисковыми и творческими способами решения учебных и практических проблем.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16)Умение оценить информацию с точки зрения её целесообразности в решении познавательной или коммуникативной задачи.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17)Умение соотносить материальные и информационные ресурсы образовательной среды с предметным содержанием.</w:t>
            </w:r>
          </w:p>
          <w:p w:rsidR="006354E5" w:rsidRPr="00C51112" w:rsidRDefault="006354E5" w:rsidP="006354E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</w:tcPr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Регулятивные УУД</w:t>
            </w:r>
          </w:p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1)Умение сохранить учебную цель, заданную учителем, в ходе выполнения учебной задачи.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2)Умение самостоятельно ставить новые учебные задачи.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3)Умение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4)Умение планировать последовательность  учебных действий в соответствии поставленной задачей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5)Умение самостоятельно осуществлять контроль учебной деятельности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6)Умение оценивать учебные действия, применяя различные критерии оценки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7)Умение самостоятельно вносить необходимые дополнения и коррективы в учебное действие на основе его оценки и учета характера сделанных ошибок.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8)Умение осознавать способы действий, приведших к успеху или неуспеху.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188" w:type="dxa"/>
          </w:tcPr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Коммуникативные УУД</w:t>
            </w:r>
          </w:p>
          <w:p w:rsidR="006354E5" w:rsidRPr="00C51112" w:rsidRDefault="006354E5" w:rsidP="006354E5">
            <w:pPr>
              <w:jc w:val="center"/>
              <w:rPr>
                <w:b/>
                <w:i/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1)Умение сознательно строить речевое высказывание в соответствии с задачами учебной коммуникации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2)Умение формулировать точку зрения</w:t>
            </w:r>
          </w:p>
          <w:p w:rsidR="006354E5" w:rsidRPr="00C51112" w:rsidRDefault="006354E5" w:rsidP="006354E5">
            <w:pPr>
              <w:rPr>
                <w:sz w:val="18"/>
              </w:rPr>
            </w:pP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3)Умение аргументировать свою точку зрения (в коммуникативной ситуации)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4)Умение задавать вопросы для получения от партнера по  коммуникации необходимые сведения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5)Умение определить общую цель и пути её достижения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6)Умение ориентироваться на точку зрения других людей, отличную от своей собственной, в учебной коммуникации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7)Умение договариваться о распределении функций и ролей в различных видах совместной деятельности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8)Умение адекватно оценить поведение окружающих (на основе критериев, заданных взрослым) в ходе решения совместной учебной задачи</w:t>
            </w:r>
          </w:p>
          <w:p w:rsidR="006354E5" w:rsidRPr="00C51112" w:rsidRDefault="006354E5" w:rsidP="006354E5">
            <w:pPr>
              <w:rPr>
                <w:sz w:val="18"/>
              </w:rPr>
            </w:pPr>
            <w:r w:rsidRPr="00C51112">
              <w:rPr>
                <w:sz w:val="18"/>
              </w:rPr>
              <w:t>9)Умение адекватно оценить собственное поведение (на основе критериев, заданных взрослым) в ходе решения совместной учебной задачи</w:t>
            </w:r>
          </w:p>
          <w:p w:rsidR="006354E5" w:rsidRPr="00C51112" w:rsidRDefault="006354E5" w:rsidP="006354E5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6354E5" w:rsidRPr="00DF27CD" w:rsidRDefault="006354E5" w:rsidP="006354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Применительно к уроку: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DE305A">
        <w:rPr>
          <w:rFonts w:ascii="Times New Roman" w:hAnsi="Times New Roman"/>
          <w:sz w:val="24"/>
        </w:rPr>
        <w:t>Познавательные:</w:t>
      </w:r>
      <w:r>
        <w:rPr>
          <w:rFonts w:ascii="Times New Roman" w:hAnsi="Times New Roman"/>
          <w:sz w:val="24"/>
        </w:rPr>
        <w:t xml:space="preserve"> П-1, 15, 11, 4, 7, 5, 10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Регулятивные: Р - 2, 5, 6, 4, 8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Коммуникативные: К -  5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Перечень оборудования и наглядных пособий к уроку</w:t>
      </w:r>
      <w:r w:rsidRPr="00DE305A">
        <w:rPr>
          <w:rFonts w:ascii="Times New Roman" w:hAnsi="Times New Roman"/>
          <w:sz w:val="24"/>
        </w:rPr>
        <w:t>: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Презентация "Актуализация знаний о спряжении глагола"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Карточки для постановки целей и задач урока</w:t>
      </w:r>
    </w:p>
    <w:p w:rsidR="006354E5" w:rsidRPr="00DE305A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Карточки для творческого задания</w:t>
      </w:r>
    </w:p>
    <w:p w:rsidR="006354E5" w:rsidRPr="00DF27CD" w:rsidRDefault="006354E5" w:rsidP="006354E5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</w:p>
    <w:p w:rsidR="006354E5" w:rsidRPr="00C51112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Default="006354E5" w:rsidP="006354E5">
      <w:pPr>
        <w:jc w:val="center"/>
        <w:rPr>
          <w:rFonts w:ascii="Times New Roman" w:hAnsi="Times New Roman"/>
          <w:b/>
          <w:sz w:val="32"/>
        </w:rPr>
      </w:pPr>
    </w:p>
    <w:p w:rsidR="006354E5" w:rsidRPr="00DF27CD" w:rsidRDefault="006354E5" w:rsidP="006354E5">
      <w:pPr>
        <w:jc w:val="center"/>
        <w:rPr>
          <w:rFonts w:ascii="Times New Roman" w:hAnsi="Times New Roman"/>
          <w:b/>
          <w:sz w:val="32"/>
        </w:rPr>
      </w:pPr>
      <w:r w:rsidRPr="00DF27CD">
        <w:rPr>
          <w:rFonts w:ascii="Times New Roman" w:hAnsi="Times New Roman"/>
          <w:b/>
          <w:sz w:val="32"/>
        </w:rPr>
        <w:t>Структура урока: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9072"/>
        <w:gridCol w:w="1985"/>
      </w:tblGrid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F27CD">
              <w:rPr>
                <w:rFonts w:ascii="Times New Roman" w:hAnsi="Times New Roman"/>
                <w:b/>
                <w:i/>
                <w:sz w:val="32"/>
              </w:rPr>
              <w:t>Этапы урока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F27CD">
              <w:rPr>
                <w:rFonts w:ascii="Times New Roman" w:hAnsi="Times New Roman"/>
                <w:b/>
                <w:i/>
                <w:sz w:val="32"/>
              </w:rPr>
              <w:t>Время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Pr="00DF27CD">
              <w:rPr>
                <w:rFonts w:ascii="Times New Roman" w:hAnsi="Times New Roman"/>
                <w:sz w:val="32"/>
              </w:rPr>
              <w:t>. Мотивационный этап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2 минуты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 w:rsidRPr="00DF27CD">
              <w:rPr>
                <w:rFonts w:ascii="Times New Roman" w:hAnsi="Times New Roman"/>
                <w:sz w:val="32"/>
              </w:rPr>
              <w:t>. Постановка цели и задач урока. Мотивация учебной деятельности учащихся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3 минуты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>. Актуализация знаний</w:t>
            </w:r>
          </w:p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Минута чистописания</w:t>
            </w:r>
          </w:p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</w:rPr>
              <w:t>.Блиц-опрос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10 минут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z w:val="32"/>
              </w:rPr>
              <w:t xml:space="preserve"> Обобщение и систематизация знаний</w:t>
            </w:r>
          </w:p>
          <w:p w:rsidR="006354E5" w:rsidRPr="00B902A8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.Работа по учебнику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</w:t>
            </w:r>
            <w:r w:rsidRPr="00DF27CD">
              <w:rPr>
                <w:rFonts w:ascii="Times New Roman" w:hAnsi="Times New Roman"/>
                <w:sz w:val="32"/>
              </w:rPr>
              <w:t xml:space="preserve"> минут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V</w:t>
            </w:r>
            <w:r w:rsidRPr="00DF27CD">
              <w:rPr>
                <w:rFonts w:ascii="Times New Roman" w:hAnsi="Times New Roman"/>
                <w:sz w:val="32"/>
              </w:rPr>
              <w:t>. П</w:t>
            </w:r>
            <w:r>
              <w:rPr>
                <w:rFonts w:ascii="Times New Roman" w:hAnsi="Times New Roman"/>
                <w:sz w:val="32"/>
              </w:rPr>
              <w:t>рименение знаний в новой ситуации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6 минут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</w:t>
            </w:r>
            <w:r w:rsidRPr="00DF27CD">
              <w:rPr>
                <w:rFonts w:ascii="Times New Roman" w:hAnsi="Times New Roman"/>
                <w:sz w:val="32"/>
              </w:rPr>
              <w:t>. Информация о домашнем задании, инструктаж по его выполнению.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 w:rsidRPr="00DF27CD">
              <w:rPr>
                <w:rFonts w:ascii="Times New Roman" w:hAnsi="Times New Roman"/>
                <w:sz w:val="32"/>
              </w:rPr>
              <w:t xml:space="preserve"> минуты</w:t>
            </w:r>
          </w:p>
        </w:tc>
      </w:tr>
      <w:tr w:rsidR="006354E5" w:rsidRPr="00DF27CD" w:rsidTr="006354E5">
        <w:tc>
          <w:tcPr>
            <w:tcW w:w="9072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VII</w:t>
            </w:r>
            <w:r w:rsidRPr="00DF27CD">
              <w:rPr>
                <w:rFonts w:ascii="Times New Roman" w:hAnsi="Times New Roman"/>
                <w:sz w:val="32"/>
              </w:rPr>
              <w:t>. Рефлексия</w:t>
            </w:r>
          </w:p>
        </w:tc>
        <w:tc>
          <w:tcPr>
            <w:tcW w:w="1985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3 минуты</w:t>
            </w:r>
          </w:p>
        </w:tc>
      </w:tr>
    </w:tbl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Pr="00265EA5" w:rsidRDefault="006354E5" w:rsidP="006354E5">
      <w:pPr>
        <w:jc w:val="center"/>
        <w:rPr>
          <w:rFonts w:ascii="Times New Roman" w:hAnsi="Times New Roman"/>
          <w:b/>
          <w:sz w:val="24"/>
        </w:rPr>
      </w:pPr>
      <w:r w:rsidRPr="00265EA5">
        <w:rPr>
          <w:rFonts w:ascii="Times New Roman" w:hAnsi="Times New Roman"/>
          <w:b/>
          <w:sz w:val="24"/>
        </w:rPr>
        <w:t>Ход урока: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71"/>
        <w:gridCol w:w="5415"/>
        <w:gridCol w:w="4093"/>
        <w:gridCol w:w="1507"/>
      </w:tblGrid>
      <w:tr w:rsidR="006354E5" w:rsidRPr="00265EA5" w:rsidTr="006354E5">
        <w:tc>
          <w:tcPr>
            <w:tcW w:w="3980" w:type="dxa"/>
          </w:tcPr>
          <w:p w:rsidR="006354E5" w:rsidRPr="00265EA5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5909" w:type="dxa"/>
          </w:tcPr>
          <w:p w:rsidR="006354E5" w:rsidRPr="00265EA5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4394" w:type="dxa"/>
          </w:tcPr>
          <w:p w:rsidR="006354E5" w:rsidRPr="00265EA5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6354E5" w:rsidRPr="00265EA5" w:rsidRDefault="006354E5" w:rsidP="006354E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6354E5" w:rsidTr="006354E5">
        <w:tc>
          <w:tcPr>
            <w:tcW w:w="3980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Pr="00DF27CD">
              <w:rPr>
                <w:rFonts w:ascii="Times New Roman" w:hAnsi="Times New Roman"/>
                <w:sz w:val="32"/>
              </w:rPr>
              <w:t>. Мотивационный этап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рабочих мест.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Подарите друг другу улыбку и скажите: "У нас сегодня всё получится!"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</w:tc>
      </w:tr>
      <w:tr w:rsidR="006354E5" w:rsidTr="006354E5">
        <w:tc>
          <w:tcPr>
            <w:tcW w:w="3980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 w:rsidRPr="00DF27CD">
              <w:rPr>
                <w:rFonts w:ascii="Times New Roman" w:hAnsi="Times New Roman"/>
                <w:sz w:val="32"/>
              </w:rPr>
              <w:t>. Постановка цели и задач урока. Мотивация учебной деятельности учащихся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Прочитайте слова, записанные на доске: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читали, говорите, ходят, думаю, сказки, прыгаем, запишем.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слова лишние по определенному признаку? Должны остаться 2 слова.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-Чем похожи оставшиеся слова? 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Какую цель урока поставим?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Зачем нам необходимо правильно писать </w:t>
            </w:r>
            <w:r>
              <w:rPr>
                <w:rFonts w:ascii="Times New Roman" w:hAnsi="Times New Roman"/>
                <w:sz w:val="24"/>
              </w:rPr>
              <w:lastRenderedPageBreak/>
              <w:t>окончания глаголов?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Читают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Определяют, что сказки - имя существ.,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думаю - глагол в ед. числе,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запишем - глагол с приставкой,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читали - глагол прошедшего времени, говорите - глагол с ударным окончанием.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остались глаголы с безударными окончаниями.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цель урока: закрепить знания о спряжении глагола и написании безударных окончаний глагола.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Отвечают.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Р-2</w:t>
            </w:r>
          </w:p>
        </w:tc>
      </w:tr>
      <w:tr w:rsidR="006354E5" w:rsidTr="006354E5">
        <w:tc>
          <w:tcPr>
            <w:tcW w:w="3980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lastRenderedPageBreak/>
              <w:t>III</w:t>
            </w:r>
            <w:r w:rsidRPr="00DF27CD">
              <w:rPr>
                <w:rFonts w:ascii="Times New Roman" w:hAnsi="Times New Roman"/>
                <w:sz w:val="32"/>
              </w:rPr>
              <w:t>. Актуализация знаний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Минута чистописания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</w:rPr>
              <w:t>.Блиц-опрос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доске написано соединение строчных букв гл.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Назовите вид соединения этих букв.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-Пропишите соединения в тетради.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-Запишите слова, которые начинаются с данных буквосочетаний (даётся 2 минуты)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больше всего записал слов с данным буквосочетанием?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Какое слово, на ваш взгляд, не написал никто?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-Повторим, что мы знаем о глаголе.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такое глагол?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изменяется глагол?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такое спряжение глагола?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определить спряжение глагола?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гласные необходимо писать в безударных окончаниях глаголов в зависимости от спряжения?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Прописывают.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слова. проверяют.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слова: глагол. глина, глобус, глава, глаз, глас, гладиолус и т.д.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вопросы.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П-15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Р-5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П-11</w:t>
            </w:r>
          </w:p>
        </w:tc>
      </w:tr>
      <w:tr w:rsidR="006354E5" w:rsidTr="006354E5">
        <w:tc>
          <w:tcPr>
            <w:tcW w:w="3980" w:type="dxa"/>
          </w:tcPr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z w:val="32"/>
              </w:rPr>
              <w:t xml:space="preserve"> Обобщение и систематизация знаний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Презентация "Актуализация знаний о глаголе"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lastRenderedPageBreak/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Pr="005760E9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.Работа по учебнику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а) Упр. 211(устно)</w:t>
            </w: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32"/>
              </w:rPr>
            </w:pPr>
          </w:p>
          <w:p w:rsidR="006354E5" w:rsidRPr="00B902A8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б) Упр. 212(письменно)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-Выполните задание: "На какие группы можно распределить предложенные глаголы?"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Запишите глаголы по группам.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правильность выполнения задания.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Физминутка для глаз.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Задание упр . 211: прочитайте личные окончания глаголов. Кто быстрее и правильнее ответит на вопрос: в каком лице и числе и в каком спряжении глагол имеет любое из данных окончаний?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-ешь, -ишь, -им, - ем, -ите, -ете, -ит, -ет, -ат. -ут, -ют, -ят?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предлагает выполнить задание в парах.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выполненное задание.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оцениваете свою работу в парах? Всем ли удалось выполнить это задание?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упр. 212: Прочитайте.</w:t>
            </w:r>
          </w:p>
          <w:p w:rsidR="006354E5" w:rsidRPr="00955294" w:rsidRDefault="006354E5" w:rsidP="006354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55294">
              <w:rPr>
                <w:rFonts w:ascii="Times New Roman" w:hAnsi="Times New Roman"/>
                <w:i/>
                <w:sz w:val="24"/>
              </w:rPr>
              <w:t>Мой гриб.</w:t>
            </w:r>
          </w:p>
          <w:p w:rsidR="006354E5" w:rsidRPr="00955294" w:rsidRDefault="006354E5" w:rsidP="006354E5">
            <w:pPr>
              <w:rPr>
                <w:rFonts w:ascii="Times New Roman" w:hAnsi="Times New Roman"/>
                <w:i/>
                <w:sz w:val="24"/>
              </w:rPr>
            </w:pPr>
            <w:r w:rsidRPr="00955294">
              <w:rPr>
                <w:rFonts w:ascii="Times New Roman" w:hAnsi="Times New Roman"/>
                <w:i/>
                <w:sz w:val="24"/>
              </w:rPr>
              <w:t xml:space="preserve">   В грибном лесу одна полянка другой руку подаёт через кусты, и, когда эти кусты переходишь, на полянке тебя встречает твой гриб. Тут искать нечего: твой гриб всегда на тебя смотрит.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Выскажите мнение, почему автор так назвал текст. Выпишите глаголы в форме настоящего времени. выделите окончания глаголов. После каждого глагола в скобках укажите его лицо, число, спряжение.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были трудности при выполнении данного задания?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глаголы можно распределить в 4 группы: по временам и неопределенной форме.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 в тетради.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 в парах.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работу, отвечают, какие были трудности.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выполняют задание с комментированием.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Отвечают.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П-4,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Р-6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К-5,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П-7.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Р-6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П-5</w:t>
            </w:r>
          </w:p>
        </w:tc>
      </w:tr>
      <w:tr w:rsidR="006354E5" w:rsidTr="006354E5">
        <w:tc>
          <w:tcPr>
            <w:tcW w:w="3980" w:type="dxa"/>
          </w:tcPr>
          <w:p w:rsidR="006354E5" w:rsidRPr="0004726A" w:rsidRDefault="006354E5" w:rsidP="0004726A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lastRenderedPageBreak/>
              <w:t>V</w:t>
            </w:r>
            <w:r w:rsidRPr="00DF27CD">
              <w:rPr>
                <w:rFonts w:ascii="Times New Roman" w:hAnsi="Times New Roman"/>
                <w:sz w:val="32"/>
              </w:rPr>
              <w:t>. П</w:t>
            </w:r>
            <w:r>
              <w:rPr>
                <w:rFonts w:ascii="Times New Roman" w:hAnsi="Times New Roman"/>
                <w:sz w:val="32"/>
              </w:rPr>
              <w:t>рименение знаний в новой ситуации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представьте, что в компьютере произошел сбой и буквы в словах перепутались. Вам необходимо восстановить слова: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Вароп, чиульте, чвра, ляамр, донижхук. нибастя.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объединяет эти слова?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-Запишите любые 3 слова и подберите глаголы к данным словам.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-Проверим.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 слова: повар, учитель, врач, маляр, художник. баянист.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все данные слова означают профессии людей.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Записывают.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Проверяют.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П-15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П-10</w:t>
            </w:r>
          </w:p>
        </w:tc>
      </w:tr>
      <w:tr w:rsidR="006354E5" w:rsidTr="006354E5">
        <w:tc>
          <w:tcPr>
            <w:tcW w:w="3980" w:type="dxa"/>
          </w:tcPr>
          <w:p w:rsidR="004256FF" w:rsidRPr="0004726A" w:rsidRDefault="006354E5" w:rsidP="0004726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lastRenderedPageBreak/>
              <w:t>VI</w:t>
            </w:r>
            <w:r w:rsidRPr="00DF27CD">
              <w:rPr>
                <w:rFonts w:ascii="Times New Roman" w:hAnsi="Times New Roman"/>
                <w:sz w:val="32"/>
              </w:rPr>
              <w:t>. Информация о домашнем задании, инструктаж по его выполнению.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214: Составить рассказ по картинкам.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задание: по желанию можно составить стихотворный текст.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чем будет данный текст?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Какое название можно придумать?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попытается дома составить текст  в стихотворной форме?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П-15,</w:t>
            </w:r>
          </w:p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 - 4</w:t>
            </w:r>
          </w:p>
        </w:tc>
      </w:tr>
      <w:tr w:rsidR="006354E5" w:rsidTr="006354E5">
        <w:tc>
          <w:tcPr>
            <w:tcW w:w="3980" w:type="dxa"/>
          </w:tcPr>
          <w:p w:rsidR="006354E5" w:rsidRPr="00DF27CD" w:rsidRDefault="006354E5" w:rsidP="006354E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VII</w:t>
            </w:r>
            <w:r w:rsidRPr="00DF27CD">
              <w:rPr>
                <w:rFonts w:ascii="Times New Roman" w:hAnsi="Times New Roman"/>
                <w:sz w:val="32"/>
              </w:rPr>
              <w:t>. Рефлексия</w:t>
            </w:r>
          </w:p>
        </w:tc>
        <w:tc>
          <w:tcPr>
            <w:tcW w:w="5909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 любое предложение: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Сегодня я узнал…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Было интересно…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Было трудно…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выполнял задания…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понял, что…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Теперь я могу…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почувствовал, что…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приобрёл…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научился…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У меня получилось…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смог…</w:t>
            </w:r>
          </w:p>
          <w:p w:rsidR="006354E5" w:rsidRPr="002B1436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попробую…</w:t>
            </w:r>
          </w:p>
          <w:p w:rsidR="006354E5" w:rsidRPr="00265EA5" w:rsidRDefault="006354E5" w:rsidP="006354E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Меня удивил</w:t>
            </w:r>
            <w:r w:rsidRPr="00265EA5">
              <w:rPr>
                <w:rFonts w:ascii="Times New Roman" w:hAnsi="Times New Roman"/>
                <w:b/>
                <w:sz w:val="30"/>
                <w:szCs w:val="36"/>
              </w:rPr>
              <w:t xml:space="preserve">   </w:t>
            </w:r>
          </w:p>
        </w:tc>
        <w:tc>
          <w:tcPr>
            <w:tcW w:w="4394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свое мнение об уроке.</w:t>
            </w:r>
          </w:p>
        </w:tc>
        <w:tc>
          <w:tcPr>
            <w:tcW w:w="1637" w:type="dxa"/>
          </w:tcPr>
          <w:p w:rsidR="006354E5" w:rsidRDefault="006354E5" w:rsidP="006354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Р-8</w:t>
            </w:r>
          </w:p>
        </w:tc>
      </w:tr>
    </w:tbl>
    <w:p w:rsidR="006354E5" w:rsidRDefault="006354E5" w:rsidP="006354E5">
      <w:pPr>
        <w:rPr>
          <w:rFonts w:ascii="Times New Roman" w:hAnsi="Times New Roman"/>
          <w:sz w:val="24"/>
        </w:rPr>
      </w:pPr>
    </w:p>
    <w:p w:rsidR="006354E5" w:rsidRDefault="006354E5" w:rsidP="006354E5">
      <w:pPr>
        <w:rPr>
          <w:rFonts w:ascii="Times New Roman" w:hAnsi="Times New Roman"/>
          <w:sz w:val="24"/>
        </w:rPr>
      </w:pPr>
    </w:p>
    <w:p w:rsidR="00477145" w:rsidRPr="00477145" w:rsidRDefault="00477145" w:rsidP="00C92E79">
      <w:pPr>
        <w:spacing w:after="0" w:line="240" w:lineRule="auto"/>
        <w:ind w:right="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 карта урока  по учебному предмету « Русский язык»  в 4 классе «Правописание глаголов»</w:t>
      </w:r>
    </w:p>
    <w:p w:rsidR="00477145" w:rsidRPr="00477145" w:rsidRDefault="00477145" w:rsidP="00C92E79">
      <w:pPr>
        <w:spacing w:after="0" w:line="240" w:lineRule="auto"/>
        <w:ind w:right="53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по УМК «Начальная школа </w:t>
      </w:r>
      <w:r w:rsidRPr="0047714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XXI</w:t>
      </w:r>
      <w:r w:rsidRPr="004771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века»</w:t>
      </w:r>
    </w:p>
    <w:p w:rsidR="00477145" w:rsidRPr="00477145" w:rsidRDefault="00477145" w:rsidP="00C92E79">
      <w:pPr>
        <w:spacing w:after="0" w:line="240" w:lineRule="auto"/>
        <w:ind w:right="53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sz w:val="24"/>
          <w:szCs w:val="24"/>
          <w:lang w:eastAsia="ru-RU"/>
        </w:rPr>
        <w:t>Предмет: русский язык</w:t>
      </w:r>
    </w:p>
    <w:p w:rsidR="00477145" w:rsidRPr="00477145" w:rsidRDefault="00477145" w:rsidP="00C92E79">
      <w:pPr>
        <w:spacing w:after="0" w:line="240" w:lineRule="auto"/>
        <w:ind w:right="5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sz w:val="24"/>
          <w:szCs w:val="24"/>
          <w:lang w:eastAsia="ru-RU"/>
        </w:rPr>
        <w:t>Класс: 4 класс</w:t>
      </w:r>
    </w:p>
    <w:p w:rsidR="00477145" w:rsidRPr="00477145" w:rsidRDefault="00477145" w:rsidP="00C92E79">
      <w:pPr>
        <w:spacing w:after="0" w:line="240" w:lineRule="auto"/>
        <w:ind w:right="5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sz w:val="24"/>
          <w:szCs w:val="24"/>
          <w:lang w:eastAsia="ru-RU"/>
        </w:rPr>
        <w:t>Тема урока: «Правописание глаголов»</w:t>
      </w:r>
    </w:p>
    <w:p w:rsidR="00477145" w:rsidRPr="00477145" w:rsidRDefault="00477145" w:rsidP="00C92E79">
      <w:pPr>
        <w:spacing w:after="0" w:line="240" w:lineRule="auto"/>
        <w:ind w:right="5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sz w:val="24"/>
          <w:szCs w:val="24"/>
          <w:lang w:eastAsia="ru-RU"/>
        </w:rPr>
        <w:t>Тип урока: урок обобщения и систематизации знаний</w:t>
      </w:r>
    </w:p>
    <w:p w:rsidR="00477145" w:rsidRPr="00477145" w:rsidRDefault="00477145" w:rsidP="00C92E79">
      <w:pPr>
        <w:spacing w:after="0" w:line="240" w:lineRule="auto"/>
        <w:ind w:right="5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sz w:val="24"/>
          <w:szCs w:val="24"/>
          <w:lang w:eastAsia="ru-RU"/>
        </w:rPr>
        <w:t>Учитель: Журавель С.Н.</w:t>
      </w:r>
    </w:p>
    <w:p w:rsidR="00477145" w:rsidRPr="00477145" w:rsidRDefault="00477145" w:rsidP="00C92E79">
      <w:pPr>
        <w:spacing w:after="0" w:line="24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477145" w:rsidRPr="00477145" w:rsidRDefault="00477145" w:rsidP="00C92E79">
      <w:pPr>
        <w:spacing w:after="0" w:line="24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1907"/>
      </w:tblGrid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по теме: «Правописание глаголов».</w:t>
            </w:r>
          </w:p>
        </w:tc>
      </w:tr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Образовательные: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систематизировать знания детей по темам: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 спряжение глагола;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 правописание безударных окончаний глагола;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1.3 лицо и число глагола.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развитию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устной речи, оперативной памяти, произвольного внимания, наглядно-действенного мышления.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УУД: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Личностные: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коллективно по составленному плану; оценивать правильность выполнения действия на уровне адекватной ретроспективной оценки;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Коммуникативные УУД: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умение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477145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477145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Предметные: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спряжение глаголов,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писать безударное окончание глагола,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лицо и число глаголов.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проводить самооценку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477145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477145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Глагол, спряжение глагола, лицо глагола, число глагола, окончание глагола.</w:t>
            </w:r>
          </w:p>
        </w:tc>
      </w:tr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Учебник «Русский язык» для 4-го класса. Часть 2. УМК «Начальная школа 21 века»; рабочая тетрадь «Учусь писать без ошибок»; </w:t>
            </w:r>
          </w:p>
        </w:tc>
      </w:tr>
      <w:tr w:rsidR="00477145" w:rsidRPr="00477145" w:rsidTr="00C92E79">
        <w:tc>
          <w:tcPr>
            <w:tcW w:w="3402" w:type="dxa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190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работа, индивидуальная работа, работа в парах. </w:t>
            </w:r>
          </w:p>
        </w:tc>
      </w:tr>
    </w:tbl>
    <w:p w:rsidR="00477145" w:rsidRPr="00477145" w:rsidRDefault="00477145" w:rsidP="00C92E79">
      <w:pPr>
        <w:spacing w:after="0" w:line="24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145" w:rsidRPr="00477145" w:rsidRDefault="00477145" w:rsidP="00C92E79">
      <w:pPr>
        <w:spacing w:after="0" w:line="24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487"/>
        <w:gridCol w:w="2773"/>
        <w:gridCol w:w="3214"/>
        <w:gridCol w:w="2289"/>
        <w:gridCol w:w="2412"/>
      </w:tblGrid>
      <w:tr w:rsidR="00477145" w:rsidRPr="00477145" w:rsidTr="00C92E79">
        <w:tc>
          <w:tcPr>
            <w:tcW w:w="2417" w:type="dxa"/>
            <w:vMerge w:val="restart"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487" w:type="dxa"/>
            <w:vMerge w:val="restart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773" w:type="dxa"/>
            <w:vMerge w:val="restart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14" w:type="dxa"/>
            <w:vMerge w:val="restart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701" w:type="dxa"/>
            <w:gridSpan w:val="2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77145" w:rsidRPr="00477145" w:rsidTr="00C92E79">
        <w:tc>
          <w:tcPr>
            <w:tcW w:w="2417" w:type="dxa"/>
            <w:vMerge/>
          </w:tcPr>
          <w:p w:rsidR="00477145" w:rsidRPr="00477145" w:rsidRDefault="00477145" w:rsidP="00C92E79">
            <w:pPr>
              <w:tabs>
                <w:tab w:val="left" w:pos="1080"/>
              </w:tabs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Merge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77145" w:rsidRPr="00477145" w:rsidTr="00C92E79">
        <w:trPr>
          <w:trHeight w:val="3100"/>
        </w:trPr>
        <w:tc>
          <w:tcPr>
            <w:tcW w:w="241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Мотивация к учебной деятельности         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(2 мин)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установить тематические рамки;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уточнить тип урока и наметить шаги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Предлагают варианты выполнения задания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-Часть речи, часть слова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-Глагол.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окончании.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-Правописание окончаний глаголов.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-Спряжение.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правописание глагола.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глаголов.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глаголе (закрепить что такое глагол, спряжение, лицо и число глагола)</w:t>
            </w:r>
          </w:p>
        </w:tc>
        <w:tc>
          <w:tcPr>
            <w:tcW w:w="2773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 тематические рамки.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уточнение типа урока и называние шагов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Вставьте нужную букву в слова: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ласкает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голодает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заклеит 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завянет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ненавидит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нагревает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передержит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надкусит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бреет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Что нужно знать, чтобы выполнить задание?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-Слова какой части речи вы видите?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-Где находится орфограмма?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-Сформулируйте орфограмму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-Что нужно знать, чтобы правильно писать окончание глагола?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вы думаете, чем мы будем заниматься на уроке?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-Какова тема нашего урока?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-Как вы думаете какая цель нашей работы?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-Вспомним спряжение глагола.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5CB636C" wp14:editId="26B20878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30163" t="26987" r="33337" b="33338"/>
                  <wp:wrapNone/>
                  <wp:docPr id="9" name="Рисунок 9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14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6FB9C18" wp14:editId="4D9FF68C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28257" t="28893" r="38418" b="38417"/>
                  <wp:wrapNone/>
                  <wp:docPr id="8" name="Рисунок 8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совместно договариваться о правилах поведения и общения в школе и следовать им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ориентироваться в своей системе знаний. 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 и понимать речь других (</w:t>
            </w: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477145" w:rsidRPr="00477145" w:rsidTr="00C92E79">
        <w:trPr>
          <w:trHeight w:val="558"/>
        </w:trPr>
        <w:tc>
          <w:tcPr>
            <w:tcW w:w="241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Актуализация знаний и выявление индивидуальных затруднений.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актуализацию умений: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распознавании глаголов;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определении спряжения глаголов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-в написании окончаний глаголов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Комплексное применение и систематизация знаний.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и записывают отгадки в столбик, определяют, что это словарные, что это слова – существительные.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Образуют от существительных глаголы начальной формы и глаголы 3-лица множественного числа.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спряжение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физических упражнений.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CC22AAF" wp14:editId="0FEC3C8A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B401D" wp14:editId="1A378B67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FEBB36D" wp14:editId="704F4199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30163" t="26987" r="33337" b="33338"/>
                  <wp:wrapNone/>
                  <wp:docPr id="5" name="Рисунок 5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B948517" wp14:editId="7BC29C97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30163" t="26987" r="33337" b="33338"/>
                  <wp:wrapNone/>
                  <wp:docPr id="4" name="Рисунок 4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актуализацию знаний и умений, выявляет индивидуальные затруднения.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правильным выполнением физических упражнений.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477145" w:rsidRPr="00477145" w:rsidRDefault="00477145" w:rsidP="00C92E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Чистописание: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left="720"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ть, чь, ти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left="720"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ут, ют, ая, ят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left="720"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заметили?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Словарно-орфографическая работа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Отгадайте загадки, а отгадки запишите в тетрадь в столбик.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-Что заметили?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Деревянные подружки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Пляшут на его макушке,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Бьют его, а он гремит —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ногу всем шагать велит.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Схватил за щеки,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кончик носа,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Разрисовал окно без спросу: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кто же это?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вопрос! Все это делает...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Человек, выполняющий в порядке очереди какие-либо обязанности. 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Утренняя пища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-Запишите словарные слова в столбик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Барабан, мороз, дежурный, завтрак.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Поставьте ударение. Проверьте себя.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Исходя из темы урока подумайте, какую работу вы можете еще выполнить, используя эти слова.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300" w:lineRule="atLeast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Образуйте от существительных глаголы начальной формы, запишите в столбик. Рядом запишите эти глаголы в 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  3 – го лица мн. числа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-Определи спряжение глаголов. </w:t>
            </w: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Как определили спряжение глаголов? </w:t>
            </w: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Взаимопроверка. Если у вашего соседа все правильно, то поставьте ему на полях 5 баллов, если сосед ошибся в чем-либо, то за задание поставьте 0 баллов.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я называю глагол в начальной форме, то вы приседаете, а если глагол стоит в личной форме, то вы хлопаете:  дружить, лечу, смотреть, пишем, прыгать, гнать, закрываешь, зеленеть, дышим, чертим.</w:t>
            </w: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3FE59DE" wp14:editId="7FCA9427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4800600</wp:posOffset>
                  </wp:positionV>
                  <wp:extent cx="256540" cy="276225"/>
                  <wp:effectExtent l="28257" t="28893" r="38418" b="38417"/>
                  <wp:wrapNone/>
                  <wp:docPr id="3" name="Рисунок 3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9A29BC6" wp14:editId="0E3EBB4C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7A40736" wp14:editId="0AB569BA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28257" t="28893" r="38418" b="38417"/>
                  <wp:wrapNone/>
                  <wp:docPr id="1" name="Рисунок 1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правило написания сочетаний тся и ться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писать окончания глаголов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спряжение глаголов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форму глаголов</w:t>
            </w: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Уметь проговаривать последовательность действий на уроке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преобразовывать информацию из одной формы в другую 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Уметь оформлять свои мысли в устной форме, слушать и понимать речь других, уметь договариваться, работая в парах.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Коммуникативное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45" w:rsidRPr="00477145" w:rsidTr="00C92E79">
        <w:trPr>
          <w:trHeight w:val="4236"/>
        </w:trPr>
        <w:tc>
          <w:tcPr>
            <w:tcW w:w="241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Проверка, коррекция и оценка знаний и способов деятельности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выявить место (шаг, операция) затруднения;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зафиксировать во внешней речи причину затруднения.</w:t>
            </w:r>
          </w:p>
        </w:tc>
        <w:tc>
          <w:tcPr>
            <w:tcW w:w="248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задание в тетради с печатной основой и оценивают свою работу.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упражнения по учебнику.</w:t>
            </w:r>
          </w:p>
        </w:tc>
        <w:tc>
          <w:tcPr>
            <w:tcW w:w="2773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способ оценивания своей работы.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способ оценивания своей работы.</w:t>
            </w:r>
          </w:p>
        </w:tc>
        <w:tc>
          <w:tcPr>
            <w:tcW w:w="3214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задания по рабочей тетради с печатной основой страница 44 упражнение 1 с дальнейшей самопроверкой по эталону.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у вас все правильно, то поставьте себе на полях 5 баллов, если вы допустили ошибку в чем-либо, то за задание поставьте 0 баллов.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упражнения по учебнику страница 149-150 упражнение 2 по вариантам: первый вариант первые 7 слов, второй вариант следующие 7 слов. Проверка с проговариванием во внешней речи.</w:t>
            </w:r>
          </w:p>
          <w:p w:rsidR="00477145" w:rsidRPr="00477145" w:rsidRDefault="00477145" w:rsidP="00C92E79">
            <w:pPr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у вас все правильно, то поставьте себе на полях 5 баллов, если вы допустили ошибку в </w:t>
            </w:r>
            <w:r w:rsidRPr="00477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чем-либо, то за задание поставьте 0 баллов.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формлять свои мысли в устной форме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ориентироваться в своей системе знаний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77145" w:rsidRPr="00477145" w:rsidTr="00C92E79">
        <w:tc>
          <w:tcPr>
            <w:tcW w:w="241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477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Рефлексия учебной деятельности.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Цели: организовать рефлексию и самооценку учащимися собственной учебной деятельности.         </w:t>
            </w:r>
          </w:p>
        </w:tc>
        <w:tc>
          <w:tcPr>
            <w:tcW w:w="248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Высказывание своего личного мнения.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работы на уроке.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запомнилось? Понравилось? Не понравилось?</w:t>
            </w:r>
            <w:r w:rsidRPr="004771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-Какие трудности вам пришлось преодолеть?</w:t>
            </w:r>
            <w:r w:rsidRPr="004771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-Оцените свою работу на уроке.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Посчитайте общее количество баллов за урок. Если вы набрали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– 5,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баллов – 4,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баллов – 3,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меньше баллов, то вам необходимо повторить спряжение глаголов.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 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lastRenderedPageBreak/>
              <w:t>УУД).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77145" w:rsidRPr="00477145" w:rsidRDefault="00477145" w:rsidP="00C92E79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47714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 УУД</w:t>
            </w:r>
            <w:r w:rsidRPr="0047714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77145" w:rsidRPr="00477145" w:rsidTr="00C92E79">
        <w:tc>
          <w:tcPr>
            <w:tcW w:w="241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Информация о домашнем задании. </w:t>
            </w:r>
          </w:p>
        </w:tc>
        <w:tc>
          <w:tcPr>
            <w:tcW w:w="2487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задание в дневники.</w:t>
            </w:r>
          </w:p>
        </w:tc>
        <w:tc>
          <w:tcPr>
            <w:tcW w:w="2773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Контролирование записи в дневники.</w:t>
            </w:r>
          </w:p>
        </w:tc>
        <w:tc>
          <w:tcPr>
            <w:tcW w:w="3214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страница 151 упражнение 5, повторить правило, как определить спряжение глаголов.</w:t>
            </w:r>
          </w:p>
        </w:tc>
        <w:tc>
          <w:tcPr>
            <w:tcW w:w="2289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77145" w:rsidRPr="00477145" w:rsidRDefault="00477145" w:rsidP="00C92E79">
            <w:pPr>
              <w:spacing w:after="0" w:line="240" w:lineRule="auto"/>
              <w:ind w:right="5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145" w:rsidRPr="00477145" w:rsidRDefault="00477145" w:rsidP="00C92E79">
      <w:pPr>
        <w:spacing w:after="0" w:line="240" w:lineRule="auto"/>
        <w:ind w:right="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4E5" w:rsidRDefault="006354E5" w:rsidP="00C92E79">
      <w:pPr>
        <w:ind w:right="536"/>
      </w:pPr>
    </w:p>
    <w:sectPr w:rsidR="006354E5" w:rsidSect="00B22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F6E"/>
    <w:multiLevelType w:val="hybridMultilevel"/>
    <w:tmpl w:val="8F04058C"/>
    <w:lvl w:ilvl="0" w:tplc="C9241BC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5B00"/>
    <w:multiLevelType w:val="hybridMultilevel"/>
    <w:tmpl w:val="997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7D4"/>
    <w:multiLevelType w:val="hybridMultilevel"/>
    <w:tmpl w:val="573864E0"/>
    <w:lvl w:ilvl="0" w:tplc="780251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5F77FB"/>
    <w:multiLevelType w:val="hybridMultilevel"/>
    <w:tmpl w:val="FA9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10A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835CC"/>
    <w:multiLevelType w:val="hybridMultilevel"/>
    <w:tmpl w:val="1B5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F53BA"/>
    <w:multiLevelType w:val="hybridMultilevel"/>
    <w:tmpl w:val="663A3A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B2D6B"/>
    <w:multiLevelType w:val="multilevel"/>
    <w:tmpl w:val="62C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F"/>
    <w:rsid w:val="0004726A"/>
    <w:rsid w:val="00144896"/>
    <w:rsid w:val="001A6292"/>
    <w:rsid w:val="0020141E"/>
    <w:rsid w:val="00236005"/>
    <w:rsid w:val="002E0152"/>
    <w:rsid w:val="0036731C"/>
    <w:rsid w:val="004256FF"/>
    <w:rsid w:val="00477145"/>
    <w:rsid w:val="004A07D9"/>
    <w:rsid w:val="00505090"/>
    <w:rsid w:val="005B0F80"/>
    <w:rsid w:val="006201CA"/>
    <w:rsid w:val="006354E5"/>
    <w:rsid w:val="00803995"/>
    <w:rsid w:val="008778C4"/>
    <w:rsid w:val="00892E51"/>
    <w:rsid w:val="00A57C67"/>
    <w:rsid w:val="00B177B0"/>
    <w:rsid w:val="00B2299F"/>
    <w:rsid w:val="00B872FE"/>
    <w:rsid w:val="00BF759F"/>
    <w:rsid w:val="00C92E79"/>
    <w:rsid w:val="00CE4F13"/>
    <w:rsid w:val="00DB7074"/>
    <w:rsid w:val="00E676A7"/>
    <w:rsid w:val="00F8164A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29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299F"/>
    <w:pPr>
      <w:ind w:left="720"/>
      <w:contextualSpacing/>
    </w:pPr>
  </w:style>
  <w:style w:type="paragraph" w:customStyle="1" w:styleId="Standard">
    <w:name w:val="Standard"/>
    <w:rsid w:val="00367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3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29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299F"/>
    <w:pPr>
      <w:ind w:left="720"/>
      <w:contextualSpacing/>
    </w:pPr>
  </w:style>
  <w:style w:type="paragraph" w:customStyle="1" w:styleId="Standard">
    <w:name w:val="Standard"/>
    <w:rsid w:val="00367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3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Надежда Пронская</cp:lastModifiedBy>
  <cp:revision>2</cp:revision>
  <cp:lastPrinted>2017-12-02T14:56:00Z</cp:lastPrinted>
  <dcterms:created xsi:type="dcterms:W3CDTF">2022-04-27T13:25:00Z</dcterms:created>
  <dcterms:modified xsi:type="dcterms:W3CDTF">2022-04-27T13:25:00Z</dcterms:modified>
</cp:coreProperties>
</file>