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B8" w:rsidRPr="0082457E" w:rsidRDefault="00EC0AB8" w:rsidP="00EC0AB8">
      <w:pPr>
        <w:rPr>
          <w:b/>
          <w:sz w:val="28"/>
          <w:szCs w:val="28"/>
        </w:rPr>
      </w:pPr>
      <w:r w:rsidRPr="0082457E">
        <w:rPr>
          <w:b/>
          <w:sz w:val="28"/>
          <w:szCs w:val="28"/>
        </w:rPr>
        <w:t>Приложение 2</w:t>
      </w:r>
    </w:p>
    <w:p w:rsidR="00EC0AB8" w:rsidRDefault="00EC0AB8" w:rsidP="00EC0AB8">
      <w:pPr>
        <w:rPr>
          <w:sz w:val="28"/>
          <w:szCs w:val="28"/>
        </w:rPr>
      </w:pPr>
    </w:p>
    <w:p w:rsidR="00EC0AB8" w:rsidRPr="00EC0AB8" w:rsidRDefault="00EC0AB8" w:rsidP="00EC0AB8">
      <w:r w:rsidRPr="007A6559">
        <w:rPr>
          <w:sz w:val="28"/>
          <w:szCs w:val="28"/>
        </w:rPr>
        <w:t xml:space="preserve">Видеоролик о башне Лондона - </w:t>
      </w:r>
      <w:hyperlink r:id="rId5" w:history="1">
        <w:r w:rsidRPr="009D2FD8">
          <w:rPr>
            <w:color w:val="0000FF"/>
            <w:u w:val="single"/>
            <w:lang w:val="en-US"/>
          </w:rPr>
          <w:t>https</w:t>
        </w:r>
        <w:r w:rsidRPr="007A6559">
          <w:rPr>
            <w:color w:val="0000FF"/>
            <w:u w:val="single"/>
          </w:rPr>
          <w:t>://</w:t>
        </w:r>
        <w:r w:rsidRPr="009D2FD8">
          <w:rPr>
            <w:color w:val="0000FF"/>
            <w:u w:val="single"/>
            <w:lang w:val="en-US"/>
          </w:rPr>
          <w:t>www</w:t>
        </w:r>
        <w:r w:rsidRPr="007A6559">
          <w:rPr>
            <w:color w:val="0000FF"/>
            <w:u w:val="single"/>
          </w:rPr>
          <w:t>.</w:t>
        </w:r>
        <w:r w:rsidRPr="009D2FD8">
          <w:rPr>
            <w:color w:val="0000FF"/>
            <w:u w:val="single"/>
            <w:lang w:val="en-US"/>
          </w:rPr>
          <w:t>youtube</w:t>
        </w:r>
        <w:r w:rsidRPr="007A6559">
          <w:rPr>
            <w:color w:val="0000FF"/>
            <w:u w:val="single"/>
          </w:rPr>
          <w:t>.</w:t>
        </w:r>
        <w:r w:rsidRPr="009D2FD8">
          <w:rPr>
            <w:color w:val="0000FF"/>
            <w:u w:val="single"/>
            <w:lang w:val="en-US"/>
          </w:rPr>
          <w:t>com</w:t>
        </w:r>
        <w:r w:rsidRPr="007A6559">
          <w:rPr>
            <w:color w:val="0000FF"/>
            <w:u w:val="single"/>
          </w:rPr>
          <w:t>/</w:t>
        </w:r>
        <w:r w:rsidRPr="009D2FD8">
          <w:rPr>
            <w:color w:val="0000FF"/>
            <w:u w:val="single"/>
            <w:lang w:val="en-US"/>
          </w:rPr>
          <w:t>watch</w:t>
        </w:r>
        <w:r w:rsidRPr="007A6559">
          <w:rPr>
            <w:color w:val="0000FF"/>
            <w:u w:val="single"/>
          </w:rPr>
          <w:t>?</w:t>
        </w:r>
        <w:r w:rsidRPr="009D2FD8">
          <w:rPr>
            <w:color w:val="0000FF"/>
            <w:u w:val="single"/>
            <w:lang w:val="en-US"/>
          </w:rPr>
          <w:t>time</w:t>
        </w:r>
        <w:r w:rsidRPr="007A6559">
          <w:rPr>
            <w:color w:val="0000FF"/>
            <w:u w:val="single"/>
          </w:rPr>
          <w:t>_</w:t>
        </w:r>
        <w:r w:rsidRPr="009D2FD8">
          <w:rPr>
            <w:color w:val="0000FF"/>
            <w:u w:val="single"/>
            <w:lang w:val="en-US"/>
          </w:rPr>
          <w:t>continue</w:t>
        </w:r>
        <w:r w:rsidRPr="007A6559">
          <w:rPr>
            <w:color w:val="0000FF"/>
            <w:u w:val="single"/>
          </w:rPr>
          <w:t>=61&amp;</w:t>
        </w:r>
        <w:r w:rsidRPr="009D2FD8">
          <w:rPr>
            <w:color w:val="0000FF"/>
            <w:u w:val="single"/>
            <w:lang w:val="en-US"/>
          </w:rPr>
          <w:t>v</w:t>
        </w:r>
        <w:r w:rsidRPr="007A6559">
          <w:rPr>
            <w:color w:val="0000FF"/>
            <w:u w:val="single"/>
          </w:rPr>
          <w:t>=_</w:t>
        </w:r>
        <w:r w:rsidRPr="009D2FD8">
          <w:rPr>
            <w:color w:val="0000FF"/>
            <w:u w:val="single"/>
            <w:lang w:val="en-US"/>
          </w:rPr>
          <w:t>CqWuphG</w:t>
        </w:r>
        <w:r w:rsidRPr="007A6559">
          <w:rPr>
            <w:color w:val="0000FF"/>
            <w:u w:val="single"/>
          </w:rPr>
          <w:t>1</w:t>
        </w:r>
        <w:r w:rsidRPr="009D2FD8">
          <w:rPr>
            <w:color w:val="0000FF"/>
            <w:u w:val="single"/>
            <w:lang w:val="en-US"/>
          </w:rPr>
          <w:t>iE</w:t>
        </w:r>
        <w:r w:rsidRPr="007A6559">
          <w:rPr>
            <w:color w:val="0000FF"/>
            <w:u w:val="single"/>
          </w:rPr>
          <w:t>&amp;</w:t>
        </w:r>
        <w:r w:rsidRPr="009D2FD8">
          <w:rPr>
            <w:color w:val="0000FF"/>
            <w:u w:val="single"/>
            <w:lang w:val="en-US"/>
          </w:rPr>
          <w:t>feature</w:t>
        </w:r>
        <w:r w:rsidRPr="007A6559">
          <w:rPr>
            <w:color w:val="0000FF"/>
            <w:u w:val="single"/>
          </w:rPr>
          <w:t>=</w:t>
        </w:r>
        <w:r w:rsidRPr="009D2FD8">
          <w:rPr>
            <w:color w:val="0000FF"/>
            <w:u w:val="single"/>
            <w:lang w:val="en-US"/>
          </w:rPr>
          <w:t>emb</w:t>
        </w:r>
        <w:r w:rsidRPr="007A6559">
          <w:rPr>
            <w:color w:val="0000FF"/>
            <w:u w:val="single"/>
          </w:rPr>
          <w:t>_</w:t>
        </w:r>
        <w:r w:rsidRPr="009D2FD8">
          <w:rPr>
            <w:color w:val="0000FF"/>
            <w:u w:val="single"/>
            <w:lang w:val="en-US"/>
          </w:rPr>
          <w:t>logo</w:t>
        </w:r>
      </w:hyperlink>
      <w:r w:rsidRPr="007A6559">
        <w:t xml:space="preserve"> </w:t>
      </w:r>
      <w:r>
        <w:rPr>
          <w:lang w:val="en-US"/>
        </w:rPr>
        <w:t>in</w:t>
      </w:r>
      <w:r w:rsidRPr="007A6559">
        <w:t xml:space="preserve"> </w:t>
      </w:r>
      <w:r>
        <w:rPr>
          <w:lang w:val="en-US"/>
        </w:rPr>
        <w:t>English</w:t>
      </w:r>
    </w:p>
    <w:p w:rsidR="00B30116" w:rsidRPr="00EC0AB8" w:rsidRDefault="00EC0AB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1AE8E6F" wp14:editId="609AFE4E">
            <wp:extent cx="6591300" cy="4695825"/>
            <wp:effectExtent l="0" t="0" r="0" b="9525"/>
            <wp:docPr id="1" name="Рисунок 1" descr="C:\Users\sel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EC0AB8" w:rsidSect="00EC0AB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B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33C8D"/>
    <w:rsid w:val="00B3474B"/>
    <w:rsid w:val="00C445EC"/>
    <w:rsid w:val="00C935F5"/>
    <w:rsid w:val="00D75DD5"/>
    <w:rsid w:val="00E506B6"/>
    <w:rsid w:val="00EC0AB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time_continue=61&amp;v=_CqWuphG1i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2022-03-30T10:29:00Z</dcterms:created>
  <dcterms:modified xsi:type="dcterms:W3CDTF">2022-03-30T10:29:00Z</dcterms:modified>
</cp:coreProperties>
</file>