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A09" w:rsidRDefault="00C11A09" w:rsidP="00C11A09">
      <w:pPr>
        <w:tabs>
          <w:tab w:val="left" w:pos="452"/>
        </w:tabs>
        <w:jc w:val="right"/>
        <w:rPr>
          <w:rFonts w:cs="Times New Roman"/>
          <w:sz w:val="28"/>
          <w:szCs w:val="28"/>
        </w:rPr>
      </w:pPr>
      <w:r>
        <w:rPr>
          <w:rFonts w:cs="Times New Roman"/>
          <w:sz w:val="28"/>
          <w:szCs w:val="28"/>
        </w:rPr>
        <w:t>Приложение 1</w:t>
      </w:r>
    </w:p>
    <w:p w:rsidR="00C11A09" w:rsidRDefault="00C11A09" w:rsidP="00C11A09">
      <w:pPr>
        <w:tabs>
          <w:tab w:val="left" w:pos="452"/>
        </w:tabs>
        <w:jc w:val="right"/>
      </w:pPr>
    </w:p>
    <w:p w:rsidR="00C11A09" w:rsidRDefault="00C11A09" w:rsidP="00C11A09">
      <w:pPr>
        <w:tabs>
          <w:tab w:val="left" w:pos="452"/>
        </w:tabs>
      </w:pPr>
      <w:r w:rsidRPr="00515D01">
        <w:rPr>
          <w:rFonts w:ascii="Calibri" w:eastAsia="Calibri" w:hAnsi="Calibri" w:cs="Times New Roman"/>
          <w:noProof/>
          <w:lang w:eastAsia="ru-RU"/>
        </w:rPr>
        <w:drawing>
          <wp:inline distT="0" distB="0" distL="0" distR="0" wp14:anchorId="3D0AC744" wp14:editId="618B57CA">
            <wp:extent cx="5528930" cy="397867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38986" cy="3985910"/>
                    </a:xfrm>
                    <a:prstGeom prst="rect">
                      <a:avLst/>
                    </a:prstGeom>
                  </pic:spPr>
                </pic:pic>
              </a:graphicData>
            </a:graphic>
          </wp:inline>
        </w:drawing>
      </w:r>
    </w:p>
    <w:p w:rsidR="00C11A09" w:rsidRDefault="00C11A09" w:rsidP="00C11A09">
      <w:pPr>
        <w:tabs>
          <w:tab w:val="left" w:pos="452"/>
        </w:tabs>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Pr>
          <w:rFonts w:cs="Times New Roman"/>
          <w:sz w:val="28"/>
          <w:szCs w:val="28"/>
        </w:rPr>
        <w:t>Приложение 2</w:t>
      </w:r>
    </w:p>
    <w:tbl>
      <w:tblPr>
        <w:tblStyle w:val="a8"/>
        <w:tblW w:w="9180" w:type="dxa"/>
        <w:tblLook w:val="04A0" w:firstRow="1" w:lastRow="0" w:firstColumn="1" w:lastColumn="0" w:noHBand="0" w:noVBand="1"/>
      </w:tblPr>
      <w:tblGrid>
        <w:gridCol w:w="704"/>
        <w:gridCol w:w="3119"/>
        <w:gridCol w:w="3118"/>
        <w:gridCol w:w="2239"/>
      </w:tblGrid>
      <w:tr w:rsidR="00C11A09" w:rsidRPr="00A61520" w:rsidTr="00E140DD">
        <w:tc>
          <w:tcPr>
            <w:tcW w:w="704" w:type="dxa"/>
          </w:tcPr>
          <w:p w:rsidR="00C11A09" w:rsidRPr="00A61520" w:rsidRDefault="00C11A09" w:rsidP="00E140DD">
            <w:pPr>
              <w:rPr>
                <w:rFonts w:eastAsia="Calibri" w:cs="Times New Roman"/>
                <w:sz w:val="28"/>
                <w:szCs w:val="28"/>
              </w:rPr>
            </w:pPr>
            <w:r w:rsidRPr="00A61520">
              <w:rPr>
                <w:rFonts w:eastAsia="Calibri" w:cs="Times New Roman"/>
                <w:sz w:val="28"/>
                <w:szCs w:val="28"/>
              </w:rPr>
              <w:lastRenderedPageBreak/>
              <w:t>№ п/п</w:t>
            </w:r>
          </w:p>
        </w:tc>
        <w:tc>
          <w:tcPr>
            <w:tcW w:w="3119" w:type="dxa"/>
          </w:tcPr>
          <w:p w:rsidR="00C11A09" w:rsidRPr="00A61520" w:rsidRDefault="00C11A09" w:rsidP="00E140DD">
            <w:pPr>
              <w:rPr>
                <w:rFonts w:eastAsia="Calibri" w:cs="Times New Roman"/>
                <w:sz w:val="28"/>
                <w:szCs w:val="28"/>
              </w:rPr>
            </w:pPr>
            <w:r w:rsidRPr="00A61520">
              <w:rPr>
                <w:rFonts w:eastAsia="Calibri" w:cs="Times New Roman"/>
                <w:sz w:val="28"/>
                <w:szCs w:val="28"/>
              </w:rPr>
              <w:t>Доказательство Аристотеля</w:t>
            </w:r>
          </w:p>
        </w:tc>
        <w:tc>
          <w:tcPr>
            <w:tcW w:w="3118" w:type="dxa"/>
          </w:tcPr>
          <w:p w:rsidR="00C11A09" w:rsidRPr="00A61520" w:rsidRDefault="00C11A09" w:rsidP="00E140DD">
            <w:pPr>
              <w:rPr>
                <w:rFonts w:eastAsia="Calibri" w:cs="Times New Roman"/>
                <w:sz w:val="28"/>
                <w:szCs w:val="28"/>
              </w:rPr>
            </w:pPr>
            <w:r w:rsidRPr="00A61520">
              <w:rPr>
                <w:rFonts w:eastAsia="Calibri" w:cs="Times New Roman"/>
                <w:sz w:val="28"/>
                <w:szCs w:val="28"/>
              </w:rPr>
              <w:t>Что наблюдаем</w:t>
            </w:r>
          </w:p>
        </w:tc>
        <w:tc>
          <w:tcPr>
            <w:tcW w:w="2239" w:type="dxa"/>
          </w:tcPr>
          <w:p w:rsidR="00C11A09" w:rsidRPr="00A61520" w:rsidRDefault="00C11A09" w:rsidP="00E140DD">
            <w:pPr>
              <w:rPr>
                <w:rFonts w:eastAsia="Calibri" w:cs="Times New Roman"/>
                <w:sz w:val="28"/>
                <w:szCs w:val="28"/>
              </w:rPr>
            </w:pPr>
            <w:r w:rsidRPr="00A61520">
              <w:rPr>
                <w:rFonts w:eastAsia="Calibri" w:cs="Times New Roman"/>
                <w:sz w:val="28"/>
                <w:szCs w:val="28"/>
              </w:rPr>
              <w:t>Вывод</w:t>
            </w:r>
          </w:p>
        </w:tc>
      </w:tr>
      <w:tr w:rsidR="00C11A09" w:rsidRPr="00A61520" w:rsidTr="00E140DD">
        <w:tc>
          <w:tcPr>
            <w:tcW w:w="704" w:type="dxa"/>
          </w:tcPr>
          <w:p w:rsidR="00C11A09" w:rsidRPr="00A61520" w:rsidRDefault="00C11A09" w:rsidP="00E140DD">
            <w:pPr>
              <w:rPr>
                <w:rFonts w:eastAsia="Calibri" w:cs="Times New Roman"/>
                <w:sz w:val="28"/>
                <w:szCs w:val="28"/>
              </w:rPr>
            </w:pPr>
            <w:r w:rsidRPr="00A61520">
              <w:rPr>
                <w:rFonts w:eastAsia="Calibri" w:cs="Times New Roman"/>
                <w:sz w:val="28"/>
                <w:szCs w:val="28"/>
              </w:rPr>
              <w:t>1</w:t>
            </w:r>
          </w:p>
        </w:tc>
        <w:tc>
          <w:tcPr>
            <w:tcW w:w="3119" w:type="dxa"/>
          </w:tcPr>
          <w:p w:rsidR="00C11A09" w:rsidRPr="00A61520" w:rsidRDefault="00C11A09" w:rsidP="00E140DD">
            <w:pPr>
              <w:spacing w:after="160"/>
              <w:rPr>
                <w:rFonts w:eastAsia="Calibri" w:cs="Times New Roman"/>
                <w:sz w:val="28"/>
                <w:szCs w:val="28"/>
              </w:rPr>
            </w:pPr>
            <w:r w:rsidRPr="00A61520">
              <w:rPr>
                <w:rFonts w:eastAsia="Times New Roman" w:cs="Times New Roman"/>
                <w:sz w:val="28"/>
                <w:szCs w:val="28"/>
                <w:lang w:eastAsia="ru-RU"/>
              </w:rPr>
              <w:t>…. (шарообразность Земли) следует из того, что явлено нашим чувствам. Ибо, конечно, затмения Луны не имели бы такой формы (если бы Земля была плоская). Определяющая же линия во время (лунных) затмений всегда дугообразна. Итак, вследствие того, что Луна затмевается по причине нахождения Земли между нею и Солнцем, форма Земли обязана быть шарообразной</w:t>
            </w:r>
          </w:p>
          <w:p w:rsidR="00C11A09" w:rsidRPr="00A61520" w:rsidRDefault="00C11A09" w:rsidP="00E140DD">
            <w:pPr>
              <w:rPr>
                <w:rFonts w:eastAsia="Calibri" w:cs="Times New Roman"/>
                <w:sz w:val="28"/>
                <w:szCs w:val="28"/>
              </w:rPr>
            </w:pPr>
          </w:p>
        </w:tc>
        <w:tc>
          <w:tcPr>
            <w:tcW w:w="3118" w:type="dxa"/>
          </w:tcPr>
          <w:tbl>
            <w:tblPr>
              <w:tblStyle w:val="a8"/>
              <w:tblW w:w="0" w:type="auto"/>
              <w:tblLook w:val="04A0" w:firstRow="1" w:lastRow="0" w:firstColumn="1" w:lastColumn="0" w:noHBand="0" w:noVBand="1"/>
            </w:tblPr>
            <w:tblGrid>
              <w:gridCol w:w="2892"/>
            </w:tblGrid>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bl>
          <w:p w:rsidR="00C11A09" w:rsidRPr="00A61520" w:rsidRDefault="00C11A09" w:rsidP="00E140DD">
            <w:pPr>
              <w:rPr>
                <w:rFonts w:eastAsia="Calibri" w:cs="Times New Roman"/>
                <w:sz w:val="28"/>
                <w:szCs w:val="28"/>
              </w:rPr>
            </w:pPr>
          </w:p>
        </w:tc>
        <w:tc>
          <w:tcPr>
            <w:tcW w:w="2239" w:type="dxa"/>
          </w:tcPr>
          <w:tbl>
            <w:tblPr>
              <w:tblStyle w:val="a8"/>
              <w:tblW w:w="0" w:type="auto"/>
              <w:tblLook w:val="04A0" w:firstRow="1" w:lastRow="0" w:firstColumn="1" w:lastColumn="0" w:noHBand="0" w:noVBand="1"/>
            </w:tblPr>
            <w:tblGrid>
              <w:gridCol w:w="2013"/>
            </w:tblGrid>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bl>
          <w:p w:rsidR="00C11A09" w:rsidRPr="00A61520" w:rsidRDefault="00C11A09" w:rsidP="00E140DD">
            <w:pPr>
              <w:rPr>
                <w:rFonts w:eastAsia="Calibri" w:cs="Times New Roman"/>
                <w:sz w:val="28"/>
                <w:szCs w:val="28"/>
              </w:rPr>
            </w:pPr>
          </w:p>
        </w:tc>
      </w:tr>
      <w:tr w:rsidR="00C11A09" w:rsidRPr="00A61520" w:rsidTr="00E140DD">
        <w:tc>
          <w:tcPr>
            <w:tcW w:w="704" w:type="dxa"/>
          </w:tcPr>
          <w:p w:rsidR="00C11A09" w:rsidRPr="00A61520" w:rsidRDefault="00C11A09" w:rsidP="00E140DD">
            <w:pPr>
              <w:rPr>
                <w:rFonts w:eastAsia="Calibri" w:cs="Times New Roman"/>
                <w:sz w:val="28"/>
                <w:szCs w:val="28"/>
              </w:rPr>
            </w:pPr>
            <w:r w:rsidRPr="00A61520">
              <w:rPr>
                <w:rFonts w:eastAsia="Calibri" w:cs="Times New Roman"/>
                <w:sz w:val="28"/>
                <w:szCs w:val="28"/>
              </w:rPr>
              <w:t>2</w:t>
            </w:r>
          </w:p>
        </w:tc>
        <w:tc>
          <w:tcPr>
            <w:tcW w:w="3119" w:type="dxa"/>
          </w:tcPr>
          <w:p w:rsidR="00C11A09" w:rsidRPr="00A61520" w:rsidRDefault="00C11A09" w:rsidP="00E140DD">
            <w:pPr>
              <w:rPr>
                <w:rFonts w:eastAsia="Calibri" w:cs="Times New Roman"/>
                <w:sz w:val="28"/>
                <w:szCs w:val="28"/>
              </w:rPr>
            </w:pPr>
            <w:r w:rsidRPr="00A61520">
              <w:rPr>
                <w:rFonts w:eastAsia="Times New Roman" w:cs="Times New Roman"/>
                <w:sz w:val="28"/>
                <w:szCs w:val="28"/>
                <w:lang w:eastAsia="ru-RU"/>
              </w:rPr>
              <w:t>Все тяжелые тела падают на землю под равными углами. </w:t>
            </w:r>
          </w:p>
        </w:tc>
        <w:tc>
          <w:tcPr>
            <w:tcW w:w="3118" w:type="dxa"/>
          </w:tcPr>
          <w:tbl>
            <w:tblPr>
              <w:tblStyle w:val="a8"/>
              <w:tblW w:w="0" w:type="auto"/>
              <w:tblLook w:val="04A0" w:firstRow="1" w:lastRow="0" w:firstColumn="1" w:lastColumn="0" w:noHBand="0" w:noVBand="1"/>
            </w:tblPr>
            <w:tblGrid>
              <w:gridCol w:w="2892"/>
            </w:tblGrid>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bl>
          <w:p w:rsidR="00C11A09" w:rsidRPr="00A61520" w:rsidRDefault="00C11A09" w:rsidP="00E140DD">
            <w:pPr>
              <w:rPr>
                <w:rFonts w:eastAsia="Calibri" w:cs="Times New Roman"/>
                <w:sz w:val="28"/>
                <w:szCs w:val="28"/>
              </w:rPr>
            </w:pPr>
          </w:p>
        </w:tc>
        <w:tc>
          <w:tcPr>
            <w:tcW w:w="2239" w:type="dxa"/>
          </w:tcPr>
          <w:tbl>
            <w:tblPr>
              <w:tblStyle w:val="a8"/>
              <w:tblW w:w="0" w:type="auto"/>
              <w:tblLook w:val="04A0" w:firstRow="1" w:lastRow="0" w:firstColumn="1" w:lastColumn="0" w:noHBand="0" w:noVBand="1"/>
            </w:tblPr>
            <w:tblGrid>
              <w:gridCol w:w="2013"/>
            </w:tblGrid>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r w:rsidR="00C11A09" w:rsidRPr="00A61520" w:rsidTr="00E140DD">
              <w:tc>
                <w:tcPr>
                  <w:tcW w:w="7424" w:type="dxa"/>
                </w:tcPr>
                <w:p w:rsidR="00C11A09" w:rsidRPr="00A61520" w:rsidRDefault="00C11A09" w:rsidP="00E140DD">
                  <w:pPr>
                    <w:rPr>
                      <w:rFonts w:eastAsia="Calibri" w:cs="Times New Roman"/>
                      <w:sz w:val="28"/>
                      <w:szCs w:val="28"/>
                    </w:rPr>
                  </w:pPr>
                </w:p>
              </w:tc>
            </w:tr>
          </w:tbl>
          <w:p w:rsidR="00C11A09" w:rsidRPr="00A61520" w:rsidRDefault="00C11A09" w:rsidP="00E140DD">
            <w:pPr>
              <w:rPr>
                <w:rFonts w:eastAsia="Calibri" w:cs="Times New Roman"/>
                <w:sz w:val="28"/>
                <w:szCs w:val="28"/>
              </w:rPr>
            </w:pPr>
          </w:p>
        </w:tc>
      </w:tr>
    </w:tbl>
    <w:p w:rsidR="00C11A09" w:rsidRDefault="00C11A09" w:rsidP="00C11A09">
      <w:pPr>
        <w:tabs>
          <w:tab w:val="left" w:pos="452"/>
        </w:tabs>
      </w:pPr>
    </w:p>
    <w:p w:rsidR="00C11A09" w:rsidRDefault="00C11A09" w:rsidP="00C11A09">
      <w:pPr>
        <w:tabs>
          <w:tab w:val="left" w:pos="452"/>
        </w:tabs>
      </w:pPr>
    </w:p>
    <w:p w:rsidR="00C11A09" w:rsidRDefault="00C11A09" w:rsidP="00C11A09">
      <w:pPr>
        <w:tabs>
          <w:tab w:val="left" w:pos="452"/>
        </w:tabs>
      </w:pPr>
    </w:p>
    <w:p w:rsidR="00C11A09" w:rsidRDefault="00C11A09" w:rsidP="00C11A09">
      <w:pPr>
        <w:tabs>
          <w:tab w:val="left" w:pos="452"/>
        </w:tabs>
        <w:jc w:val="right"/>
        <w:rPr>
          <w:rFonts w:cs="Times New Roman"/>
          <w:sz w:val="28"/>
          <w:szCs w:val="28"/>
        </w:rPr>
      </w:pPr>
      <w:r>
        <w:rPr>
          <w:rFonts w:cs="Times New Roman"/>
          <w:sz w:val="28"/>
          <w:szCs w:val="28"/>
        </w:rPr>
        <w:t>Приложение 3</w: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pPr>
      <w:r w:rsidRPr="00A61520">
        <w:rPr>
          <w:noProof/>
          <w:lang w:eastAsia="ru-RU"/>
        </w:rPr>
        <w:drawing>
          <wp:anchor distT="0" distB="0" distL="114300" distR="114300" simplePos="0" relativeHeight="251660288" behindDoc="0" locked="0" layoutInCell="1" allowOverlap="1" wp14:anchorId="39B3C34A" wp14:editId="4057BEBB">
            <wp:simplePos x="0" y="0"/>
            <wp:positionH relativeFrom="column">
              <wp:posOffset>-49258</wp:posOffset>
            </wp:positionH>
            <wp:positionV relativeFrom="paragraph">
              <wp:posOffset>1375410</wp:posOffset>
            </wp:positionV>
            <wp:extent cx="2971800" cy="2971800"/>
            <wp:effectExtent l="0" t="0" r="0" b="0"/>
            <wp:wrapNone/>
            <wp:docPr id="3" name="Рисунок 3" descr="https://i.pinimg.com/originals/0b/99/5d/0b995d81537a651b3d68ec030a9e0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0b/99/5d/0b995d81537a651b3d68ec030a9e00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520">
        <w:rPr>
          <w:noProof/>
          <w:lang w:eastAsia="ru-RU"/>
        </w:rPr>
        <w:drawing>
          <wp:anchor distT="0" distB="0" distL="114300" distR="114300" simplePos="0" relativeHeight="251659264" behindDoc="0" locked="0" layoutInCell="1" allowOverlap="1" wp14:anchorId="013CE567" wp14:editId="18394F40">
            <wp:simplePos x="0" y="0"/>
            <wp:positionH relativeFrom="column">
              <wp:posOffset>1002121</wp:posOffset>
            </wp:positionH>
            <wp:positionV relativeFrom="paragraph">
              <wp:posOffset>4592592</wp:posOffset>
            </wp:positionV>
            <wp:extent cx="3565525" cy="3565525"/>
            <wp:effectExtent l="0" t="0" r="0" b="0"/>
            <wp:wrapNone/>
            <wp:docPr id="2" name="Рисунок 2" descr="http://pm1.narvii.com/7880/d5edc6ee07f3c8c3586fbf24cb16d6ea92231adbr1-1200-1200v2_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m1.narvii.com/7880/d5edc6ee07f3c8c3586fbf24cb16d6ea92231adbr1-1200-1200v2_uhq.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525" cy="356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520">
        <w:rPr>
          <w:noProof/>
          <w:lang w:eastAsia="ru-RU"/>
        </w:rPr>
        <w:drawing>
          <wp:anchor distT="0" distB="0" distL="114300" distR="114300" simplePos="0" relativeHeight="251661312" behindDoc="0" locked="0" layoutInCell="1" allowOverlap="1" wp14:anchorId="69A211E1" wp14:editId="0994E2F5">
            <wp:simplePos x="0" y="0"/>
            <wp:positionH relativeFrom="column">
              <wp:posOffset>3331029</wp:posOffset>
            </wp:positionH>
            <wp:positionV relativeFrom="paragraph">
              <wp:posOffset>321128</wp:posOffset>
            </wp:positionV>
            <wp:extent cx="2459990" cy="3409950"/>
            <wp:effectExtent l="0" t="0" r="0" b="0"/>
            <wp:wrapNone/>
            <wp:docPr id="4" name="Рисунок 4" descr="https://thumbs.dreamstime.com/b/%D0%BF%D1%83%D1%81%D1%82%D0%BE%D0%B5-%D0%BC%D1%83%D1%81%D0%BE%D1%80%D0%BD%D0%BE%D0%B5-%D0%B2%D0%B5-%D1%80%D0%BE-%D0%BC%D0%B5%D1%82%D0%B0-%D0%B0-55306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b/%D0%BF%D1%83%D1%81%D1%82%D0%BE%D0%B5-%D0%BC%D1%83%D1%81%D0%BE%D1%80%D0%BD%D0%BE%D0%B5-%D0%B2%D0%B5-%D1%80%D0%BE-%D0%BC%D0%B5%D1%82%D0%B0-%D0%B0-5530675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257" t="7763" r="20333" b="11275"/>
                    <a:stretch/>
                  </pic:blipFill>
                  <pic:spPr bwMode="auto">
                    <a:xfrm>
                      <a:off x="0" y="0"/>
                      <a:ext cx="2459990"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Default="00C11A09" w:rsidP="00C11A09"/>
    <w:p w:rsidR="00C11A09" w:rsidRDefault="00C11A09" w:rsidP="00C11A09"/>
    <w:p w:rsidR="00C11A09" w:rsidRDefault="00C11A09" w:rsidP="00C11A09">
      <w:pPr>
        <w:tabs>
          <w:tab w:val="left" w:pos="452"/>
        </w:tabs>
        <w:jc w:val="right"/>
        <w:rPr>
          <w:rFonts w:cs="Times New Roman"/>
          <w:sz w:val="28"/>
          <w:szCs w:val="28"/>
        </w:rPr>
      </w:pPr>
      <w:r>
        <w:rPr>
          <w:rFonts w:cs="Times New Roman"/>
          <w:sz w:val="28"/>
          <w:szCs w:val="28"/>
        </w:rPr>
        <w:t>Приложение 4</w:t>
      </w:r>
    </w:p>
    <w:p w:rsidR="00C11A09" w:rsidRDefault="00C11A09" w:rsidP="00C11A09">
      <w:pPr>
        <w:tabs>
          <w:tab w:val="left" w:pos="452"/>
        </w:tabs>
        <w:jc w:val="right"/>
        <w:rPr>
          <w:rFonts w:cs="Times New Roman"/>
          <w:sz w:val="28"/>
          <w:szCs w:val="28"/>
        </w:rPr>
      </w:pPr>
      <w:r w:rsidRPr="00A61520">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2FD396B0" wp14:editId="6348B4ED">
                <wp:simplePos x="0" y="0"/>
                <wp:positionH relativeFrom="column">
                  <wp:posOffset>-775063</wp:posOffset>
                </wp:positionH>
                <wp:positionV relativeFrom="paragraph">
                  <wp:posOffset>503283</wp:posOffset>
                </wp:positionV>
                <wp:extent cx="7097032" cy="8055428"/>
                <wp:effectExtent l="0" t="0" r="27940" b="22225"/>
                <wp:wrapNone/>
                <wp:docPr id="10" name="Правильный пятиугольник 10"/>
                <wp:cNvGraphicFramePr/>
                <a:graphic xmlns:a="http://schemas.openxmlformats.org/drawingml/2006/main">
                  <a:graphicData uri="http://schemas.microsoft.com/office/word/2010/wordprocessingShape">
                    <wps:wsp>
                      <wps:cNvSpPr/>
                      <wps:spPr>
                        <a:xfrm>
                          <a:off x="0" y="0"/>
                          <a:ext cx="7097032" cy="8055428"/>
                        </a:xfrm>
                        <a:prstGeom prst="pentagon">
                          <a:avLst/>
                        </a:prstGeom>
                        <a:solidFill>
                          <a:srgbClr val="C0504D">
                            <a:lumMod val="40000"/>
                            <a:lumOff val="60000"/>
                          </a:srgbClr>
                        </a:solidFill>
                        <a:ln w="25400" cap="flat" cmpd="sng" algn="ctr">
                          <a:solidFill>
                            <a:srgbClr val="FF0000"/>
                          </a:solidFill>
                          <a:prstDash val="solid"/>
                        </a:ln>
                        <a:effectLst/>
                      </wps:spPr>
                      <wps:txbx>
                        <w:txbxContent>
                          <w:p w:rsidR="00C11A09" w:rsidRPr="0020592B" w:rsidRDefault="00C11A09" w:rsidP="00C11A09">
                            <w:pPr>
                              <w:jc w:val="center"/>
                              <w:rPr>
                                <w:rFonts w:ascii="Arial Black" w:hAnsi="Arial Black"/>
                                <w:b/>
                                <w:color w:val="FF0000"/>
                                <w:sz w:val="96"/>
                                <w:szCs w:val="96"/>
                              </w:rPr>
                            </w:pPr>
                            <w:r w:rsidRPr="0020592B">
                              <w:rPr>
                                <w:rFonts w:ascii="Arial Black" w:hAnsi="Arial Black"/>
                                <w:b/>
                                <w:color w:val="FF0000"/>
                                <w:sz w:val="96"/>
                                <w:szCs w:val="96"/>
                              </w:rPr>
                              <w:t>Как не попасться на уловки негативной пропаганды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0" o:spid="_x0000_s1026" type="#_x0000_t56" style="position:absolute;left:0;text-align:left;margin-left:-61.05pt;margin-top:39.65pt;width:558.8pt;height:6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" fillcolor="#e6b9b8" strokecolor="red" strokeweight="2pt">
                <v:textbox>
                  <w:txbxContent>
                    <w:p w:rsidR="00C11A09" w:rsidRPr="0020592B" w:rsidRDefault="00C11A09" w:rsidP="00C11A09">
                      <w:pPr>
                        <w:jc w:val="center"/>
                        <w:rPr>
                          <w:rFonts w:ascii="Arial Black" w:hAnsi="Arial Black"/>
                          <w:b/>
                          <w:color w:val="FF0000"/>
                          <w:sz w:val="96"/>
                          <w:szCs w:val="96"/>
                        </w:rPr>
                      </w:pPr>
                      <w:r w:rsidRPr="0020592B">
                        <w:rPr>
                          <w:rFonts w:ascii="Arial Black" w:hAnsi="Arial Black"/>
                          <w:b/>
                          <w:color w:val="FF0000"/>
                          <w:sz w:val="96"/>
                          <w:szCs w:val="96"/>
                        </w:rPr>
                        <w:t>Как не попасться на уловки негативной пропаганды</w:t>
                      </w:r>
                    </w:p>
                  </w:txbxContent>
                </v:textbox>
              </v:shape>
            </w:pict>
          </mc:Fallback>
        </mc:AlternateContent>
      </w:r>
    </w:p>
    <w:p w:rsidR="00C11A09" w:rsidRDefault="00C11A09" w:rsidP="00C11A09"/>
    <w:p w:rsidR="00C11A09"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Default="00C11A09" w:rsidP="00C11A09"/>
    <w:p w:rsidR="00C11A09" w:rsidRDefault="00C11A09" w:rsidP="00C11A09"/>
    <w:p w:rsidR="00C11A09" w:rsidRDefault="00C11A09" w:rsidP="00C11A09"/>
    <w:p w:rsidR="00C11A09" w:rsidRDefault="00C11A09" w:rsidP="00C11A09">
      <w:r w:rsidRPr="00A61520">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7751E3E0" wp14:editId="1BA00B47">
                <wp:simplePos x="0" y="0"/>
                <wp:positionH relativeFrom="column">
                  <wp:posOffset>-275364</wp:posOffset>
                </wp:positionH>
                <wp:positionV relativeFrom="paragraph">
                  <wp:posOffset>1871027</wp:posOffset>
                </wp:positionV>
                <wp:extent cx="6857365" cy="3728720"/>
                <wp:effectExtent l="2223" t="16827" r="21907" b="21908"/>
                <wp:wrapNone/>
                <wp:docPr id="12" name="Выноска со стрелкой влево 12"/>
                <wp:cNvGraphicFramePr/>
                <a:graphic xmlns:a="http://schemas.openxmlformats.org/drawingml/2006/main">
                  <a:graphicData uri="http://schemas.microsoft.com/office/word/2010/wordprocessingShape">
                    <wps:wsp>
                      <wps:cNvSpPr/>
                      <wps:spPr>
                        <a:xfrm rot="5400000">
                          <a:off x="0" y="0"/>
                          <a:ext cx="6857365" cy="3728720"/>
                        </a:xfrm>
                        <a:prstGeom prst="leftArrowCallout">
                          <a:avLst>
                            <a:gd name="adj1" fmla="val 26167"/>
                            <a:gd name="adj2" fmla="val 25000"/>
                            <a:gd name="adj3" fmla="val 25000"/>
                            <a:gd name="adj4" fmla="val 64977"/>
                          </a:avLst>
                        </a:prstGeom>
                        <a:solidFill>
                          <a:srgbClr val="1F497D">
                            <a:lumMod val="20000"/>
                            <a:lumOff val="80000"/>
                          </a:srgbClr>
                        </a:solidFill>
                        <a:ln w="25400" cap="flat" cmpd="sng" algn="ctr">
                          <a:solidFill>
                            <a:sysClr val="windowText" lastClr="000000"/>
                          </a:solidFill>
                          <a:prstDash val="solid"/>
                        </a:ln>
                        <a:effectLst/>
                      </wps:spPr>
                      <wps:txbx>
                        <w:txbxContent>
                          <w:p w:rsidR="00C11A09" w:rsidRPr="00D12645" w:rsidRDefault="00C11A09" w:rsidP="00C11A09">
                            <w:pPr>
                              <w:jc w:val="center"/>
                              <w:rPr>
                                <w:rFonts w:ascii="Arial Black" w:hAnsi="Arial Black"/>
                                <w:color w:val="7030A0"/>
                                <w:sz w:val="96"/>
                                <w:szCs w:val="96"/>
                              </w:rPr>
                            </w:pPr>
                            <w:r w:rsidRPr="00D12645">
                              <w:rPr>
                                <w:rFonts w:ascii="Arial Black" w:hAnsi="Arial Black"/>
                                <w:color w:val="7030A0"/>
                                <w:sz w:val="96"/>
                                <w:szCs w:val="96"/>
                              </w:rPr>
                              <w:t>Задавайте правильные вопросы: кто автор, какие эмоции, почему поднята 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12" o:spid="_x0000_s1027" type="#_x0000_t77" style="position:absolute;margin-left:-21.7pt;margin-top:147.3pt;width:539.95pt;height:29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" adj="7565,,2936,7974" fillcolor="#c6d9f1" strokecolor="windowText" strokeweight="2pt">
                <v:textbox>
                  <w:txbxContent>
                    <w:p w:rsidR="00C11A09" w:rsidRPr="00D12645" w:rsidRDefault="00C11A09" w:rsidP="00C11A09">
                      <w:pPr>
                        <w:jc w:val="center"/>
                        <w:rPr>
                          <w:rFonts w:ascii="Arial Black" w:hAnsi="Arial Black"/>
                          <w:color w:val="7030A0"/>
                          <w:sz w:val="96"/>
                          <w:szCs w:val="96"/>
                        </w:rPr>
                      </w:pPr>
                      <w:r w:rsidRPr="00D12645">
                        <w:rPr>
                          <w:rFonts w:ascii="Arial Black" w:hAnsi="Arial Black"/>
                          <w:color w:val="7030A0"/>
                          <w:sz w:val="96"/>
                          <w:szCs w:val="96"/>
                        </w:rPr>
                        <w:t>Задавайте правильные вопросы: кто автор, какие эмоции, почему поднята тема.</w:t>
                      </w:r>
                    </w:p>
                  </w:txbxContent>
                </v:textbox>
              </v:shape>
            </w:pict>
          </mc:Fallback>
        </mc:AlternateContent>
      </w:r>
    </w:p>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Pr="00A61520" w:rsidRDefault="00C11A09" w:rsidP="00C11A09"/>
    <w:p w:rsidR="00C11A09" w:rsidRDefault="00C11A09" w:rsidP="00C11A09"/>
    <w:p w:rsidR="00C11A09" w:rsidRDefault="00C11A09" w:rsidP="00C11A09">
      <w:pPr>
        <w:tabs>
          <w:tab w:val="left" w:pos="6857"/>
        </w:tabs>
      </w:pPr>
      <w:r>
        <w:tab/>
      </w:r>
    </w:p>
    <w:p w:rsidR="00C11A09" w:rsidRDefault="00C11A09" w:rsidP="00C11A09">
      <w:pPr>
        <w:tabs>
          <w:tab w:val="left" w:pos="6857"/>
        </w:tabs>
      </w:pPr>
    </w:p>
    <w:p w:rsidR="00C11A09" w:rsidRDefault="00C11A09" w:rsidP="00C11A09">
      <w:pPr>
        <w:tabs>
          <w:tab w:val="left" w:pos="6857"/>
        </w:tabs>
      </w:pPr>
    </w:p>
    <w:p w:rsidR="00C11A09" w:rsidRDefault="00C11A09" w:rsidP="00C11A09">
      <w:pPr>
        <w:tabs>
          <w:tab w:val="left" w:pos="6857"/>
        </w:tabs>
      </w:pPr>
      <w:r w:rsidRPr="00A61520">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65DD62DB" wp14:editId="79265102">
                <wp:simplePos x="0" y="0"/>
                <wp:positionH relativeFrom="column">
                  <wp:posOffset>-76154</wp:posOffset>
                </wp:positionH>
                <wp:positionV relativeFrom="paragraph">
                  <wp:posOffset>-198120</wp:posOffset>
                </wp:positionV>
                <wp:extent cx="5116286" cy="4463143"/>
                <wp:effectExtent l="0" t="0" r="27305" b="13970"/>
                <wp:wrapNone/>
                <wp:docPr id="13" name="Выноска со стрелкой вверх 13"/>
                <wp:cNvGraphicFramePr/>
                <a:graphic xmlns:a="http://schemas.openxmlformats.org/drawingml/2006/main">
                  <a:graphicData uri="http://schemas.microsoft.com/office/word/2010/wordprocessingShape">
                    <wps:wsp>
                      <wps:cNvSpPr/>
                      <wps:spPr>
                        <a:xfrm>
                          <a:off x="0" y="0"/>
                          <a:ext cx="5116286" cy="4463143"/>
                        </a:xfrm>
                        <a:prstGeom prst="upArrowCallout">
                          <a:avLst/>
                        </a:prstGeom>
                        <a:solidFill>
                          <a:srgbClr val="1F497D">
                            <a:lumMod val="20000"/>
                            <a:lumOff val="80000"/>
                          </a:srgbClr>
                        </a:solidFill>
                        <a:ln w="25400" cap="flat" cmpd="sng" algn="ctr">
                          <a:solidFill>
                            <a:sysClr val="windowText" lastClr="000000"/>
                          </a:solidFill>
                          <a:prstDash val="solid"/>
                        </a:ln>
                        <a:effectLst/>
                      </wps:spPr>
                      <wps:txbx>
                        <w:txbxContent>
                          <w:p w:rsidR="00C11A09" w:rsidRPr="00D12645" w:rsidRDefault="00C11A09" w:rsidP="00C11A09">
                            <w:pPr>
                              <w:jc w:val="center"/>
                              <w:rPr>
                                <w:rFonts w:ascii="Arial Black" w:hAnsi="Arial Black"/>
                                <w:color w:val="7030A0"/>
                                <w:sz w:val="96"/>
                                <w:szCs w:val="96"/>
                              </w:rPr>
                            </w:pPr>
                            <w:r w:rsidRPr="00D12645">
                              <w:rPr>
                                <w:rFonts w:ascii="Arial Black" w:hAnsi="Arial Black"/>
                                <w:color w:val="7030A0"/>
                                <w:sz w:val="96"/>
                                <w:szCs w:val="96"/>
                              </w:rPr>
                              <w:t>Относись критически к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3" o:spid="_x0000_s1028" type="#_x0000_t79" style="position:absolute;margin-left:-6pt;margin-top:-15.6pt;width:402.85pt;height:35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" adj="7565,6089,5400,8445" fillcolor="#c6d9f1" strokecolor="windowText" strokeweight="2pt">
                <v:textbox>
                  <w:txbxContent>
                    <w:p w:rsidR="00C11A09" w:rsidRPr="00D12645" w:rsidRDefault="00C11A09" w:rsidP="00C11A09">
                      <w:pPr>
                        <w:jc w:val="center"/>
                        <w:rPr>
                          <w:rFonts w:ascii="Arial Black" w:hAnsi="Arial Black"/>
                          <w:color w:val="7030A0"/>
                          <w:sz w:val="96"/>
                          <w:szCs w:val="96"/>
                        </w:rPr>
                      </w:pPr>
                      <w:r w:rsidRPr="00D12645">
                        <w:rPr>
                          <w:rFonts w:ascii="Arial Black" w:hAnsi="Arial Black"/>
                          <w:color w:val="7030A0"/>
                          <w:sz w:val="96"/>
                          <w:szCs w:val="96"/>
                        </w:rPr>
                        <w:t>Относись критически к информации</w:t>
                      </w:r>
                    </w:p>
                  </w:txbxContent>
                </v:textbox>
              </v:shape>
            </w:pict>
          </mc:Fallback>
        </mc:AlternateContent>
      </w:r>
    </w:p>
    <w:p w:rsidR="00C11A09" w:rsidRDefault="00C11A09" w:rsidP="00C11A09">
      <w:pPr>
        <w:tabs>
          <w:tab w:val="left" w:pos="6857"/>
        </w:tabs>
      </w:pPr>
    </w:p>
    <w:p w:rsidR="00C11A09" w:rsidRDefault="00C11A09" w:rsidP="00C11A09">
      <w:pPr>
        <w:tabs>
          <w:tab w:val="left" w:pos="6857"/>
        </w:tabs>
      </w:pPr>
    </w:p>
    <w:p w:rsidR="00C11A09" w:rsidRDefault="00C11A09" w:rsidP="00C11A09">
      <w:pPr>
        <w:tabs>
          <w:tab w:val="left" w:pos="6857"/>
        </w:tabs>
      </w:pPr>
    </w:p>
    <w:p w:rsidR="00C11A09" w:rsidRDefault="00C11A09" w:rsidP="00C11A09">
      <w:pPr>
        <w:tabs>
          <w:tab w:val="left" w:pos="6857"/>
        </w:tabs>
      </w:pPr>
    </w:p>
    <w:p w:rsidR="00C11A09" w:rsidRDefault="00C11A09" w:rsidP="00C11A09">
      <w:pPr>
        <w:tabs>
          <w:tab w:val="left" w:pos="6857"/>
        </w:tabs>
      </w:pPr>
    </w:p>
    <w:p w:rsidR="00C11A09" w:rsidRDefault="00C11A09" w:rsidP="00C11A09">
      <w:pPr>
        <w:tabs>
          <w:tab w:val="left" w:pos="6857"/>
        </w:tabs>
      </w:pPr>
    </w:p>
    <w:p w:rsidR="00C11A09" w:rsidRDefault="00C11A09" w:rsidP="00C11A09">
      <w:pPr>
        <w:tabs>
          <w:tab w:val="left" w:pos="6857"/>
        </w:tabs>
      </w:pPr>
    </w:p>
    <w:p w:rsidR="00C11A09" w:rsidRPr="00E01BAA" w:rsidRDefault="00C11A09" w:rsidP="00C11A09"/>
    <w:p w:rsidR="00C11A09" w:rsidRPr="00E01BAA" w:rsidRDefault="00C11A09" w:rsidP="00C11A09"/>
    <w:p w:rsidR="00C11A09" w:rsidRPr="00E01BAA" w:rsidRDefault="00C11A09" w:rsidP="00C11A09"/>
    <w:p w:rsidR="00C11A09" w:rsidRPr="00E01BAA" w:rsidRDefault="00C11A09" w:rsidP="00C11A09"/>
    <w:p w:rsidR="00C11A09" w:rsidRPr="00E01BAA" w:rsidRDefault="00C11A09" w:rsidP="00C11A09"/>
    <w:p w:rsidR="00C11A09" w:rsidRPr="00E01BAA" w:rsidRDefault="00C11A09" w:rsidP="00C11A09"/>
    <w:p w:rsidR="00C11A09" w:rsidRPr="00E01BAA" w:rsidRDefault="00C11A09" w:rsidP="00C11A09"/>
    <w:p w:rsidR="00C11A09" w:rsidRPr="00E01BAA" w:rsidRDefault="00C11A09" w:rsidP="00C11A09"/>
    <w:p w:rsidR="00C11A09" w:rsidRPr="00E01BAA" w:rsidRDefault="00C11A09" w:rsidP="00C11A09"/>
    <w:p w:rsidR="00C11A09" w:rsidRDefault="00C11A09" w:rsidP="00C11A09">
      <w:pPr>
        <w:tabs>
          <w:tab w:val="left" w:pos="452"/>
        </w:tabs>
        <w:jc w:val="right"/>
        <w:rPr>
          <w:rFonts w:cs="Times New Roman"/>
          <w:sz w:val="28"/>
          <w:szCs w:val="28"/>
        </w:rPr>
      </w:pPr>
      <w:r>
        <w:tab/>
      </w:r>
      <w:r>
        <w:rPr>
          <w:rFonts w:cs="Times New Roman"/>
          <w:sz w:val="28"/>
          <w:szCs w:val="28"/>
        </w:rPr>
        <w:t>Приложение 5</w: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sidRPr="005D5F9E">
        <w:rPr>
          <w:rFonts w:cs="Times New Roman"/>
          <w:noProof/>
          <w:lang w:eastAsia="ru-RU"/>
        </w:rPr>
        <mc:AlternateContent>
          <mc:Choice Requires="wps">
            <w:drawing>
              <wp:anchor distT="0" distB="0" distL="114300" distR="114300" simplePos="0" relativeHeight="251665408" behindDoc="0" locked="0" layoutInCell="1" allowOverlap="1" wp14:anchorId="4DFEB7AE" wp14:editId="3FD97516">
                <wp:simplePos x="0" y="0"/>
                <wp:positionH relativeFrom="column">
                  <wp:posOffset>0</wp:posOffset>
                </wp:positionH>
                <wp:positionV relativeFrom="paragraph">
                  <wp:posOffset>0</wp:posOffset>
                </wp:positionV>
                <wp:extent cx="3942080" cy="1633928"/>
                <wp:effectExtent l="0" t="0" r="20320" b="2349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3942080" cy="1633928"/>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11A09" w:rsidRPr="00442BA8" w:rsidRDefault="00C11A09" w:rsidP="00C11A09">
                            <w:pPr>
                              <w:jc w:val="center"/>
                              <w:rPr>
                                <w:rFonts w:ascii="Arial Black" w:hAnsi="Arial Black"/>
                                <w:color w:val="7030A0"/>
                                <w:sz w:val="44"/>
                              </w:rPr>
                            </w:pPr>
                            <w:r w:rsidRPr="00442BA8">
                              <w:rPr>
                                <w:rFonts w:ascii="Arial Black" w:hAnsi="Arial Black"/>
                                <w:color w:val="7030A0"/>
                                <w:sz w:val="44"/>
                              </w:rPr>
                              <w:t>Как не попасться на уловки негативной пропаганды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 o:spid="_x0000_s1029" style="position:absolute;left:0;text-align:left;margin-left:0;margin-top:0;width:310.4pt;height:128.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" fillcolor="#d5dce4 [671]" strokecolor="#1f4d78 [1604]" strokeweight="1pt">
                <v:stroke joinstyle="miter"/>
                <v:textbox>
                  <w:txbxContent>
                    <w:p w:rsidR="00C11A09" w:rsidRPr="00442BA8" w:rsidRDefault="00C11A09" w:rsidP="00C11A09">
                      <w:pPr>
                        <w:jc w:val="center"/>
                        <w:rPr>
                          <w:rFonts w:ascii="Arial Black" w:hAnsi="Arial Black"/>
                          <w:color w:val="7030A0"/>
                          <w:sz w:val="44"/>
                        </w:rPr>
                      </w:pPr>
                      <w:r w:rsidRPr="00442BA8">
                        <w:rPr>
                          <w:rFonts w:ascii="Arial Black" w:hAnsi="Arial Black"/>
                          <w:color w:val="7030A0"/>
                          <w:sz w:val="44"/>
                        </w:rPr>
                        <w:t>Как не попасться на уловки негативной пропаганды</w:t>
                      </w:r>
                    </w:p>
                  </w:txbxContent>
                </v:textbox>
              </v:roundrect>
            </w:pict>
          </mc:Fallback>
        </mc:AlternateConten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sidRPr="00E01BAA">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146DB5E5" wp14:editId="4FE7D10E">
                <wp:simplePos x="0" y="0"/>
                <wp:positionH relativeFrom="column">
                  <wp:posOffset>0</wp:posOffset>
                </wp:positionH>
                <wp:positionV relativeFrom="paragraph">
                  <wp:posOffset>18415</wp:posOffset>
                </wp:positionV>
                <wp:extent cx="3762375" cy="2053590"/>
                <wp:effectExtent l="19050" t="19050" r="28575" b="41910"/>
                <wp:wrapNone/>
                <wp:docPr id="16" name="Стрелка вправо с вырезом 16"/>
                <wp:cNvGraphicFramePr/>
                <a:graphic xmlns:a="http://schemas.openxmlformats.org/drawingml/2006/main">
                  <a:graphicData uri="http://schemas.microsoft.com/office/word/2010/wordprocessingShape">
                    <wps:wsp>
                      <wps:cNvSpPr/>
                      <wps:spPr>
                        <a:xfrm>
                          <a:off x="0" y="0"/>
                          <a:ext cx="3762375" cy="2053590"/>
                        </a:xfrm>
                        <a:prstGeom prst="notchedRightArrow">
                          <a:avLst/>
                        </a:prstGeom>
                        <a:solidFill>
                          <a:srgbClr val="1F497D">
                            <a:lumMod val="20000"/>
                            <a:lumOff val="80000"/>
                          </a:srgbClr>
                        </a:solidFill>
                        <a:ln w="25400" cap="flat" cmpd="sng" algn="ctr">
                          <a:solidFill>
                            <a:srgbClr val="4F81BD">
                              <a:shade val="50000"/>
                            </a:srgbClr>
                          </a:solidFill>
                          <a:prstDash val="solid"/>
                        </a:ln>
                        <a:effectLst/>
                      </wps:spPr>
                      <wps:txbx>
                        <w:txbxContent>
                          <w:p w:rsidR="00C11A09" w:rsidRPr="00442BA8" w:rsidRDefault="00C11A09" w:rsidP="00C11A09">
                            <w:pPr>
                              <w:jc w:val="center"/>
                              <w:rPr>
                                <w:rFonts w:ascii="Arial Black" w:hAnsi="Arial Black"/>
                                <w:color w:val="7030A0"/>
                                <w:sz w:val="32"/>
                              </w:rPr>
                            </w:pPr>
                            <w:r w:rsidRPr="00442BA8">
                              <w:rPr>
                                <w:rFonts w:ascii="Arial Black" w:hAnsi="Arial Black"/>
                                <w:color w:val="7030A0"/>
                                <w:sz w:val="32"/>
                              </w:rPr>
                              <w:t>Относись критически к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6" o:spid="_x0000_s1030" type="#_x0000_t94" style="position:absolute;left:0;text-align:left;margin-left:0;margin-top:1.45pt;width:296.25pt;height:16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" adj="15705" fillcolor="#c6d9f1" strokecolor="#385d8a" strokeweight="2pt">
                <v:textbox>
                  <w:txbxContent>
                    <w:p w:rsidR="00C11A09" w:rsidRPr="00442BA8" w:rsidRDefault="00C11A09" w:rsidP="00C11A09">
                      <w:pPr>
                        <w:jc w:val="center"/>
                        <w:rPr>
                          <w:rFonts w:ascii="Arial Black" w:hAnsi="Arial Black"/>
                          <w:color w:val="7030A0"/>
                          <w:sz w:val="32"/>
                        </w:rPr>
                      </w:pPr>
                      <w:r w:rsidRPr="00442BA8">
                        <w:rPr>
                          <w:rFonts w:ascii="Arial Black" w:hAnsi="Arial Black"/>
                          <w:color w:val="7030A0"/>
                          <w:sz w:val="32"/>
                        </w:rPr>
                        <w:t>Относись критически к информации</w:t>
                      </w:r>
                    </w:p>
                  </w:txbxContent>
                </v:textbox>
              </v:shape>
            </w:pict>
          </mc:Fallback>
        </mc:AlternateConten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sidRPr="00E01BAA">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0B4BEF24" wp14:editId="7B21DE83">
                <wp:simplePos x="0" y="0"/>
                <wp:positionH relativeFrom="column">
                  <wp:posOffset>0</wp:posOffset>
                </wp:positionH>
                <wp:positionV relativeFrom="paragraph">
                  <wp:posOffset>18415</wp:posOffset>
                </wp:positionV>
                <wp:extent cx="3762375" cy="2053590"/>
                <wp:effectExtent l="19050" t="19050" r="28575" b="41910"/>
                <wp:wrapNone/>
                <wp:docPr id="17" name="Стрелка вправо с вырезом 17"/>
                <wp:cNvGraphicFramePr/>
                <a:graphic xmlns:a="http://schemas.openxmlformats.org/drawingml/2006/main">
                  <a:graphicData uri="http://schemas.microsoft.com/office/word/2010/wordprocessingShape">
                    <wps:wsp>
                      <wps:cNvSpPr/>
                      <wps:spPr>
                        <a:xfrm>
                          <a:off x="0" y="0"/>
                          <a:ext cx="3762375" cy="2053590"/>
                        </a:xfrm>
                        <a:prstGeom prst="notchedRightArrow">
                          <a:avLst/>
                        </a:prstGeom>
                        <a:solidFill>
                          <a:srgbClr val="1F497D">
                            <a:lumMod val="20000"/>
                            <a:lumOff val="80000"/>
                          </a:srgbClr>
                        </a:solidFill>
                        <a:ln w="25400" cap="flat" cmpd="sng" algn="ctr">
                          <a:solidFill>
                            <a:srgbClr val="4F81BD">
                              <a:shade val="50000"/>
                            </a:srgbClr>
                          </a:solidFill>
                          <a:prstDash val="solid"/>
                        </a:ln>
                        <a:effectLst/>
                      </wps:spPr>
                      <wps:txbx>
                        <w:txbxContent>
                          <w:p w:rsidR="00C11A09" w:rsidRPr="00442BA8" w:rsidRDefault="00C11A09" w:rsidP="00C11A09">
                            <w:pPr>
                              <w:jc w:val="center"/>
                              <w:rPr>
                                <w:rFonts w:ascii="Arial Black" w:hAnsi="Arial Black"/>
                                <w:color w:val="7030A0"/>
                              </w:rPr>
                            </w:pPr>
                            <w:r w:rsidRPr="00442BA8">
                              <w:rPr>
                                <w:rFonts w:ascii="Arial Black" w:hAnsi="Arial Black"/>
                                <w:color w:val="7030A0"/>
                              </w:rPr>
                              <w:t>Задавайте правильные вопросы: кто автор, какие эмоции, почему поднята 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17" o:spid="_x0000_s1031" type="#_x0000_t94" style="position:absolute;left:0;text-align:left;margin-left:0;margin-top:1.45pt;width:296.25pt;height:161.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" adj="15705" fillcolor="#c6d9f1" strokecolor="#385d8a" strokeweight="2pt">
                <v:textbox>
                  <w:txbxContent>
                    <w:p w:rsidR="00C11A09" w:rsidRPr="00442BA8" w:rsidRDefault="00C11A09" w:rsidP="00C11A09">
                      <w:pPr>
                        <w:jc w:val="center"/>
                        <w:rPr>
                          <w:rFonts w:ascii="Arial Black" w:hAnsi="Arial Black"/>
                          <w:color w:val="7030A0"/>
                        </w:rPr>
                      </w:pPr>
                      <w:r w:rsidRPr="00442BA8">
                        <w:rPr>
                          <w:rFonts w:ascii="Arial Black" w:hAnsi="Arial Black"/>
                          <w:color w:val="7030A0"/>
                        </w:rPr>
                        <w:t>Задавайте правильные вопросы: кто автор, какие эмоции, почему поднята тема.</w:t>
                      </w:r>
                    </w:p>
                  </w:txbxContent>
                </v:textbox>
              </v:shape>
            </w:pict>
          </mc:Fallback>
        </mc:AlternateConten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sidRPr="00E01BAA">
        <w:rPr>
          <w:rFonts w:eastAsia="Calibri" w:cs="Times New Roman"/>
          <w:noProof/>
          <w:lang w:eastAsia="ru-RU"/>
        </w:rPr>
        <mc:AlternateContent>
          <mc:Choice Requires="wps">
            <w:drawing>
              <wp:anchor distT="0" distB="0" distL="114300" distR="114300" simplePos="0" relativeHeight="251668480" behindDoc="0" locked="0" layoutInCell="1" allowOverlap="1" wp14:anchorId="5D624EC2" wp14:editId="1F745C65">
                <wp:simplePos x="0" y="0"/>
                <wp:positionH relativeFrom="column">
                  <wp:posOffset>0</wp:posOffset>
                </wp:positionH>
                <wp:positionV relativeFrom="paragraph">
                  <wp:posOffset>19050</wp:posOffset>
                </wp:positionV>
                <wp:extent cx="3762531" cy="2053652"/>
                <wp:effectExtent l="19050" t="19050" r="28575" b="41910"/>
                <wp:wrapNone/>
                <wp:docPr id="19" name="Стрелка вправо с вырезом 19"/>
                <wp:cNvGraphicFramePr/>
                <a:graphic xmlns:a="http://schemas.openxmlformats.org/drawingml/2006/main">
                  <a:graphicData uri="http://schemas.microsoft.com/office/word/2010/wordprocessingShape">
                    <wps:wsp>
                      <wps:cNvSpPr/>
                      <wps:spPr>
                        <a:xfrm>
                          <a:off x="0" y="0"/>
                          <a:ext cx="3762531" cy="2053652"/>
                        </a:xfrm>
                        <a:prstGeom prst="notchedRightArrow">
                          <a:avLst/>
                        </a:prstGeom>
                        <a:solidFill>
                          <a:srgbClr val="1F497D">
                            <a:lumMod val="20000"/>
                            <a:lumOff val="80000"/>
                          </a:srgbClr>
                        </a:solidFill>
                        <a:ln w="25400" cap="flat" cmpd="sng" algn="ctr">
                          <a:solidFill>
                            <a:srgbClr val="4F81BD">
                              <a:shade val="50000"/>
                            </a:srgbClr>
                          </a:solidFill>
                          <a:prstDash val="solid"/>
                        </a:ln>
                        <a:effectLst/>
                      </wps:spPr>
                      <wps:txbx>
                        <w:txbxContent>
                          <w:p w:rsidR="00C11A09" w:rsidRPr="00442BA8" w:rsidRDefault="00C11A09" w:rsidP="00C11A09">
                            <w:pPr>
                              <w:jc w:val="center"/>
                              <w:rPr>
                                <w:rFonts w:ascii="Arial Black" w:hAnsi="Arial Black"/>
                                <w:color w:val="7030A0"/>
                                <w:sz w:val="28"/>
                              </w:rPr>
                            </w:pPr>
                            <w:r w:rsidRPr="00442BA8">
                              <w:rPr>
                                <w:rFonts w:ascii="Arial Black" w:hAnsi="Arial Black"/>
                                <w:color w:val="7030A0"/>
                                <w:sz w:val="28"/>
                              </w:rPr>
                              <w:t>Обращайтесь к разным источникам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19" o:spid="_x0000_s1032" type="#_x0000_t94" style="position:absolute;left:0;text-align:left;margin-left:0;margin-top:1.5pt;width:296.25pt;height:16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" adj="15705" fillcolor="#c6d9f1" strokecolor="#385d8a" strokeweight="2pt">
                <v:textbox>
                  <w:txbxContent>
                    <w:p w:rsidR="00C11A09" w:rsidRPr="00442BA8" w:rsidRDefault="00C11A09" w:rsidP="00C11A09">
                      <w:pPr>
                        <w:jc w:val="center"/>
                        <w:rPr>
                          <w:rFonts w:ascii="Arial Black" w:hAnsi="Arial Black"/>
                          <w:color w:val="7030A0"/>
                          <w:sz w:val="28"/>
                        </w:rPr>
                      </w:pPr>
                      <w:r w:rsidRPr="00442BA8">
                        <w:rPr>
                          <w:rFonts w:ascii="Arial Black" w:hAnsi="Arial Black"/>
                          <w:color w:val="7030A0"/>
                          <w:sz w:val="28"/>
                        </w:rPr>
                        <w:t>Обращайтесь к разным источникам информации.</w:t>
                      </w:r>
                    </w:p>
                  </w:txbxContent>
                </v:textbox>
              </v:shape>
            </w:pict>
          </mc:Fallback>
        </mc:AlternateConten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sidRPr="00E01BAA">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4E094217" wp14:editId="54395D6C">
                <wp:simplePos x="0" y="0"/>
                <wp:positionH relativeFrom="column">
                  <wp:posOffset>0</wp:posOffset>
                </wp:positionH>
                <wp:positionV relativeFrom="paragraph">
                  <wp:posOffset>-124006</wp:posOffset>
                </wp:positionV>
                <wp:extent cx="3762531" cy="2053652"/>
                <wp:effectExtent l="19050" t="19050" r="28575" b="41910"/>
                <wp:wrapNone/>
                <wp:docPr id="18" name="Стрелка вправо с вырезом 18"/>
                <wp:cNvGraphicFramePr/>
                <a:graphic xmlns:a="http://schemas.openxmlformats.org/drawingml/2006/main">
                  <a:graphicData uri="http://schemas.microsoft.com/office/word/2010/wordprocessingShape">
                    <wps:wsp>
                      <wps:cNvSpPr/>
                      <wps:spPr>
                        <a:xfrm>
                          <a:off x="0" y="0"/>
                          <a:ext cx="3762531" cy="2053652"/>
                        </a:xfrm>
                        <a:prstGeom prst="notchedRightArrow">
                          <a:avLst/>
                        </a:prstGeom>
                        <a:solidFill>
                          <a:srgbClr val="1F497D">
                            <a:lumMod val="20000"/>
                            <a:lumOff val="80000"/>
                          </a:srgbClr>
                        </a:solidFill>
                        <a:ln w="25400" cap="flat" cmpd="sng" algn="ctr">
                          <a:solidFill>
                            <a:srgbClr val="4F81BD">
                              <a:shade val="50000"/>
                            </a:srgbClr>
                          </a:solidFill>
                          <a:prstDash val="solid"/>
                        </a:ln>
                        <a:effectLst/>
                      </wps:spPr>
                      <wps:txbx>
                        <w:txbxContent>
                          <w:p w:rsidR="00C11A09" w:rsidRDefault="00C11A09" w:rsidP="00C11A09">
                            <w:pPr>
                              <w:jc w:val="center"/>
                            </w:pPr>
                            <w:r>
                              <w:rPr>
                                <w:rFonts w:ascii="Arial Black" w:hAnsi="Arial Black"/>
                                <w:color w:val="7030A0"/>
                                <w:sz w:val="28"/>
                              </w:rPr>
                              <w:t>Сиди сложа руки и верь всему, что есть на сайтах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18" o:spid="_x0000_s1033" type="#_x0000_t94" style="position:absolute;left:0;text-align:left;margin-left:0;margin-top:-9.75pt;width:296.25pt;height:16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" adj="15705" fillcolor="#c6d9f1" strokecolor="#385d8a" strokeweight="2pt">
                <v:textbox>
                  <w:txbxContent>
                    <w:p w:rsidR="00C11A09" w:rsidRDefault="00C11A09" w:rsidP="00C11A09">
                      <w:pPr>
                        <w:jc w:val="center"/>
                      </w:pPr>
                      <w:r>
                        <w:rPr>
                          <w:rFonts w:ascii="Arial Black" w:hAnsi="Arial Black"/>
                          <w:color w:val="7030A0"/>
                          <w:sz w:val="28"/>
                        </w:rPr>
                        <w:t>Сиди сложа руки и верь всему, что есть на сайтах</w:t>
                      </w:r>
                    </w:p>
                  </w:txbxContent>
                </v:textbox>
              </v:shape>
            </w:pict>
          </mc:Fallback>
        </mc:AlternateConten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sidRPr="00E01BAA">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37C1D5BF" wp14:editId="2231CE3D">
                <wp:simplePos x="0" y="0"/>
                <wp:positionH relativeFrom="column">
                  <wp:posOffset>0</wp:posOffset>
                </wp:positionH>
                <wp:positionV relativeFrom="paragraph">
                  <wp:posOffset>158297</wp:posOffset>
                </wp:positionV>
                <wp:extent cx="3762531" cy="2053652"/>
                <wp:effectExtent l="19050" t="19050" r="28575" b="41910"/>
                <wp:wrapNone/>
                <wp:docPr id="20" name="Стрелка вправо с вырезом 20"/>
                <wp:cNvGraphicFramePr/>
                <a:graphic xmlns:a="http://schemas.openxmlformats.org/drawingml/2006/main">
                  <a:graphicData uri="http://schemas.microsoft.com/office/word/2010/wordprocessingShape">
                    <wps:wsp>
                      <wps:cNvSpPr/>
                      <wps:spPr>
                        <a:xfrm>
                          <a:off x="0" y="0"/>
                          <a:ext cx="3762531" cy="2053652"/>
                        </a:xfrm>
                        <a:prstGeom prst="notchedRightArrow">
                          <a:avLst/>
                        </a:prstGeom>
                        <a:solidFill>
                          <a:srgbClr val="1F497D">
                            <a:lumMod val="20000"/>
                            <a:lumOff val="80000"/>
                          </a:srgbClr>
                        </a:solidFill>
                        <a:ln w="25400" cap="flat" cmpd="sng" algn="ctr">
                          <a:solidFill>
                            <a:srgbClr val="4F81BD">
                              <a:shade val="50000"/>
                            </a:srgbClr>
                          </a:solidFill>
                          <a:prstDash val="solid"/>
                        </a:ln>
                        <a:effectLst/>
                      </wps:spPr>
                      <wps:txbx>
                        <w:txbxContent>
                          <w:p w:rsidR="00C11A09" w:rsidRDefault="00C11A09" w:rsidP="00C11A09">
                            <w:pPr>
                              <w:jc w:val="center"/>
                            </w:pPr>
                            <w:r>
                              <w:rPr>
                                <w:rFonts w:ascii="Arial Black" w:hAnsi="Arial Black"/>
                                <w:color w:val="7030A0"/>
                                <w:sz w:val="28"/>
                              </w:rPr>
                              <w:t xml:space="preserve">Не используй интернет как источник </w:t>
                            </w:r>
                            <w:r w:rsidRPr="00442BA8">
                              <w:rPr>
                                <w:rFonts w:ascii="Arial Black" w:hAnsi="Arial Black"/>
                                <w:color w:val="7030A0"/>
                                <w:sz w:val="28"/>
                              </w:rPr>
                              <w:t>информации</w:t>
                            </w:r>
                          </w:p>
                          <w:p w:rsidR="00C11A09" w:rsidRDefault="00C11A09" w:rsidP="00C11A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20" o:spid="_x0000_s1034" type="#_x0000_t94" style="position:absolute;left:0;text-align:left;margin-left:0;margin-top:12.45pt;width:296.25pt;height:16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" adj="15705" fillcolor="#c6d9f1" strokecolor="#385d8a" strokeweight="2pt">
                <v:textbox>
                  <w:txbxContent>
                    <w:p w:rsidR="00C11A09" w:rsidRDefault="00C11A09" w:rsidP="00C11A09">
                      <w:pPr>
                        <w:jc w:val="center"/>
                      </w:pPr>
                      <w:r>
                        <w:rPr>
                          <w:rFonts w:ascii="Arial Black" w:hAnsi="Arial Black"/>
                          <w:color w:val="7030A0"/>
                          <w:sz w:val="28"/>
                        </w:rPr>
                        <w:t xml:space="preserve">Не используй интернет как источник </w:t>
                      </w:r>
                      <w:r w:rsidRPr="00442BA8">
                        <w:rPr>
                          <w:rFonts w:ascii="Arial Black" w:hAnsi="Arial Black"/>
                          <w:color w:val="7030A0"/>
                          <w:sz w:val="28"/>
                        </w:rPr>
                        <w:t>информации</w:t>
                      </w:r>
                    </w:p>
                    <w:p w:rsidR="00C11A09" w:rsidRDefault="00C11A09" w:rsidP="00C11A09">
                      <w:pPr>
                        <w:jc w:val="center"/>
                      </w:pPr>
                    </w:p>
                  </w:txbxContent>
                </v:textbox>
              </v:shape>
            </w:pict>
          </mc:Fallback>
        </mc:AlternateConten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r>
        <w:rPr>
          <w:rFonts w:cs="Times New Roman"/>
          <w:sz w:val="28"/>
          <w:szCs w:val="28"/>
        </w:rPr>
        <w:t>Приложение 6</w: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rPr>
          <w:rFonts w:cs="Times New Roman"/>
          <w:sz w:val="28"/>
          <w:szCs w:val="28"/>
        </w:rPr>
      </w:pPr>
      <w:r>
        <w:rPr>
          <w:rFonts w:cs="Times New Roman"/>
          <w:sz w:val="28"/>
          <w:szCs w:val="28"/>
        </w:rPr>
        <w:t>Видео 1,2,3.</w:t>
      </w: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Default="00C11A09" w:rsidP="00C11A09">
      <w:pPr>
        <w:tabs>
          <w:tab w:val="left" w:pos="452"/>
        </w:tabs>
        <w:jc w:val="right"/>
        <w:rPr>
          <w:rFonts w:cs="Times New Roman"/>
          <w:sz w:val="28"/>
          <w:szCs w:val="28"/>
        </w:rPr>
      </w:pPr>
    </w:p>
    <w:p w:rsidR="00C11A09" w:rsidRPr="00E01BAA" w:rsidRDefault="00C11A09" w:rsidP="00C11A09">
      <w:pPr>
        <w:tabs>
          <w:tab w:val="left" w:pos="6171"/>
        </w:tabs>
      </w:pPr>
    </w:p>
    <w:p w:rsidR="00B30116" w:rsidRDefault="00C11A09">
      <w:bookmarkStart w:id="0" w:name="_GoBack"/>
      <w:bookmarkEnd w:id="0"/>
    </w:p>
    <w:sectPr w:rsidR="00B30116" w:rsidSect="00515D01">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A09"/>
    <w:rsid w:val="00014091"/>
    <w:rsid w:val="00075273"/>
    <w:rsid w:val="00124E7E"/>
    <w:rsid w:val="001A2A60"/>
    <w:rsid w:val="001F7167"/>
    <w:rsid w:val="00314EB8"/>
    <w:rsid w:val="003975D5"/>
    <w:rsid w:val="00407125"/>
    <w:rsid w:val="00480A23"/>
    <w:rsid w:val="004C2E9F"/>
    <w:rsid w:val="00582CAF"/>
    <w:rsid w:val="005B22B7"/>
    <w:rsid w:val="006522F6"/>
    <w:rsid w:val="00671ADC"/>
    <w:rsid w:val="006E35EF"/>
    <w:rsid w:val="00800344"/>
    <w:rsid w:val="008302A5"/>
    <w:rsid w:val="008607D8"/>
    <w:rsid w:val="0086370B"/>
    <w:rsid w:val="00920D59"/>
    <w:rsid w:val="00B3474B"/>
    <w:rsid w:val="00C11A09"/>
    <w:rsid w:val="00C445EC"/>
    <w:rsid w:val="00C935F5"/>
    <w:rsid w:val="00D75DD5"/>
    <w:rsid w:val="00E506B6"/>
    <w:rsid w:val="00F22FF9"/>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table" w:styleId="a8">
    <w:name w:val="Table Grid"/>
    <w:basedOn w:val="a1"/>
    <w:uiPriority w:val="59"/>
    <w:rsid w:val="00C11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table" w:styleId="a8">
    <w:name w:val="Table Grid"/>
    <w:basedOn w:val="a1"/>
    <w:uiPriority w:val="59"/>
    <w:rsid w:val="00C11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136</Words>
  <Characters>779</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2022-03-16T10:43:00Z</dcterms:created>
  <dcterms:modified xsi:type="dcterms:W3CDTF">2022-03-16T10:43:00Z</dcterms:modified>
</cp:coreProperties>
</file>