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7" w:rsidRDefault="00314F87" w:rsidP="00314F87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Приложение 1</w:t>
      </w:r>
    </w:p>
    <w:p w:rsidR="00314F87" w:rsidRDefault="00314F87" w:rsidP="00314F87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Перспективный план</w:t>
      </w:r>
    </w:p>
    <w:p w:rsidR="00314F87" w:rsidRDefault="00314F87" w:rsidP="00314F87">
      <w:pPr>
        <w:rPr>
          <w:rFonts w:cs="Times New Roman"/>
          <w:b/>
          <w:sz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2410"/>
        <w:gridCol w:w="3118"/>
        <w:gridCol w:w="2552"/>
      </w:tblGrid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ОО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41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Сроки</w:t>
            </w: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Взаимодействие с родителями</w:t>
            </w: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Ответственные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Познавательное 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Беседа «Кто такой учитель?»</w:t>
            </w:r>
          </w:p>
        </w:tc>
        <w:tc>
          <w:tcPr>
            <w:tcW w:w="2410" w:type="dxa"/>
            <w:vMerge w:val="restart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Февраль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Консультация для родителей «Готовность ребенка к школе»</w:t>
            </w: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Социально-коммуникативное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Оформление уголка школьника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Речевое развитие</w:t>
            </w:r>
          </w:p>
        </w:tc>
        <w:tc>
          <w:tcPr>
            <w:tcW w:w="4820" w:type="dxa"/>
          </w:tcPr>
          <w:p w:rsidR="00314F87" w:rsidRPr="008F28DC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8F28DC">
              <w:rPr>
                <w:rFonts w:eastAsia="Times New Roman" w:cs="Times New Roman"/>
                <w:sz w:val="24"/>
                <w:szCs w:val="20"/>
              </w:rPr>
              <w:t>1.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8F28DC">
              <w:rPr>
                <w:rFonts w:eastAsia="Times New Roman" w:cs="Times New Roman"/>
                <w:sz w:val="24"/>
                <w:szCs w:val="20"/>
              </w:rPr>
              <w:t>«Мы сочиняем сказку»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 Словесная игра «Доскажи словечко»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Pr="00B25B06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B25B06">
              <w:rPr>
                <w:rFonts w:eastAsia="Times New Roman" w:cs="Times New Roman"/>
                <w:sz w:val="24"/>
                <w:szCs w:val="20"/>
              </w:rPr>
              <w:t>Социально-коммуникативное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B25B06">
              <w:rPr>
                <w:rFonts w:eastAsia="Times New Roman" w:cs="Times New Roman"/>
                <w:sz w:val="24"/>
                <w:szCs w:val="20"/>
              </w:rPr>
              <w:t>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1. С/Р игра «Школа»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 Экскурсия по школе (фото)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 Беседа на тему безопасного поведения «По дороге в школу»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4. С/р игра «Магазин школьных принадлежностей»</w:t>
            </w:r>
          </w:p>
        </w:tc>
        <w:tc>
          <w:tcPr>
            <w:tcW w:w="2410" w:type="dxa"/>
            <w:vMerge w:val="restart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Родительская встреча «На пороге школы»</w:t>
            </w: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Воспитатели, учитель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Речевое развитие</w:t>
            </w:r>
          </w:p>
        </w:tc>
        <w:tc>
          <w:tcPr>
            <w:tcW w:w="4820" w:type="dxa"/>
          </w:tcPr>
          <w:p w:rsidR="00314F87" w:rsidRPr="008F28DC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8F28DC">
              <w:rPr>
                <w:rFonts w:eastAsia="Times New Roman" w:cs="Times New Roman"/>
                <w:sz w:val="24"/>
                <w:szCs w:val="20"/>
              </w:rPr>
              <w:t>1.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8F28DC">
              <w:rPr>
                <w:rFonts w:eastAsia="Times New Roman" w:cs="Times New Roman"/>
                <w:sz w:val="24"/>
                <w:szCs w:val="20"/>
              </w:rPr>
              <w:t>НОД Х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уд. Лит-ра Чтение </w:t>
            </w:r>
            <w:r w:rsidRPr="0050413B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Л. Воронковой </w:t>
            </w:r>
            <w:r w:rsidRPr="008F28DC">
              <w:rPr>
                <w:rFonts w:eastAsia="Times New Roman" w:cs="Times New Roman"/>
                <w:sz w:val="24"/>
                <w:szCs w:val="20"/>
              </w:rPr>
              <w:t>«Подружки идут в школу»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 Устное народное творчество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Обсуждение смысла фразеологизмов,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Обсуждение пословиц, поговорок.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 Словесная игра «Да-нет»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Литературная газета для родителей.</w:t>
            </w: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Художественно-эстетическое развитие</w:t>
            </w:r>
          </w:p>
        </w:tc>
        <w:tc>
          <w:tcPr>
            <w:tcW w:w="4820" w:type="dxa"/>
          </w:tcPr>
          <w:p w:rsidR="00314F87" w:rsidRPr="008F28DC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8F28DC">
              <w:rPr>
                <w:rFonts w:eastAsia="Times New Roman" w:cs="Times New Roman"/>
                <w:sz w:val="24"/>
                <w:szCs w:val="20"/>
              </w:rPr>
              <w:t>1.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8F28DC">
              <w:rPr>
                <w:rFonts w:eastAsia="Times New Roman" w:cs="Times New Roman"/>
                <w:sz w:val="24"/>
                <w:szCs w:val="20"/>
              </w:rPr>
              <w:t>Рисование «Мы идем в школу»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 Рисование школьных принадлежностей.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Физическое развитие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Эстафета «Собери портфель»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Познавательное 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КВН «Я будущий первоклассник»</w:t>
            </w:r>
          </w:p>
        </w:tc>
        <w:tc>
          <w:tcPr>
            <w:tcW w:w="2410" w:type="dxa"/>
            <w:vMerge w:val="restart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Советы родителям будущих первоклассников.</w:t>
            </w: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Социально-</w:t>
            </w:r>
            <w:r>
              <w:rPr>
                <w:rFonts w:eastAsia="Times New Roman" w:cs="Times New Roman"/>
                <w:sz w:val="24"/>
                <w:szCs w:val="20"/>
              </w:rPr>
              <w:lastRenderedPageBreak/>
              <w:t>коммуникативное 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3D425B">
              <w:rPr>
                <w:rFonts w:eastAsia="Times New Roman" w:cs="Times New Roman"/>
                <w:sz w:val="24"/>
                <w:szCs w:val="20"/>
              </w:rPr>
              <w:lastRenderedPageBreak/>
              <w:t>1.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3D425B">
              <w:rPr>
                <w:rFonts w:eastAsia="Times New Roman" w:cs="Times New Roman"/>
                <w:sz w:val="24"/>
                <w:szCs w:val="20"/>
              </w:rPr>
              <w:t>С/р игра «Урок математики»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2. Просмотр мульфильма «В стране невыученных уроков»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 Беседа «Правила поведения в школе»</w:t>
            </w:r>
          </w:p>
          <w:p w:rsidR="00314F87" w:rsidRPr="003D425B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314F87" w:rsidRPr="003D425B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Анкетирование. Тест </w:t>
            </w:r>
            <w:r>
              <w:rPr>
                <w:rFonts w:eastAsia="Times New Roman" w:cs="Times New Roman"/>
                <w:sz w:val="24"/>
                <w:szCs w:val="20"/>
              </w:rPr>
              <w:lastRenderedPageBreak/>
              <w:t>«Готов ли ваш ребенок к школе?»</w:t>
            </w: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Речевое 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Заучивание скороговорок 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  <w:tr w:rsidR="00314F87" w:rsidTr="007C6912">
        <w:tc>
          <w:tcPr>
            <w:tcW w:w="2127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Художественно-эстетическое развитие</w:t>
            </w:r>
          </w:p>
        </w:tc>
        <w:tc>
          <w:tcPr>
            <w:tcW w:w="4820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 w:rsidRPr="00C142F8">
              <w:rPr>
                <w:rFonts w:eastAsia="Times New Roman" w:cs="Times New Roman"/>
                <w:sz w:val="24"/>
                <w:szCs w:val="20"/>
              </w:rPr>
              <w:t>1.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Pr="00C142F8">
              <w:rPr>
                <w:rFonts w:eastAsia="Times New Roman" w:cs="Times New Roman"/>
                <w:sz w:val="24"/>
                <w:szCs w:val="20"/>
              </w:rPr>
              <w:t>Рисование «Букет первоклассника»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2. Конструирование «Школа»</w:t>
            </w:r>
          </w:p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3. Музыка «Детский сад, прощай!»</w:t>
            </w:r>
          </w:p>
          <w:p w:rsidR="00314F87" w:rsidRPr="00C142F8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4. Музыка «До свидания, детский сад!»</w:t>
            </w:r>
          </w:p>
        </w:tc>
        <w:tc>
          <w:tcPr>
            <w:tcW w:w="2410" w:type="dxa"/>
            <w:vMerge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314F87" w:rsidRDefault="00314F87" w:rsidP="007C6912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Воспитатели</w:t>
            </w:r>
          </w:p>
        </w:tc>
      </w:tr>
    </w:tbl>
    <w:p w:rsidR="00314F87" w:rsidRDefault="00314F87" w:rsidP="00314F87">
      <w:pPr>
        <w:rPr>
          <w:rFonts w:eastAsia="Times New Roman" w:cs="Times New Roman"/>
          <w:sz w:val="24"/>
          <w:szCs w:val="20"/>
        </w:rPr>
      </w:pPr>
    </w:p>
    <w:p w:rsidR="00314F87" w:rsidRDefault="00314F87" w:rsidP="00314F87">
      <w:pPr>
        <w:rPr>
          <w:b/>
          <w:sz w:val="28"/>
        </w:rPr>
        <w:sectPr w:rsidR="00314F87" w:rsidSect="008E3E5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4"/>
          <w:szCs w:val="20"/>
        </w:rPr>
        <w:t>Май Выпускной вечер «До свидания, детский сад»</w:t>
      </w:r>
    </w:p>
    <w:p w:rsidR="00314F87" w:rsidRDefault="00314F87" w:rsidP="00314F87">
      <w:p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2</w:t>
      </w:r>
    </w:p>
    <w:p w:rsidR="00314F87" w:rsidRPr="00655391" w:rsidRDefault="00314F87" w:rsidP="00314F87">
      <w:pPr>
        <w:jc w:val="center"/>
        <w:rPr>
          <w:rFonts w:cs="Times New Roman"/>
          <w:sz w:val="24"/>
        </w:rPr>
      </w:pPr>
      <w:r w:rsidRPr="00655391">
        <w:rPr>
          <w:rFonts w:cs="Times New Roman"/>
          <w:sz w:val="24"/>
        </w:rPr>
        <w:t>Анкетирование</w:t>
      </w:r>
    </w:p>
    <w:p w:rsidR="00314F87" w:rsidRPr="00655391" w:rsidRDefault="00314F87" w:rsidP="00314F87">
      <w:pPr>
        <w:jc w:val="center"/>
        <w:rPr>
          <w:rFonts w:cs="Times New Roman"/>
          <w:sz w:val="24"/>
        </w:rPr>
      </w:pPr>
      <w:r w:rsidRPr="00655391">
        <w:rPr>
          <w:rFonts w:cs="Times New Roman"/>
          <w:sz w:val="24"/>
        </w:rPr>
        <w:t>Тест «Готов ли ваш ребенок к школе?»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1. Часто ваш малыш заявляет о своем желании идти в школу?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2. Вашего малыша сильнее привлекают атрибуты школы (портфель, книги, новое «взрослое» положение), чем возможность больше узнать и многому научится?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3. Считаете ли вы, что ваш ребенок достаточно усидчив и внимателен при выполнении не слишком привлекательного для него задания?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4. Общителен ли ваш ребенок как с детьми, так и со взрослыми?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5. Способен ли хорошо запомнить и выполнить устное поручение (например, по телефону)?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6. Может ли побыть один и заняться чем-либо самостоятельно?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7. Как относится к игрушкам и личным вещам (всегда убирает их или вы устали напоминать ему об этом)?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8. Умеет ли считать до 20 и обратно?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9. Может ли сравнивать числа и предметы?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10. Способен ли складывать и вычитать в пределах 20?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11. Знает ли простые геометрические фигуры (круг, квадрат, треугольник, прямоугольник)?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12. Умеет ли выделять существенные признаки в предметах (например, у птицы есть крылья, клюв)?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13. Может ли объединить одним словом понятия одного вида, рода, характера (например, называть одним словом «обувь» слова «сапоги», «туфли», ботинки»)?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14. Сможет ли придумать к предложенному слову слова с противоположным смыслом (например, «жарко» - «холодно»)?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15. Умеет ли составлять рассказ по картинкам?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16. Знает ли буквы и умеет ли читать по слогам?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17. Как декламирует стихи и рассказывает сказки? (С трудом и без всякого  удовольствия)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18. Умеет ли уверенно пользоваться шариковой ручкой?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19. Любит ли мастерить, пользуясь клеем, ножницами, инструментами?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20. доставляет ли ему удовольствие раскрашивать или рисовать?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21. Рисунки вашего ребенка, как правило, неаккуратны, размашисты и не завершены?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22. Может ли без особого труда собрать, разрезанную на несколько частей картинку?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23. Может ли придумать слово к предложенному слову так, чтобы они были связаны по смыслу (например, «дерево-ветки», «книга-страницы»)?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24. Считаете ли вы, что ваш малыш нелюбознателен и плохо осведомлен?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Соотнесите свои ответы с ключом: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-если на вопросы 1,3,4,5,6,8,9,10,11,12,13,14,15,16,18,19,20,22,23 ответили «да», то за каждый ответ начислите по одному баллу;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- если на вопросы 2,6,7,17,21,24 ответили «нет»,  то начислите за каждый ответ еще но одному баллу.</w:t>
      </w: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</w:p>
    <w:p w:rsidR="00314F87" w:rsidRPr="00655391" w:rsidRDefault="00314F87" w:rsidP="00314F87">
      <w:pPr>
        <w:spacing w:after="0"/>
        <w:rPr>
          <w:rFonts w:cs="Times New Roman"/>
          <w:sz w:val="24"/>
        </w:rPr>
      </w:pPr>
      <w:r w:rsidRPr="00655391">
        <w:rPr>
          <w:rFonts w:cs="Times New Roman"/>
          <w:sz w:val="24"/>
        </w:rPr>
        <w:t>Подсчитайте общее количество баллов. Если оно составляет:</w:t>
      </w:r>
    </w:p>
    <w:p w:rsidR="00314F87" w:rsidRPr="009C2378" w:rsidRDefault="00314F87" w:rsidP="00314F87">
      <w:pPr>
        <w:rPr>
          <w:rFonts w:cs="Times New Roman"/>
          <w:sz w:val="24"/>
        </w:rPr>
      </w:pPr>
      <w:r w:rsidRPr="009C2378">
        <w:rPr>
          <w:rFonts w:cs="Times New Roman"/>
          <w:sz w:val="24"/>
        </w:rPr>
        <w:t>20-24 балла, то поздравляем! Ваш ребенок готов к школе, ему будет легче справляться со школьными трудностями. Позаботьтесь о том, чтобы у него  не пропал интерес к школе и получению новых знаний.</w:t>
      </w:r>
    </w:p>
    <w:p w:rsidR="00314F87" w:rsidRPr="009C2378" w:rsidRDefault="00314F87" w:rsidP="00314F87">
      <w:pPr>
        <w:rPr>
          <w:rFonts w:cs="Times New Roman"/>
          <w:sz w:val="24"/>
        </w:rPr>
      </w:pPr>
      <w:r w:rsidRPr="009C2378">
        <w:rPr>
          <w:rFonts w:cs="Times New Roman"/>
          <w:sz w:val="24"/>
        </w:rPr>
        <w:lastRenderedPageBreak/>
        <w:t>15-19 баллов – вам следует уделить больше внимания своему малышу, содержание вопросов либо задания в них помогут вам выбрать нужное направление работы. Не отчаивайтесь, ваш ребенок почти готов к школе.</w:t>
      </w:r>
    </w:p>
    <w:p w:rsidR="00B30116" w:rsidRPr="00314F87" w:rsidRDefault="00314F87">
      <w:pPr>
        <w:rPr>
          <w:rFonts w:cs="Times New Roman"/>
          <w:sz w:val="24"/>
        </w:rPr>
      </w:pPr>
      <w:r w:rsidRPr="009C2378">
        <w:rPr>
          <w:rFonts w:cs="Times New Roman"/>
          <w:sz w:val="24"/>
        </w:rPr>
        <w:t>14 баллов и меньше – лучшим советом для вас будет поговорка «Терпенье и труд все перетрут»</w:t>
      </w:r>
      <w:bookmarkStart w:id="0" w:name="_GoBack"/>
      <w:bookmarkEnd w:id="0"/>
    </w:p>
    <w:sectPr w:rsidR="00B30116" w:rsidRPr="00314F87" w:rsidSect="009C2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87"/>
    <w:rsid w:val="00014091"/>
    <w:rsid w:val="0005356B"/>
    <w:rsid w:val="00075273"/>
    <w:rsid w:val="00124E7E"/>
    <w:rsid w:val="001A2A60"/>
    <w:rsid w:val="001F7167"/>
    <w:rsid w:val="00314EB8"/>
    <w:rsid w:val="00314F87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2022-03-10T11:36:00Z</dcterms:created>
  <dcterms:modified xsi:type="dcterms:W3CDTF">2022-03-10T11:36:00Z</dcterms:modified>
</cp:coreProperties>
</file>