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6C8" w:rsidRPr="000A747A" w:rsidRDefault="000A747A" w:rsidP="00B47D4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занятия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5876"/>
        <w:gridCol w:w="2491"/>
        <w:gridCol w:w="2058"/>
      </w:tblGrid>
      <w:tr w:rsidR="00716A31" w:rsidTr="00270CA6">
        <w:tc>
          <w:tcPr>
            <w:tcW w:w="1951" w:type="dxa"/>
          </w:tcPr>
          <w:p w:rsidR="00B47D49" w:rsidRDefault="00B47D49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 (элемент урока)</w:t>
            </w:r>
          </w:p>
        </w:tc>
        <w:tc>
          <w:tcPr>
            <w:tcW w:w="2410" w:type="dxa"/>
          </w:tcPr>
          <w:p w:rsidR="00B47D49" w:rsidRDefault="00B47D49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используемых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ЭОР</w:t>
            </w:r>
          </w:p>
        </w:tc>
        <w:tc>
          <w:tcPr>
            <w:tcW w:w="5876" w:type="dxa"/>
          </w:tcPr>
          <w:p w:rsidR="00B47D49" w:rsidRDefault="00B47D49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B47D49" w:rsidRDefault="00B47D49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058" w:type="dxa"/>
            <w:tcBorders>
              <w:left w:val="single" w:sz="4" w:space="0" w:color="auto"/>
            </w:tcBorders>
          </w:tcPr>
          <w:p w:rsidR="00B47D49" w:rsidRDefault="00B47D49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716A31" w:rsidRPr="00B47D49" w:rsidTr="00270CA6">
        <w:tc>
          <w:tcPr>
            <w:tcW w:w="1951" w:type="dxa"/>
          </w:tcPr>
          <w:p w:rsidR="00B47D49" w:rsidRPr="00B47D49" w:rsidRDefault="00B47D49" w:rsidP="00B47D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7D4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B47D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этап: Организационный момент.</w:t>
            </w:r>
          </w:p>
          <w:p w:rsidR="00B47D49" w:rsidRPr="00B47D49" w:rsidRDefault="00B47D49" w:rsidP="00B47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активизация учащихся, создание положительного настроя детей на работу</w:t>
            </w:r>
          </w:p>
        </w:tc>
        <w:tc>
          <w:tcPr>
            <w:tcW w:w="2410" w:type="dxa"/>
          </w:tcPr>
          <w:p w:rsidR="00B47D49" w:rsidRDefault="00A93405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 №1</w:t>
            </w:r>
          </w:p>
          <w:p w:rsidR="00A93405" w:rsidRDefault="00A93405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к уроку</w:t>
            </w:r>
          </w:p>
          <w:p w:rsidR="00A93405" w:rsidRDefault="00A93405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№1</w:t>
            </w:r>
          </w:p>
          <w:p w:rsidR="00716A31" w:rsidRPr="00B47D49" w:rsidRDefault="00716A31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A31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81pt" o:ole="">
                  <v:imagedata r:id="rId8" o:title=""/>
                </v:shape>
                <o:OLEObject Type="Embed" ProgID="PowerPoint.Slide.12" ShapeID="_x0000_i1025" DrawAspect="Content" ObjectID="_1707299606" r:id="rId9"/>
              </w:object>
            </w:r>
          </w:p>
        </w:tc>
        <w:tc>
          <w:tcPr>
            <w:tcW w:w="5876" w:type="dxa"/>
          </w:tcPr>
          <w:p w:rsidR="00B47D49" w:rsidRPr="00291D0B" w:rsidRDefault="004232E9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1D0B">
              <w:rPr>
                <w:rFonts w:ascii="Times New Roman" w:hAnsi="Times New Roman" w:cs="Times New Roman"/>
                <w:i/>
                <w:sz w:val="28"/>
                <w:szCs w:val="28"/>
              </w:rPr>
              <w:t>- Здравствуйте, ребята</w:t>
            </w:r>
            <w:r w:rsidR="008318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! </w:t>
            </w:r>
            <w:r w:rsidRPr="00291D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Такими словами мы приветствуем друг друга при встрече. Когда мы произносим эти слова, то искренне желаем тем, с кем встречаемся, здоровья, добра и радости! </w:t>
            </w:r>
            <w:proofErr w:type="gramStart"/>
            <w:r w:rsidRPr="00291D0B">
              <w:rPr>
                <w:rFonts w:ascii="Times New Roman" w:hAnsi="Times New Roman" w:cs="Times New Roman"/>
                <w:i/>
                <w:sz w:val="28"/>
                <w:szCs w:val="28"/>
              </w:rPr>
              <w:t>А когда у нам все хорошо, то и настроение у нас – хорошее!</w:t>
            </w:r>
            <w:proofErr w:type="gramEnd"/>
          </w:p>
          <w:p w:rsidR="00A93405" w:rsidRPr="00291D0B" w:rsidRDefault="00A93405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1D0B">
              <w:rPr>
                <w:rFonts w:ascii="Times New Roman" w:hAnsi="Times New Roman" w:cs="Times New Roman"/>
                <w:i/>
                <w:sz w:val="28"/>
                <w:szCs w:val="28"/>
              </w:rPr>
              <w:t>Если у Вас хорошее настроение, что вы можете подарить другим людям при встрече? Как вы без слов сообщаете им о своем прекрасном настроении?</w:t>
            </w:r>
          </w:p>
          <w:p w:rsidR="00A93405" w:rsidRDefault="00A93405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D0B"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Правильно, улыбкой. Улыбка может согреть своим теплом и улучшить настроение</w:t>
            </w:r>
            <w:r w:rsidR="00291D0B" w:rsidRPr="00291D0B">
              <w:rPr>
                <w:rFonts w:ascii="Times New Roman" w:hAnsi="Times New Roman" w:cs="Times New Roman"/>
                <w:i/>
                <w:sz w:val="28"/>
                <w:szCs w:val="28"/>
              </w:rPr>
              <w:t>. Поднимите большой палец правой руки те, у кого сейчас хорошее настроение и кто готов им поделиться с остальными, а теперь все, кто поднимал палец, образуют круг, в центр которого встанут те, у кого сейчас не очень хорошее настроение. Игроки с хорошим настроением будут посылать свои улыбки в центр круга. Итак, от улыбки станет всем светлей и теплей. Наша лучистая и теплая улыбка может улучшить всем настроение</w:t>
            </w:r>
            <w:r w:rsidR="00291D0B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291D0B" w:rsidRPr="00B47D49" w:rsidRDefault="00291D0B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не окажется детей с плохим настроением, то стоящие в кругу дети посылают улыбки друг другу. После этого все садятся за столы</w:t>
            </w:r>
            <w:r w:rsidR="005F0F53">
              <w:rPr>
                <w:rFonts w:ascii="Times New Roman" w:hAnsi="Times New Roman" w:cs="Times New Roman"/>
                <w:sz w:val="28"/>
                <w:szCs w:val="28"/>
              </w:rPr>
              <w:t xml:space="preserve"> по группам.</w:t>
            </w: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B47D49" w:rsidRDefault="004232E9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t>траиваются на рабочий 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32E9" w:rsidRDefault="004232E9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2E9" w:rsidRDefault="004232E9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2E9" w:rsidRDefault="004232E9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2E9" w:rsidRDefault="004232E9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педагога</w:t>
            </w:r>
            <w:r w:rsidR="00291D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1D0B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D0B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D0B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D0B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D0B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D0B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1D0B" w:rsidRPr="00B47D49" w:rsidRDefault="00291D0B" w:rsidP="00291D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задания педагога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58" w:type="dxa"/>
            <w:tcBorders>
              <w:left w:val="single" w:sz="4" w:space="0" w:color="auto"/>
            </w:tcBorders>
          </w:tcPr>
          <w:p w:rsidR="00B47D49" w:rsidRPr="00B47D49" w:rsidRDefault="0083187D" w:rsidP="008318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</w:p>
        </w:tc>
      </w:tr>
      <w:tr w:rsidR="00716A31" w:rsidRPr="00B47D49" w:rsidTr="00CB715B">
        <w:trPr>
          <w:trHeight w:val="90"/>
        </w:trPr>
        <w:tc>
          <w:tcPr>
            <w:tcW w:w="1951" w:type="dxa"/>
          </w:tcPr>
          <w:p w:rsidR="00B47D49" w:rsidRDefault="00716A31" w:rsidP="00716A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A3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716A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этап: Актуализация знаний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16A31" w:rsidRPr="00716A31" w:rsidRDefault="00716A31" w:rsidP="00716A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6A31">
              <w:rPr>
                <w:rFonts w:ascii="Times New Roman" w:hAnsi="Times New Roman" w:cs="Times New Roman"/>
                <w:sz w:val="28"/>
                <w:szCs w:val="28"/>
              </w:rPr>
              <w:t xml:space="preserve">Цели: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детей к формулированию темы и постановке задач урока.</w:t>
            </w:r>
          </w:p>
        </w:tc>
        <w:tc>
          <w:tcPr>
            <w:tcW w:w="2410" w:type="dxa"/>
          </w:tcPr>
          <w:p w:rsidR="00B47D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 №1</w:t>
            </w:r>
          </w:p>
          <w:p w:rsidR="00C47E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к уроку</w:t>
            </w:r>
          </w:p>
          <w:p w:rsidR="00C47E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№2</w:t>
            </w:r>
          </w:p>
          <w:p w:rsidR="00C47E49" w:rsidRPr="00B47D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7E49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26" type="#_x0000_t75" style="width:112pt;height:84pt" o:ole="">
                  <v:imagedata r:id="rId10" o:title=""/>
                </v:shape>
                <o:OLEObject Type="Embed" ProgID="PowerPoint.Slide.12" ShapeID="_x0000_i1026" DrawAspect="Content" ObjectID="_1707299607" r:id="rId11"/>
              </w:object>
            </w:r>
          </w:p>
        </w:tc>
        <w:tc>
          <w:tcPr>
            <w:tcW w:w="5876" w:type="dxa"/>
          </w:tcPr>
          <w:p w:rsidR="00B47D49" w:rsidRDefault="00C47E49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47E49">
              <w:rPr>
                <w:rFonts w:ascii="Times New Roman" w:hAnsi="Times New Roman" w:cs="Times New Roman"/>
                <w:i/>
                <w:sz w:val="28"/>
                <w:szCs w:val="28"/>
              </w:rPr>
              <w:t>- Ребята, а теперь скажите, пожалуйста, мы сейчас подарили друг другу улыбки, а что вы при этом испытали?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Молодцы!</w:t>
            </w:r>
          </w:p>
          <w:p w:rsidR="00C47E49" w:rsidRDefault="002118D6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1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</w:t>
            </w:r>
            <w:r w:rsidR="00C47E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</w:t>
            </w:r>
            <w:r w:rsidR="00C47E49" w:rsidRPr="00270CA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теперь посмотрите, пожалуйста, на</w:t>
            </w:r>
            <w:r w:rsidR="00C47E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доску и в данной цепочке букв найдите слова и прочитайте их.</w:t>
            </w:r>
          </w:p>
          <w:p w:rsidR="00C47E49" w:rsidRDefault="002118D6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означают эти слова?</w:t>
            </w:r>
          </w:p>
          <w:p w:rsidR="002118D6" w:rsidRDefault="002118D6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D6" w:rsidRDefault="002118D6" w:rsidP="00B47D4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Молодцы! Но, ребята, у нас сегодня не простое занятие, а волшебное. Мы с Вами сегодня станем </w:t>
            </w:r>
            <w:proofErr w:type="spellStart"/>
            <w:r w:rsidR="00155A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настроение</w:t>
            </w:r>
            <w:r w:rsidRPr="002118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ведами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</w:p>
          <w:p w:rsidR="002118D6" w:rsidRPr="002118D6" w:rsidRDefault="002118D6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как вы думаете, кто такие </w:t>
            </w:r>
            <w:proofErr w:type="spellStart"/>
            <w:r w:rsidR="00155A7F">
              <w:rPr>
                <w:rFonts w:ascii="Times New Roman" w:hAnsi="Times New Roman" w:cs="Times New Roman"/>
                <w:i/>
                <w:sz w:val="28"/>
                <w:szCs w:val="28"/>
              </w:rPr>
              <w:t>настроение</w:t>
            </w:r>
            <w:r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>оведы</w:t>
            </w:r>
            <w:proofErr w:type="spellEnd"/>
            <w:r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2118D6" w:rsidRDefault="00155A7F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Настроение</w:t>
            </w:r>
            <w:r w:rsidR="002118D6"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>веды</w:t>
            </w:r>
            <w:proofErr w:type="spellEnd"/>
            <w:r w:rsidR="002118D6"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>, это те люди, которые ведают чувствами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настроением</w:t>
            </w:r>
            <w:r w:rsidR="002118D6"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>, хорошо разбираются в своих и чужих эмоциях. Сегодня мы проводим конкурс, на котором вам будут предложены задания для проверки того, насколько хорошо вы разбираетесь в эмоциях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чувствах</w:t>
            </w:r>
            <w:r w:rsidR="002118D6" w:rsidRPr="002118D6">
              <w:rPr>
                <w:rFonts w:ascii="Times New Roman" w:hAnsi="Times New Roman" w:cs="Times New Roman"/>
                <w:i/>
                <w:sz w:val="28"/>
                <w:szCs w:val="28"/>
              </w:rPr>
              <w:t>!</w:t>
            </w:r>
          </w:p>
          <w:p w:rsidR="00270CA6" w:rsidRDefault="00270CA6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записывает название команд на листочках и вывешивает на доску.</w:t>
            </w:r>
          </w:p>
          <w:p w:rsidR="00270CA6" w:rsidRDefault="00270CA6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CA6" w:rsidRPr="00270CA6" w:rsidRDefault="00270CA6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D6" w:rsidRPr="00270CA6" w:rsidRDefault="002118D6" w:rsidP="00B47D4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0CA6">
              <w:rPr>
                <w:rFonts w:ascii="Times New Roman" w:hAnsi="Times New Roman" w:cs="Times New Roman"/>
                <w:b/>
                <w:sz w:val="28"/>
                <w:szCs w:val="28"/>
              </w:rPr>
              <w:t>2. Игра «Передай эмоцию»</w:t>
            </w:r>
            <w:r w:rsidR="00270CA6" w:rsidRPr="00270CA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70CA6" w:rsidRDefault="00270CA6" w:rsidP="00270CA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0CA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Команды строятся в шеренги. В каждой шеренге в затылок друг другу стоят члены одной команды, которые будут передавать без слов, по очереди определенную эмоцию. При передаче эмоции не разговаривать и не поворачиваться друг к другу лицом, пока к </w:t>
            </w:r>
            <w:r w:rsidRPr="00270CA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вашему плечу не прикоснутся</w:t>
            </w:r>
            <w:r w:rsidR="00155A7F">
              <w:rPr>
                <w:rFonts w:ascii="Times New Roman" w:hAnsi="Times New Roman" w:cs="Times New Roman"/>
                <w:i/>
                <w:sz w:val="28"/>
                <w:szCs w:val="28"/>
              </w:rPr>
              <w:t>. Последний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шеренге игрок, получив эмоцию, поднимает руку. Это значит, что команда выполнила задание. Какую эмоцию надо передавать, я покажу на карточке первому игроку каждой шеренги.</w:t>
            </w:r>
          </w:p>
          <w:p w:rsidR="00270CA6" w:rsidRDefault="00270CA6" w:rsidP="00270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выдает первым участника каждой команды по карточке с названием эмоций. После состязания выясняет у команд (от последнего игрока к первому), какая эмоция передавалась. Победительницей становится та команда</w:t>
            </w:r>
            <w:r w:rsidR="00155A7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C4748">
              <w:rPr>
                <w:rFonts w:ascii="Times New Roman" w:hAnsi="Times New Roman" w:cs="Times New Roman"/>
                <w:sz w:val="28"/>
                <w:szCs w:val="28"/>
              </w:rPr>
              <w:t xml:space="preserve"> и которая быстрее всех </w:t>
            </w:r>
            <w:r w:rsidR="000C71A0">
              <w:rPr>
                <w:rFonts w:ascii="Times New Roman" w:hAnsi="Times New Roman" w:cs="Times New Roman"/>
                <w:sz w:val="28"/>
                <w:szCs w:val="28"/>
              </w:rPr>
              <w:t>передала эмоцию, и не исказила ее в процессе передачи. Ей присваивается два балла. Если команда была точной, но не быстрой, она получает один балл. Состязание проводится в два-три раза. Полученные в течение всего конкурса баллы каждой команды фиксируются на доске. После каждого состязания подводятся итоги конкурса.</w:t>
            </w:r>
          </w:p>
          <w:p w:rsidR="000C71A0" w:rsidRDefault="000C71A0" w:rsidP="00270C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1A0">
              <w:rPr>
                <w:rFonts w:ascii="Times New Roman" w:hAnsi="Times New Roman" w:cs="Times New Roman"/>
                <w:b/>
                <w:sz w:val="28"/>
                <w:szCs w:val="28"/>
              </w:rPr>
              <w:t>3. Формулирование темы занятия, постановка цели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C71A0" w:rsidRPr="000A747A" w:rsidRDefault="000C71A0" w:rsidP="00CB71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-Ребята, сейчас мы с Вами в данном конкурсе что делали? А с помощью чего мы с Вами угадывали эмоции другого человека? </w:t>
            </w:r>
            <w:r w:rsidRPr="000C71A0">
              <w:rPr>
                <w:rFonts w:ascii="Times New Roman" w:hAnsi="Times New Roman" w:cs="Times New Roman"/>
                <w:sz w:val="28"/>
                <w:szCs w:val="28"/>
              </w:rPr>
              <w:t>(угадывали эмоции других людей с помощью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t xml:space="preserve"> настроения,</w:t>
            </w:r>
            <w:r w:rsidRPr="000C71A0">
              <w:rPr>
                <w:rFonts w:ascii="Times New Roman" w:hAnsi="Times New Roman" w:cs="Times New Roman"/>
                <w:sz w:val="28"/>
                <w:szCs w:val="28"/>
              </w:rPr>
              <w:t xml:space="preserve"> мимики и жестов)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B47D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в группах</w:t>
            </w:r>
          </w:p>
          <w:p w:rsidR="00C47E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E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E49" w:rsidRDefault="00C47E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E49" w:rsidRDefault="00C47E49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читают слова: счастье, радость, грусть, обида, интерес, вина</w:t>
            </w:r>
          </w:p>
          <w:p w:rsidR="002118D6" w:rsidRDefault="002118D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D6" w:rsidRDefault="002118D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D6" w:rsidRDefault="002118D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D6" w:rsidRDefault="002118D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педагога</w:t>
            </w:r>
          </w:p>
          <w:p w:rsidR="002118D6" w:rsidRDefault="002118D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8D6" w:rsidRDefault="002118D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делятся на команды по 4-5 человек и придумывают название своей команде.</w:t>
            </w:r>
          </w:p>
          <w:p w:rsidR="00270CA6" w:rsidRDefault="00270CA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CA6" w:rsidRDefault="00270CA6" w:rsidP="00C47E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CA6" w:rsidRDefault="00270CA6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 педагога</w:t>
            </w: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с педагогом подводят итоги первого конкурса</w:t>
            </w: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71A0" w:rsidRDefault="000C71A0" w:rsidP="00270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C84" w:rsidRPr="00B47D49" w:rsidRDefault="000C71A0" w:rsidP="000A7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Формулируют цель занятия</w:t>
            </w:r>
          </w:p>
        </w:tc>
        <w:tc>
          <w:tcPr>
            <w:tcW w:w="2058" w:type="dxa"/>
            <w:tcBorders>
              <w:left w:val="single" w:sz="4" w:space="0" w:color="auto"/>
            </w:tcBorders>
          </w:tcPr>
          <w:p w:rsidR="00B47D49" w:rsidRPr="0083187D" w:rsidRDefault="0083187D" w:rsidP="008318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8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 УУД</w:t>
            </w: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Default="0083187D" w:rsidP="008318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3187D" w:rsidRPr="00155A7F" w:rsidRDefault="009F344C" w:rsidP="008318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A7F">
              <w:rPr>
                <w:rFonts w:ascii="Times New Roman" w:hAnsi="Times New Roman" w:cs="Times New Roman"/>
                <w:sz w:val="28"/>
                <w:szCs w:val="28"/>
              </w:rPr>
              <w:t>Личностные УУД</w:t>
            </w:r>
          </w:p>
        </w:tc>
      </w:tr>
      <w:tr w:rsidR="00716A31" w:rsidRPr="00B47D49" w:rsidTr="00270CA6">
        <w:tc>
          <w:tcPr>
            <w:tcW w:w="1951" w:type="dxa"/>
          </w:tcPr>
          <w:p w:rsidR="00B47D49" w:rsidRDefault="00BA0C84" w:rsidP="00BA0C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C8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BA0C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 Изучение нового </w:t>
            </w:r>
            <w:r w:rsidRPr="00BA0C8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материала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A0C84" w:rsidRPr="00BA0C84" w:rsidRDefault="00BA0C84" w:rsidP="00BA0C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Цели: выявление у обучающихся новых знаний, развитие умения находить ответы на проблемные вопросы, подведение детей к самостоятельному выводу способа действия с информацией</w:t>
            </w:r>
          </w:p>
        </w:tc>
        <w:tc>
          <w:tcPr>
            <w:tcW w:w="2410" w:type="dxa"/>
          </w:tcPr>
          <w:p w:rsidR="00B47D49" w:rsidRPr="00B47D49" w:rsidRDefault="00B47D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6" w:type="dxa"/>
          </w:tcPr>
          <w:p w:rsidR="00B47D49" w:rsidRDefault="00BA0C84" w:rsidP="00BA0C84">
            <w:pPr>
              <w:pStyle w:val="a3"/>
              <w:numPr>
                <w:ilvl w:val="0"/>
                <w:numId w:val="5"/>
              </w:numPr>
              <w:tabs>
                <w:tab w:val="left" w:pos="601"/>
              </w:tabs>
              <w:ind w:left="175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C84">
              <w:rPr>
                <w:rFonts w:ascii="Times New Roman" w:hAnsi="Times New Roman" w:cs="Times New Roman"/>
                <w:b/>
                <w:sz w:val="28"/>
                <w:szCs w:val="28"/>
              </w:rPr>
              <w:t>Знакомство с новым термином «Эмоции».</w:t>
            </w:r>
          </w:p>
          <w:p w:rsidR="00BA0C84" w:rsidRDefault="00BA0C84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71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 такое эмоции? Чтобы ответить на </w:t>
            </w:r>
            <w:r w:rsidRPr="00CB715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этот вопрос, надо всп</w:t>
            </w:r>
            <w:r w:rsidR="00CB715B" w:rsidRPr="00CB715B">
              <w:rPr>
                <w:rFonts w:ascii="Times New Roman" w:hAnsi="Times New Roman" w:cs="Times New Roman"/>
                <w:i/>
                <w:sz w:val="28"/>
                <w:szCs w:val="28"/>
              </w:rPr>
              <w:t>омнить, когда Вы в последний раз сильно удивлялись?</w:t>
            </w:r>
          </w:p>
          <w:p w:rsidR="00CB715B" w:rsidRDefault="00CB715B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Выслушав ответы детей, педагог делает обобщающие выводы о том, когда мы удивляемся.</w:t>
            </w:r>
          </w:p>
          <w:p w:rsidR="00CB715B" w:rsidRDefault="00CB715B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 бывает ли, что Вы обижаетесь? Что обычно Вас обижает?</w:t>
            </w:r>
          </w:p>
          <w:p w:rsidR="00CB715B" w:rsidRDefault="00CB715B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делает вывод о том, когда мы обижаемся.</w:t>
            </w:r>
          </w:p>
          <w:p w:rsidR="00CB715B" w:rsidRDefault="00CB715B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Расскажите, какие события вас могут обрадовать. Как можно Ваше настроение сделать радостным?</w:t>
            </w:r>
          </w:p>
          <w:p w:rsidR="00CB715B" w:rsidRDefault="00CB715B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делает вывод о том, когда мы радуемся.</w:t>
            </w:r>
          </w:p>
          <w:p w:rsidR="00CB715B" w:rsidRPr="00CB715B" w:rsidRDefault="00CB715B" w:rsidP="00CB715B">
            <w:pPr>
              <w:pStyle w:val="a3"/>
              <w:tabs>
                <w:tab w:val="left" w:pos="601"/>
              </w:tabs>
              <w:ind w:left="34" w:firstLine="28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71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Итак, вы способны в разных ситуациях после некоторых событий испытывать определенные эмоции. Когда происходят для нас приятные события или исполняются наши желания, мы переживаем положительные эмоции – радость, счастье, удивление, удовольствие. Неприятные события и неисполненные желания вызывают у нас отрицательные эмоции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CB71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грусть, обиду, страх, злость.</w:t>
            </w:r>
          </w:p>
          <w:p w:rsidR="00CB715B" w:rsidRDefault="00CB715B" w:rsidP="00CB71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BA0C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Задание «Список Эмоций»</w:t>
            </w:r>
          </w:p>
          <w:p w:rsidR="00CB715B" w:rsidRPr="00BA0C84" w:rsidRDefault="00CB715B" w:rsidP="00CB715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A0C84">
              <w:rPr>
                <w:rFonts w:ascii="Times New Roman" w:hAnsi="Times New Roman" w:cs="Times New Roman"/>
                <w:i/>
                <w:sz w:val="28"/>
                <w:szCs w:val="28"/>
              </w:rPr>
              <w:t>За 3 минуты игроки каж</w:t>
            </w:r>
            <w:r w:rsidR="000750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дой команды на одном листочке </w:t>
            </w:r>
            <w:r w:rsidRPr="00BA0C84">
              <w:rPr>
                <w:rFonts w:ascii="Times New Roman" w:hAnsi="Times New Roman" w:cs="Times New Roman"/>
                <w:i/>
                <w:sz w:val="28"/>
                <w:szCs w:val="28"/>
              </w:rPr>
              <w:t>пишут</w:t>
            </w:r>
            <w:r w:rsidR="00625BD2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BA0C8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как можно больше эмоций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B715B" w:rsidRDefault="00CB715B" w:rsidP="00CB71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3 минуты собираются листочк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t xml:space="preserve">и, зачитываются записи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присваиваются командам баллы в зависимости от количества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эмоций.</w:t>
            </w:r>
          </w:p>
          <w:p w:rsidR="00CB715B" w:rsidRDefault="00CB715B" w:rsidP="00CB715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B715B">
              <w:rPr>
                <w:rFonts w:ascii="Times New Roman" w:hAnsi="Times New Roman" w:cs="Times New Roman"/>
                <w:i/>
                <w:sz w:val="28"/>
                <w:szCs w:val="28"/>
              </w:rPr>
              <w:t>- А сейчас мы с Вами отдохнем</w:t>
            </w:r>
            <w:r w:rsidR="00075031">
              <w:rPr>
                <w:rFonts w:ascii="Times New Roman" w:hAnsi="Times New Roman" w:cs="Times New Roman"/>
                <w:i/>
                <w:sz w:val="28"/>
                <w:szCs w:val="28"/>
              </w:rPr>
              <w:t>!</w:t>
            </w:r>
          </w:p>
          <w:p w:rsidR="00CB715B" w:rsidRPr="00075031" w:rsidRDefault="00CB715B" w:rsidP="00651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031">
              <w:rPr>
                <w:rFonts w:ascii="Times New Roman" w:hAnsi="Times New Roman" w:cs="Times New Roman"/>
                <w:sz w:val="28"/>
                <w:szCs w:val="28"/>
              </w:rPr>
              <w:t>Конкурс-упражнение «Цветочек»</w:t>
            </w:r>
            <w:r w:rsidR="00075031">
              <w:rPr>
                <w:rFonts w:ascii="Times New Roman" w:hAnsi="Times New Roman" w:cs="Times New Roman"/>
                <w:sz w:val="28"/>
                <w:szCs w:val="28"/>
              </w:rPr>
              <w:t xml:space="preserve"> или «Капитан-краб»</w:t>
            </w:r>
            <w:r w:rsidR="00075031" w:rsidRPr="00075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CB715B" w:rsidRDefault="00CB715B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 педагога</w:t>
            </w:r>
          </w:p>
          <w:p w:rsidR="00CB715B" w:rsidRDefault="00CB715B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Размышляют</w:t>
            </w: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группах</w:t>
            </w: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CB71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15B" w:rsidRDefault="00CB715B" w:rsidP="00651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Подсчет баллов вместе с педагогом</w:t>
            </w:r>
          </w:p>
          <w:p w:rsidR="00651280" w:rsidRDefault="00651280" w:rsidP="006512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280" w:rsidRPr="00B47D49" w:rsidRDefault="00651280" w:rsidP="00651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упражнения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физминутки</w:t>
            </w:r>
            <w:proofErr w:type="spellEnd"/>
          </w:p>
        </w:tc>
        <w:tc>
          <w:tcPr>
            <w:tcW w:w="2058" w:type="dxa"/>
            <w:tcBorders>
              <w:left w:val="single" w:sz="4" w:space="0" w:color="auto"/>
            </w:tcBorders>
          </w:tcPr>
          <w:p w:rsidR="00B47D49" w:rsidRPr="00625BD2" w:rsidRDefault="009F344C" w:rsidP="009F34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5BD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Познавательные УУД</w:t>
            </w:r>
          </w:p>
        </w:tc>
      </w:tr>
      <w:tr w:rsidR="00716A31" w:rsidRPr="00B47D49" w:rsidTr="00270CA6">
        <w:tc>
          <w:tcPr>
            <w:tcW w:w="1951" w:type="dxa"/>
          </w:tcPr>
          <w:p w:rsidR="00B47D49" w:rsidRDefault="00651280" w:rsidP="006512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128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8431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51280">
              <w:rPr>
                <w:rFonts w:ascii="Times New Roman" w:hAnsi="Times New Roman" w:cs="Times New Roman"/>
                <w:b/>
                <w:sz w:val="28"/>
                <w:szCs w:val="28"/>
              </w:rPr>
              <w:t>этап: Закрепление изученного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51280" w:rsidRPr="00651280" w:rsidRDefault="00651280" w:rsidP="006512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освоение способа действия с полученными знаниями в практической деятельности</w:t>
            </w:r>
          </w:p>
        </w:tc>
        <w:tc>
          <w:tcPr>
            <w:tcW w:w="2410" w:type="dxa"/>
          </w:tcPr>
          <w:p w:rsidR="00247D7C" w:rsidRDefault="00247D7C" w:rsidP="00247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 №1</w:t>
            </w:r>
          </w:p>
          <w:p w:rsidR="00247D7C" w:rsidRDefault="00247D7C" w:rsidP="00247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к уроку</w:t>
            </w:r>
          </w:p>
          <w:p w:rsidR="00247D7C" w:rsidRDefault="00247D7C" w:rsidP="00247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 с №3 по №26</w:t>
            </w:r>
          </w:p>
          <w:p w:rsidR="00247D7C" w:rsidRDefault="00247D7C" w:rsidP="00247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D7C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27" type="#_x0000_t75" style="width:108.5pt;height:82pt" o:ole="">
                  <v:imagedata r:id="rId12" o:title=""/>
                </v:shape>
                <o:OLEObject Type="Embed" ProgID="PowerPoint.Slide.12" ShapeID="_x0000_i1027" DrawAspect="Content" ObjectID="_1707299608" r:id="rId13"/>
              </w:object>
            </w:r>
          </w:p>
          <w:p w:rsidR="00247D7C" w:rsidRDefault="00247D7C" w:rsidP="00247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49" w:rsidRPr="00B47D49" w:rsidRDefault="00247D7C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7D7C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28" type="#_x0000_t75" style="width:108.5pt;height:82pt" o:ole="">
                  <v:imagedata r:id="rId14" o:title=""/>
                </v:shape>
                <o:OLEObject Type="Embed" ProgID="PowerPoint.Slide.12" ShapeID="_x0000_i1028" DrawAspect="Content" ObjectID="_1707299609" r:id="rId15"/>
              </w:object>
            </w:r>
          </w:p>
        </w:tc>
        <w:tc>
          <w:tcPr>
            <w:tcW w:w="5876" w:type="dxa"/>
          </w:tcPr>
          <w:p w:rsidR="00B47D49" w:rsidRDefault="00247D7C" w:rsidP="00075031">
            <w:pPr>
              <w:pStyle w:val="a3"/>
              <w:numPr>
                <w:ilvl w:val="0"/>
                <w:numId w:val="6"/>
              </w:numPr>
              <w:ind w:left="34"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D7C"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группах. Задание «Угадай эмоцию»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47D7C" w:rsidRDefault="003E29EE" w:rsidP="00075031">
            <w:pPr>
              <w:pStyle w:val="a3"/>
              <w:ind w:left="3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этом конкурсе командам предстоит серьезное испытание: они должны определить эмоции детей по картинкам и придумать короткую историю о том, как эта эмоция возникла. История можно записать.</w:t>
            </w:r>
          </w:p>
          <w:p w:rsidR="003E29EE" w:rsidRDefault="003E29EE" w:rsidP="00075031">
            <w:pPr>
              <w:pStyle w:val="a3"/>
              <w:numPr>
                <w:ilvl w:val="0"/>
                <w:numId w:val="6"/>
              </w:numPr>
              <w:ind w:lef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9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«Сценки»</w:t>
            </w:r>
          </w:p>
          <w:p w:rsidR="003E29EE" w:rsidRDefault="003E29EE" w:rsidP="00075031">
            <w:pPr>
              <w:pStyle w:val="a3"/>
              <w:ind w:left="34" w:firstLine="40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29EE">
              <w:rPr>
                <w:rFonts w:ascii="Times New Roman" w:hAnsi="Times New Roman" w:cs="Times New Roman"/>
                <w:i/>
                <w:sz w:val="28"/>
                <w:szCs w:val="28"/>
              </w:rPr>
              <w:t>В последнем конкурсе команды готовят и показывают сценку, где герои испытывают разные эмоции. После показа сценки зрители угадывают эту эмоцию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E29EE" w:rsidRDefault="007972A8" w:rsidP="00075031">
            <w:pPr>
              <w:pStyle w:val="a3"/>
              <w:ind w:left="34" w:firstLine="4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раздает детям тексты с описанием сценок, помогает распределить роли и дает «режиссерские подсказки».</w:t>
            </w:r>
          </w:p>
          <w:p w:rsidR="007972A8" w:rsidRPr="003E29EE" w:rsidRDefault="007972A8" w:rsidP="00075031">
            <w:pPr>
              <w:pStyle w:val="a3"/>
              <w:ind w:left="34" w:firstLine="40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Процедура состязания: команда показывает сценку, участники других команд называют показанные эмоции, затем озвучиваются правильные ответы и присваиваются правильные ответы. Если эмоции героев были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указаны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верно, то по 1 баллу за каждую получает как та команда, которая угадала, так и та, которая показала</w:t>
            </w: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3E29EE" w:rsidRDefault="003E29EE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9EE" w:rsidRDefault="003E29EE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D49" w:rsidRDefault="003E29EE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Размышляют и угадывают эмоции, придумывают эмоции</w:t>
            </w:r>
          </w:p>
          <w:p w:rsidR="003E29EE" w:rsidRDefault="003E29EE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9EE" w:rsidRDefault="003E29EE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9EE" w:rsidRDefault="003E29EE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Разыгрывают сценки</w:t>
            </w:r>
          </w:p>
          <w:p w:rsidR="007972A8" w:rsidRDefault="007972A8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2A8" w:rsidRDefault="007972A8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2A8" w:rsidRDefault="007972A8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2A8" w:rsidRDefault="007972A8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2A8" w:rsidRPr="00B47D49" w:rsidRDefault="007972A8" w:rsidP="003E29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Угадывают разыгрываемые эмоции</w:t>
            </w:r>
          </w:p>
        </w:tc>
        <w:tc>
          <w:tcPr>
            <w:tcW w:w="2058" w:type="dxa"/>
            <w:tcBorders>
              <w:left w:val="single" w:sz="4" w:space="0" w:color="auto"/>
            </w:tcBorders>
          </w:tcPr>
          <w:p w:rsidR="00B47D49" w:rsidRPr="00B47D49" w:rsidRDefault="009F344C" w:rsidP="009F3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</w:p>
        </w:tc>
      </w:tr>
      <w:tr w:rsidR="00716A31" w:rsidRPr="00B47D49" w:rsidTr="00270CA6">
        <w:tc>
          <w:tcPr>
            <w:tcW w:w="1951" w:type="dxa"/>
          </w:tcPr>
          <w:p w:rsidR="00B47D49" w:rsidRPr="007972A8" w:rsidRDefault="007972A8" w:rsidP="007972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2A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7972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Итог урока. Рефлексия </w:t>
            </w:r>
            <w:r w:rsidRPr="007972A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деятельности</w:t>
            </w:r>
          </w:p>
          <w:p w:rsidR="007972A8" w:rsidRPr="007972A8" w:rsidRDefault="009D579B" w:rsidP="007972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Цели: соотнесение поставленных задач с достигнутым результатом, фиксация нового знания, постановка дальнейших целей.</w:t>
            </w:r>
          </w:p>
        </w:tc>
        <w:tc>
          <w:tcPr>
            <w:tcW w:w="2410" w:type="dxa"/>
          </w:tcPr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Ресурс №1</w:t>
            </w:r>
          </w:p>
          <w:p w:rsidR="009D579B" w:rsidRDefault="009D579B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к уроку</w:t>
            </w:r>
          </w:p>
          <w:p w:rsidR="00B47D49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№ 27</w:t>
            </w: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79B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29" type="#_x0000_t75" style="width:108.5pt;height:82pt" o:ole="">
                  <v:imagedata r:id="rId16" o:title=""/>
                </v:shape>
                <o:OLEObject Type="Embed" ProgID="PowerPoint.Slide.12" ShapeID="_x0000_i1029" DrawAspect="Content" ObjectID="_1707299610" r:id="rId17"/>
              </w:object>
            </w: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 28</w:t>
            </w: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579B" w:rsidRPr="00B47D49" w:rsidRDefault="009D579B" w:rsidP="009D57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579B">
              <w:rPr>
                <w:rFonts w:ascii="Times New Roman" w:hAnsi="Times New Roman" w:cs="Times New Roman"/>
                <w:sz w:val="28"/>
                <w:szCs w:val="28"/>
              </w:rPr>
              <w:object w:dxaOrig="7198" w:dyaOrig="5398">
                <v:shape id="_x0000_i1030" type="#_x0000_t75" style="width:108.5pt;height:82pt" o:ole="">
                  <v:imagedata r:id="rId18" o:title=""/>
                </v:shape>
                <o:OLEObject Type="Embed" ProgID="PowerPoint.Slide.12" ShapeID="_x0000_i1030" DrawAspect="Content" ObjectID="_1707299611" r:id="rId19"/>
              </w:object>
            </w:r>
          </w:p>
        </w:tc>
        <w:tc>
          <w:tcPr>
            <w:tcW w:w="5876" w:type="dxa"/>
          </w:tcPr>
          <w:p w:rsidR="00B47D49" w:rsidRPr="009D579B" w:rsidRDefault="009D579B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79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Какие эмоции мы с Вами сегодня изучили?</w:t>
            </w:r>
          </w:p>
          <w:p w:rsidR="009D579B" w:rsidRDefault="009D579B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579B">
              <w:rPr>
                <w:rFonts w:ascii="Times New Roman" w:hAnsi="Times New Roman" w:cs="Times New Roman"/>
                <w:i/>
                <w:sz w:val="28"/>
                <w:szCs w:val="28"/>
              </w:rPr>
              <w:t>С помощью чего можно выражать свои эмоции?</w:t>
            </w:r>
          </w:p>
          <w:p w:rsidR="009D579B" w:rsidRDefault="009D579B" w:rsidP="00B47D4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сейчас давайте определим ваше эмоциональное состояние </w:t>
            </w:r>
            <w:r w:rsidR="0007503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настроение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конце урока. Нарисуйте, пожалуйста, смайлики на ваших заготовках.</w:t>
            </w: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D579B" w:rsidRDefault="009D579B" w:rsidP="009D579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955C7">
              <w:rPr>
                <w:rFonts w:ascii="Times New Roman" w:hAnsi="Times New Roman" w:cs="Times New Roman"/>
                <w:sz w:val="28"/>
                <w:szCs w:val="28"/>
              </w:rPr>
              <w:t>Подведение итогов. Подсчет баллов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1955C7" w:rsidRPr="00C352DF" w:rsidRDefault="001955C7" w:rsidP="009D579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52DF">
              <w:rPr>
                <w:rFonts w:ascii="Times New Roman" w:hAnsi="Times New Roman" w:cs="Times New Roman"/>
                <w:i/>
                <w:sz w:val="28"/>
                <w:szCs w:val="28"/>
              </w:rPr>
              <w:t>Позвольте мне вместе с вами закончить наше занятие</w:t>
            </w:r>
            <w:r w:rsidR="00C352DF" w:rsidRPr="00C352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словами: «Я счастливый! Я радостный! Я получил много удовольствия от общения!»</w:t>
            </w:r>
          </w:p>
          <w:p w:rsidR="00C352DF" w:rsidRPr="001955C7" w:rsidRDefault="00C352DF" w:rsidP="000750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2DF">
              <w:rPr>
                <w:rFonts w:ascii="Times New Roman" w:hAnsi="Times New Roman" w:cs="Times New Roman"/>
                <w:i/>
                <w:sz w:val="28"/>
                <w:szCs w:val="28"/>
              </w:rPr>
              <w:t>Вам, доро</w:t>
            </w:r>
            <w:bookmarkStart w:id="0" w:name="_GoBack"/>
            <w:r w:rsidRPr="00C352DF">
              <w:rPr>
                <w:rFonts w:ascii="Times New Roman" w:hAnsi="Times New Roman" w:cs="Times New Roman"/>
                <w:i/>
                <w:sz w:val="28"/>
                <w:szCs w:val="28"/>
              </w:rPr>
              <w:t>г</w:t>
            </w:r>
            <w:bookmarkEnd w:id="0"/>
            <w:r w:rsidRPr="00C352D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ие ребята, я хочу пожелать быть хорошими </w:t>
            </w:r>
            <w:proofErr w:type="spellStart"/>
            <w:r w:rsidR="00075031">
              <w:rPr>
                <w:rFonts w:ascii="Times New Roman" w:hAnsi="Times New Roman" w:cs="Times New Roman"/>
                <w:i/>
                <w:sz w:val="28"/>
                <w:szCs w:val="28"/>
              </w:rPr>
              <w:t>настроение</w:t>
            </w:r>
            <w:r w:rsidRPr="00C352DF">
              <w:rPr>
                <w:rFonts w:ascii="Times New Roman" w:hAnsi="Times New Roman" w:cs="Times New Roman"/>
                <w:i/>
                <w:sz w:val="28"/>
                <w:szCs w:val="28"/>
              </w:rPr>
              <w:t>ведами</w:t>
            </w:r>
            <w:proofErr w:type="spellEnd"/>
            <w:r w:rsidRPr="00C352DF">
              <w:rPr>
                <w:rFonts w:ascii="Times New Roman" w:hAnsi="Times New Roman" w:cs="Times New Roman"/>
                <w:i/>
                <w:sz w:val="28"/>
                <w:szCs w:val="28"/>
              </w:rPr>
              <w:t>, а вам, дорогие гости – испытывать только положительные эмоции в этой жизни!!!</w:t>
            </w: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B47D49" w:rsidRDefault="009D579B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Размышляют и отвечают на вопросы</w:t>
            </w:r>
          </w:p>
          <w:p w:rsidR="009D579B" w:rsidRDefault="009D579B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579B" w:rsidRDefault="009D579B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свое эмоциональное состояние на уроке</w:t>
            </w:r>
            <w:r w:rsidR="001955C7">
              <w:rPr>
                <w:rFonts w:ascii="Times New Roman" w:hAnsi="Times New Roman" w:cs="Times New Roman"/>
                <w:sz w:val="28"/>
                <w:szCs w:val="28"/>
              </w:rPr>
              <w:t>. Рефлексия</w:t>
            </w:r>
          </w:p>
          <w:p w:rsidR="001955C7" w:rsidRDefault="001955C7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5C7" w:rsidRDefault="001955C7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55C7" w:rsidRPr="00B47D49" w:rsidRDefault="001955C7" w:rsidP="009D57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с педагогом подсчитывают баллы.</w:t>
            </w:r>
          </w:p>
        </w:tc>
        <w:tc>
          <w:tcPr>
            <w:tcW w:w="2058" w:type="dxa"/>
            <w:tcBorders>
              <w:left w:val="single" w:sz="4" w:space="0" w:color="auto"/>
            </w:tcBorders>
          </w:tcPr>
          <w:p w:rsidR="00B47D49" w:rsidRPr="00B47D49" w:rsidRDefault="00B47D49" w:rsidP="00B47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7D49" w:rsidRDefault="00B47D49" w:rsidP="00B47D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F55" w:rsidRDefault="00152F55" w:rsidP="00B47D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4105"/>
        <w:gridCol w:w="2957"/>
        <w:gridCol w:w="2957"/>
        <w:gridCol w:w="2958"/>
      </w:tblGrid>
      <w:tr w:rsidR="00152F55" w:rsidTr="00152F55">
        <w:tc>
          <w:tcPr>
            <w:tcW w:w="1809" w:type="dxa"/>
          </w:tcPr>
          <w:p w:rsidR="00152F55" w:rsidRDefault="00152F55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05" w:type="dxa"/>
          </w:tcPr>
          <w:p w:rsidR="00152F55" w:rsidRDefault="00152F55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ресурса</w:t>
            </w:r>
          </w:p>
        </w:tc>
        <w:tc>
          <w:tcPr>
            <w:tcW w:w="2957" w:type="dxa"/>
          </w:tcPr>
          <w:p w:rsidR="00152F55" w:rsidRDefault="00152F55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Тип, вид ресурса</w:t>
            </w:r>
          </w:p>
        </w:tc>
        <w:tc>
          <w:tcPr>
            <w:tcW w:w="2957" w:type="dxa"/>
          </w:tcPr>
          <w:p w:rsidR="00152F55" w:rsidRDefault="00152F55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предъявления информации</w:t>
            </w:r>
          </w:p>
        </w:tc>
        <w:tc>
          <w:tcPr>
            <w:tcW w:w="2958" w:type="dxa"/>
          </w:tcPr>
          <w:p w:rsidR="00152F55" w:rsidRDefault="00152F55" w:rsidP="00B47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Гиперссылка на ресурс, обеспечивающий доступ к ЭОР</w:t>
            </w:r>
          </w:p>
        </w:tc>
      </w:tr>
      <w:tr w:rsidR="00152F55" w:rsidRPr="00152F55" w:rsidTr="00152F55">
        <w:trPr>
          <w:trHeight w:val="859"/>
        </w:trPr>
        <w:tc>
          <w:tcPr>
            <w:tcW w:w="1809" w:type="dxa"/>
          </w:tcPr>
          <w:p w:rsidR="00152F55" w:rsidRPr="00152F55" w:rsidRDefault="00152F55" w:rsidP="00B47D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F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5" w:type="dxa"/>
          </w:tcPr>
          <w:p w:rsidR="00152F55" w:rsidRPr="00152F55" w:rsidRDefault="00152F55" w:rsidP="000750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F55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spellStart"/>
            <w:r w:rsidR="00075031">
              <w:rPr>
                <w:rFonts w:ascii="Times New Roman" w:hAnsi="Times New Roman" w:cs="Times New Roman"/>
                <w:sz w:val="28"/>
                <w:szCs w:val="28"/>
              </w:rPr>
              <w:t>Настроение</w:t>
            </w:r>
            <w:r w:rsidRPr="00152F55">
              <w:rPr>
                <w:rFonts w:ascii="Times New Roman" w:hAnsi="Times New Roman" w:cs="Times New Roman"/>
                <w:sz w:val="28"/>
                <w:szCs w:val="28"/>
              </w:rPr>
              <w:t>ведов</w:t>
            </w:r>
            <w:proofErr w:type="spellEnd"/>
          </w:p>
        </w:tc>
        <w:tc>
          <w:tcPr>
            <w:tcW w:w="2957" w:type="dxa"/>
          </w:tcPr>
          <w:p w:rsidR="00152F55" w:rsidRPr="00152F55" w:rsidRDefault="00152F55" w:rsidP="00B47D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2F55">
              <w:rPr>
                <w:rFonts w:ascii="Times New Roman" w:hAnsi="Times New Roman" w:cs="Times New Roman"/>
                <w:sz w:val="28"/>
                <w:szCs w:val="28"/>
              </w:rPr>
              <w:t>Информационный</w:t>
            </w:r>
          </w:p>
        </w:tc>
        <w:tc>
          <w:tcPr>
            <w:tcW w:w="2957" w:type="dxa"/>
          </w:tcPr>
          <w:p w:rsidR="00152F55" w:rsidRPr="00152F55" w:rsidRDefault="00152F55" w:rsidP="00B47D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2958" w:type="dxa"/>
          </w:tcPr>
          <w:p w:rsidR="00152F55" w:rsidRPr="00152F55" w:rsidRDefault="00152F55" w:rsidP="00B47D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Собственный ресурс</w:t>
            </w:r>
          </w:p>
        </w:tc>
      </w:tr>
    </w:tbl>
    <w:p w:rsidR="00DF01B4" w:rsidRPr="00DF01B4" w:rsidRDefault="00DF01B4" w:rsidP="00DF01B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F01B4" w:rsidRPr="00DF01B4" w:rsidSect="00DB202C">
      <w:footerReference w:type="default" r:id="rId20"/>
      <w:pgSz w:w="16838" w:h="11906" w:orient="landscape"/>
      <w:pgMar w:top="568" w:right="1134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F92" w:rsidRDefault="00CC1F92" w:rsidP="00291D0B">
      <w:pPr>
        <w:spacing w:after="0" w:line="240" w:lineRule="auto"/>
      </w:pPr>
      <w:r>
        <w:separator/>
      </w:r>
    </w:p>
  </w:endnote>
  <w:endnote w:type="continuationSeparator" w:id="0">
    <w:p w:rsidR="00CC1F92" w:rsidRDefault="00CC1F92" w:rsidP="00291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9802420"/>
      <w:docPartObj>
        <w:docPartGallery w:val="Page Numbers (Bottom of Page)"/>
        <w:docPartUnique/>
      </w:docPartObj>
    </w:sdtPr>
    <w:sdtEndPr/>
    <w:sdtContent>
      <w:p w:rsidR="007972A8" w:rsidRDefault="00774137">
        <w:pPr>
          <w:pStyle w:val="a7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A747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972A8" w:rsidRDefault="007972A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F92" w:rsidRDefault="00CC1F92" w:rsidP="00291D0B">
      <w:pPr>
        <w:spacing w:after="0" w:line="240" w:lineRule="auto"/>
      </w:pPr>
      <w:r>
        <w:separator/>
      </w:r>
    </w:p>
  </w:footnote>
  <w:footnote w:type="continuationSeparator" w:id="0">
    <w:p w:rsidR="00CC1F92" w:rsidRDefault="00CC1F92" w:rsidP="00291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91C55"/>
    <w:multiLevelType w:val="hybridMultilevel"/>
    <w:tmpl w:val="7C463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52CAC"/>
    <w:multiLevelType w:val="hybridMultilevel"/>
    <w:tmpl w:val="E702CC3E"/>
    <w:lvl w:ilvl="0" w:tplc="DCE00ACE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3540767"/>
    <w:multiLevelType w:val="hybridMultilevel"/>
    <w:tmpl w:val="665067BA"/>
    <w:lvl w:ilvl="0" w:tplc="8ED4BC9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38275F0"/>
    <w:multiLevelType w:val="hybridMultilevel"/>
    <w:tmpl w:val="50D08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212D9"/>
    <w:multiLevelType w:val="hybridMultilevel"/>
    <w:tmpl w:val="66A64E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06C5DBA"/>
    <w:multiLevelType w:val="hybridMultilevel"/>
    <w:tmpl w:val="682E0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56D01"/>
    <w:rsid w:val="00075031"/>
    <w:rsid w:val="000A747A"/>
    <w:rsid w:val="000C71A0"/>
    <w:rsid w:val="000C7E3C"/>
    <w:rsid w:val="00101CA4"/>
    <w:rsid w:val="00141A86"/>
    <w:rsid w:val="00152F55"/>
    <w:rsid w:val="00155A7F"/>
    <w:rsid w:val="001955C7"/>
    <w:rsid w:val="001C262C"/>
    <w:rsid w:val="001C4748"/>
    <w:rsid w:val="002012E1"/>
    <w:rsid w:val="002118D6"/>
    <w:rsid w:val="00247D7C"/>
    <w:rsid w:val="00266767"/>
    <w:rsid w:val="00270CA6"/>
    <w:rsid w:val="00291D0B"/>
    <w:rsid w:val="002D6CE3"/>
    <w:rsid w:val="00391D80"/>
    <w:rsid w:val="003E29EE"/>
    <w:rsid w:val="004232E9"/>
    <w:rsid w:val="004566C8"/>
    <w:rsid w:val="004944F3"/>
    <w:rsid w:val="00543543"/>
    <w:rsid w:val="005B6204"/>
    <w:rsid w:val="005D1873"/>
    <w:rsid w:val="005F0F53"/>
    <w:rsid w:val="00625BD2"/>
    <w:rsid w:val="00651280"/>
    <w:rsid w:val="006A1B88"/>
    <w:rsid w:val="006C559A"/>
    <w:rsid w:val="00716A31"/>
    <w:rsid w:val="007210F0"/>
    <w:rsid w:val="00774137"/>
    <w:rsid w:val="007972A8"/>
    <w:rsid w:val="0083187D"/>
    <w:rsid w:val="00843131"/>
    <w:rsid w:val="00851178"/>
    <w:rsid w:val="0088431F"/>
    <w:rsid w:val="008C4C34"/>
    <w:rsid w:val="00990FA2"/>
    <w:rsid w:val="009D579B"/>
    <w:rsid w:val="009F344C"/>
    <w:rsid w:val="00A03431"/>
    <w:rsid w:val="00A66AF7"/>
    <w:rsid w:val="00A93405"/>
    <w:rsid w:val="00AD4D71"/>
    <w:rsid w:val="00B23C70"/>
    <w:rsid w:val="00B47D49"/>
    <w:rsid w:val="00B57318"/>
    <w:rsid w:val="00BA0C84"/>
    <w:rsid w:val="00BA7BE3"/>
    <w:rsid w:val="00BD15F3"/>
    <w:rsid w:val="00BD21ED"/>
    <w:rsid w:val="00C352DF"/>
    <w:rsid w:val="00C447C2"/>
    <w:rsid w:val="00C47E49"/>
    <w:rsid w:val="00C51062"/>
    <w:rsid w:val="00CB715B"/>
    <w:rsid w:val="00CC1F92"/>
    <w:rsid w:val="00D56D01"/>
    <w:rsid w:val="00DB202C"/>
    <w:rsid w:val="00DF01B4"/>
    <w:rsid w:val="00E8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D80"/>
  </w:style>
  <w:style w:type="paragraph" w:styleId="1">
    <w:name w:val="heading 1"/>
    <w:basedOn w:val="a"/>
    <w:next w:val="a"/>
    <w:link w:val="10"/>
    <w:uiPriority w:val="9"/>
    <w:qFormat/>
    <w:rsid w:val="00851178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6C8"/>
    <w:pPr>
      <w:ind w:left="720"/>
      <w:contextualSpacing/>
    </w:pPr>
  </w:style>
  <w:style w:type="table" w:styleId="a4">
    <w:name w:val="Table Grid"/>
    <w:basedOn w:val="a1"/>
    <w:uiPriority w:val="59"/>
    <w:rsid w:val="00B23C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291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1D0B"/>
  </w:style>
  <w:style w:type="paragraph" w:styleId="a7">
    <w:name w:val="footer"/>
    <w:basedOn w:val="a"/>
    <w:link w:val="a8"/>
    <w:uiPriority w:val="99"/>
    <w:unhideWhenUsed/>
    <w:rsid w:val="00291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1D0B"/>
  </w:style>
  <w:style w:type="character" w:customStyle="1" w:styleId="10">
    <w:name w:val="Заголовок 1 Знак"/>
    <w:basedOn w:val="a0"/>
    <w:link w:val="1"/>
    <w:uiPriority w:val="9"/>
    <w:rsid w:val="00851178"/>
    <w:rPr>
      <w:rFonts w:ascii="Times New Roman" w:eastAsia="Times New Roman" w:hAnsi="Times New Roman" w:cs="Times New Roman"/>
      <w:b/>
      <w:bCs/>
      <w:sz w:val="32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5.sld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6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Надежда</cp:lastModifiedBy>
  <cp:revision>2</cp:revision>
  <cp:lastPrinted>2020-03-27T05:06:00Z</cp:lastPrinted>
  <dcterms:created xsi:type="dcterms:W3CDTF">2022-02-25T10:07:00Z</dcterms:created>
  <dcterms:modified xsi:type="dcterms:W3CDTF">2022-02-25T10:07:00Z</dcterms:modified>
</cp:coreProperties>
</file>