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5F" w:rsidRPr="004044D4" w:rsidRDefault="00FA445F" w:rsidP="00FA445F">
      <w:pPr>
        <w:jc w:val="center"/>
        <w:rPr>
          <w:rFonts w:ascii="Times New Roman" w:hAnsi="Times New Roman" w:cs="Times New Roman"/>
          <w:b/>
          <w:sz w:val="28"/>
          <w:szCs w:val="28"/>
        </w:rPr>
      </w:pPr>
      <w:r w:rsidRPr="004044D4">
        <w:rPr>
          <w:rFonts w:ascii="Times New Roman" w:hAnsi="Times New Roman" w:cs="Times New Roman"/>
          <w:b/>
          <w:sz w:val="28"/>
          <w:szCs w:val="28"/>
        </w:rPr>
        <w:t>Организационная  структура урока</w:t>
      </w:r>
    </w:p>
    <w:tbl>
      <w:tblPr>
        <w:tblStyle w:val="a4"/>
        <w:tblW w:w="0" w:type="auto"/>
        <w:tblLook w:val="04A0" w:firstRow="1" w:lastRow="0" w:firstColumn="1" w:lastColumn="0" w:noHBand="0" w:noVBand="1"/>
      </w:tblPr>
      <w:tblGrid>
        <w:gridCol w:w="1936"/>
        <w:gridCol w:w="531"/>
        <w:gridCol w:w="2182"/>
        <w:gridCol w:w="3340"/>
        <w:gridCol w:w="1865"/>
      </w:tblGrid>
      <w:tr w:rsidR="00917B95" w:rsidRPr="0098045E" w:rsidTr="00031F6C">
        <w:tc>
          <w:tcPr>
            <w:tcW w:w="2710" w:type="dxa"/>
          </w:tcPr>
          <w:p w:rsidR="00FA445F" w:rsidRPr="0098045E" w:rsidRDefault="00AE3977" w:rsidP="002E7818">
            <w:pPr>
              <w:jc w:val="center"/>
              <w:rPr>
                <w:rFonts w:ascii="Times New Roman" w:hAnsi="Times New Roman" w:cs="Times New Roman"/>
                <w:bCs/>
                <w:shd w:val="clear" w:color="auto" w:fill="FFFFFF"/>
              </w:rPr>
            </w:pPr>
            <w:r>
              <w:rPr>
                <w:rFonts w:ascii="Times New Roman" w:hAnsi="Times New Roman" w:cs="Times New Roman"/>
                <w:bCs/>
                <w:shd w:val="clear" w:color="auto" w:fill="FFFFFF"/>
              </w:rPr>
              <w:t xml:space="preserve">Этапы урока </w:t>
            </w:r>
          </w:p>
        </w:tc>
        <w:tc>
          <w:tcPr>
            <w:tcW w:w="499" w:type="dxa"/>
          </w:tcPr>
          <w:p w:rsidR="00FA445F" w:rsidRPr="0098045E" w:rsidRDefault="0098045E" w:rsidP="0098045E">
            <w:pPr>
              <w:ind w:left="-132" w:right="-120"/>
              <w:jc w:val="center"/>
              <w:rPr>
                <w:rFonts w:ascii="Times New Roman" w:hAnsi="Times New Roman" w:cs="Times New Roman"/>
                <w:bCs/>
                <w:shd w:val="clear" w:color="auto" w:fill="FFFFFF"/>
              </w:rPr>
            </w:pPr>
            <w:r>
              <w:rPr>
                <w:rFonts w:ascii="Times New Roman" w:hAnsi="Times New Roman" w:cs="Times New Roman"/>
                <w:bCs/>
                <w:shd w:val="clear" w:color="auto" w:fill="FFFFFF"/>
              </w:rPr>
              <w:t>Время (мин)</w:t>
            </w:r>
          </w:p>
        </w:tc>
        <w:tc>
          <w:tcPr>
            <w:tcW w:w="3063" w:type="dxa"/>
          </w:tcPr>
          <w:p w:rsidR="00FA445F" w:rsidRPr="0098045E" w:rsidRDefault="00FA445F" w:rsidP="002E7818">
            <w:pPr>
              <w:jc w:val="center"/>
              <w:rPr>
                <w:rFonts w:ascii="Times New Roman" w:hAnsi="Times New Roman" w:cs="Times New Roman"/>
                <w:bCs/>
                <w:shd w:val="clear" w:color="auto" w:fill="FFFFFF"/>
              </w:rPr>
            </w:pPr>
            <w:r w:rsidRPr="0098045E">
              <w:rPr>
                <w:rFonts w:ascii="Times New Roman" w:hAnsi="Times New Roman" w:cs="Times New Roman"/>
                <w:bCs/>
                <w:shd w:val="clear" w:color="auto" w:fill="FFFFFF"/>
              </w:rPr>
              <w:t>УУД</w:t>
            </w:r>
          </w:p>
        </w:tc>
        <w:tc>
          <w:tcPr>
            <w:tcW w:w="3020" w:type="dxa"/>
          </w:tcPr>
          <w:p w:rsidR="00FA445F" w:rsidRPr="0098045E" w:rsidRDefault="00FA445F" w:rsidP="002E7818">
            <w:pPr>
              <w:jc w:val="center"/>
              <w:rPr>
                <w:rFonts w:ascii="Times New Roman" w:hAnsi="Times New Roman" w:cs="Times New Roman"/>
                <w:bCs/>
                <w:shd w:val="clear" w:color="auto" w:fill="FFFFFF"/>
              </w:rPr>
            </w:pPr>
            <w:r w:rsidRPr="0098045E">
              <w:rPr>
                <w:rFonts w:ascii="Times New Roman" w:hAnsi="Times New Roman" w:cs="Times New Roman"/>
                <w:bCs/>
                <w:shd w:val="clear" w:color="auto" w:fill="FFFFFF"/>
              </w:rPr>
              <w:t>Деятельность учителя</w:t>
            </w:r>
          </w:p>
        </w:tc>
        <w:tc>
          <w:tcPr>
            <w:tcW w:w="1696" w:type="dxa"/>
          </w:tcPr>
          <w:p w:rsidR="00FA445F" w:rsidRPr="0098045E" w:rsidRDefault="00FA445F" w:rsidP="002E7818">
            <w:pPr>
              <w:jc w:val="center"/>
              <w:rPr>
                <w:rFonts w:ascii="Times New Roman" w:hAnsi="Times New Roman" w:cs="Times New Roman"/>
                <w:bCs/>
                <w:shd w:val="clear" w:color="auto" w:fill="FFFFFF"/>
              </w:rPr>
            </w:pPr>
            <w:r w:rsidRPr="0098045E">
              <w:rPr>
                <w:rFonts w:ascii="Times New Roman" w:hAnsi="Times New Roman" w:cs="Times New Roman"/>
                <w:bCs/>
                <w:shd w:val="clear" w:color="auto" w:fill="FFFFFF"/>
              </w:rPr>
              <w:t>Деятельность учащихся</w:t>
            </w:r>
          </w:p>
        </w:tc>
      </w:tr>
      <w:tr w:rsidR="00917B95" w:rsidRPr="0098045E" w:rsidTr="00031F6C">
        <w:tc>
          <w:tcPr>
            <w:tcW w:w="2710" w:type="dxa"/>
          </w:tcPr>
          <w:p w:rsidR="002C42B1" w:rsidRPr="00CB5D8D" w:rsidRDefault="002C42B1" w:rsidP="002E7818">
            <w:pPr>
              <w:pStyle w:val="ParagraphStyle"/>
              <w:spacing w:line="264" w:lineRule="auto"/>
              <w:rPr>
                <w:rFonts w:ascii="Times New Roman" w:hAnsi="Times New Roman" w:cs="Times New Roman"/>
                <w:b/>
                <w:bCs/>
                <w:color w:val="000000"/>
                <w:sz w:val="22"/>
                <w:szCs w:val="22"/>
              </w:rPr>
            </w:pPr>
            <w:r w:rsidRPr="00CB5D8D">
              <w:rPr>
                <w:rFonts w:ascii="Times New Roman" w:hAnsi="Times New Roman" w:cs="Times New Roman"/>
                <w:b/>
                <w:bCs/>
                <w:color w:val="000000"/>
                <w:sz w:val="22"/>
                <w:szCs w:val="22"/>
              </w:rPr>
              <w:t>Организационный момент</w:t>
            </w:r>
          </w:p>
        </w:tc>
        <w:tc>
          <w:tcPr>
            <w:tcW w:w="499" w:type="dxa"/>
          </w:tcPr>
          <w:p w:rsidR="002C42B1" w:rsidRDefault="004044D4" w:rsidP="00C33CE7">
            <w:pPr>
              <w:pStyle w:val="ParagraphStyle"/>
              <w:spacing w:line="264" w:lineRule="auto"/>
              <w:jc w:val="center"/>
              <w:rPr>
                <w:rFonts w:ascii="Times New Roman" w:hAnsi="Times New Roman" w:cs="Times New Roman"/>
                <w:color w:val="000000"/>
              </w:rPr>
            </w:pPr>
            <w:r>
              <w:rPr>
                <w:rFonts w:ascii="Times New Roman" w:hAnsi="Times New Roman" w:cs="Times New Roman"/>
                <w:color w:val="000000"/>
              </w:rPr>
              <w:t>1-2</w:t>
            </w:r>
          </w:p>
        </w:tc>
        <w:tc>
          <w:tcPr>
            <w:tcW w:w="3063" w:type="dxa"/>
          </w:tcPr>
          <w:p w:rsidR="002C42B1" w:rsidRDefault="002C42B1" w:rsidP="002E7818">
            <w:pPr>
              <w:pStyle w:val="ParagraphStyle"/>
              <w:spacing w:line="264" w:lineRule="auto"/>
              <w:rPr>
                <w:rFonts w:ascii="Times New Roman" w:hAnsi="Times New Roman" w:cs="Times New Roman"/>
                <w:color w:val="000000"/>
              </w:rPr>
            </w:pPr>
          </w:p>
        </w:tc>
        <w:tc>
          <w:tcPr>
            <w:tcW w:w="3020" w:type="dxa"/>
          </w:tcPr>
          <w:p w:rsidR="002C42B1" w:rsidRDefault="00AE3977" w:rsidP="002C42B1">
            <w:pPr>
              <w:pStyle w:val="a5"/>
              <w:rPr>
                <w:rFonts w:ascii="Times New Roman" w:hAnsi="Times New Roman" w:cs="Times New Roman"/>
                <w:sz w:val="24"/>
                <w:szCs w:val="24"/>
              </w:rPr>
            </w:pPr>
            <w:r>
              <w:rPr>
                <w:rFonts w:ascii="Times New Roman" w:hAnsi="Times New Roman" w:cs="Times New Roman"/>
                <w:sz w:val="24"/>
                <w:szCs w:val="24"/>
              </w:rPr>
              <w:t xml:space="preserve">Приветствует </w:t>
            </w:r>
            <w:r w:rsidR="002C42B1" w:rsidRPr="0098045E">
              <w:rPr>
                <w:rFonts w:ascii="Times New Roman" w:hAnsi="Times New Roman" w:cs="Times New Roman"/>
                <w:sz w:val="24"/>
                <w:szCs w:val="24"/>
              </w:rPr>
              <w:t xml:space="preserve">  учащихся, создает эмоциональный настрой.</w:t>
            </w:r>
          </w:p>
          <w:p w:rsidR="0052478F" w:rsidRPr="004B2FD9" w:rsidRDefault="004B2FD9" w:rsidP="002C42B1">
            <w:pPr>
              <w:pStyle w:val="a5"/>
              <w:rPr>
                <w:rFonts w:ascii="Times New Roman" w:hAnsi="Times New Roman" w:cs="Times New Roman"/>
                <w:sz w:val="24"/>
                <w:szCs w:val="24"/>
              </w:rPr>
            </w:pPr>
            <w:r w:rsidRPr="004B2FD9">
              <w:rPr>
                <w:rFonts w:ascii="Times New Roman" w:hAnsi="Times New Roman" w:cs="Times New Roman"/>
                <w:noProof/>
                <w:sz w:val="24"/>
                <w:szCs w:val="24"/>
              </w:rPr>
              <w:t xml:space="preserve">Просмотр видеоролика </w:t>
            </w:r>
            <w:r>
              <w:rPr>
                <w:rFonts w:ascii="Times New Roman" w:hAnsi="Times New Roman" w:cs="Times New Roman"/>
                <w:noProof/>
                <w:sz w:val="24"/>
                <w:szCs w:val="24"/>
              </w:rPr>
              <w:t xml:space="preserve">Хорошее настроение </w:t>
            </w:r>
          </w:p>
        </w:tc>
        <w:tc>
          <w:tcPr>
            <w:tcW w:w="1696" w:type="dxa"/>
          </w:tcPr>
          <w:p w:rsidR="002C42B1" w:rsidRDefault="002C42B1" w:rsidP="002E7818">
            <w:pPr>
              <w:pStyle w:val="ParagraphStyle"/>
              <w:spacing w:line="264" w:lineRule="auto"/>
              <w:rPr>
                <w:rFonts w:ascii="Times New Roman" w:hAnsi="Times New Roman" w:cs="Times New Roman"/>
                <w:color w:val="000000"/>
              </w:rPr>
            </w:pPr>
            <w:r>
              <w:rPr>
                <w:rFonts w:ascii="Times New Roman" w:hAnsi="Times New Roman" w:cs="Times New Roman"/>
                <w:color w:val="000000"/>
              </w:rPr>
              <w:t>Приветствие</w:t>
            </w:r>
          </w:p>
        </w:tc>
      </w:tr>
      <w:tr w:rsidR="00917B95" w:rsidRPr="0098045E" w:rsidTr="00031F6C">
        <w:tc>
          <w:tcPr>
            <w:tcW w:w="2710" w:type="dxa"/>
          </w:tcPr>
          <w:p w:rsidR="002C42B1" w:rsidRPr="0098045E" w:rsidRDefault="002C42B1" w:rsidP="002E7818">
            <w:pPr>
              <w:rPr>
                <w:rFonts w:ascii="Times New Roman" w:hAnsi="Times New Roman" w:cs="Times New Roman"/>
                <w:b/>
                <w:bCs/>
                <w:shd w:val="clear" w:color="auto" w:fill="FFFFFF"/>
              </w:rPr>
            </w:pPr>
            <w:r w:rsidRPr="0098045E">
              <w:rPr>
                <w:rFonts w:ascii="Times New Roman" w:hAnsi="Times New Roman" w:cs="Times New Roman"/>
                <w:b/>
                <w:bCs/>
                <w:shd w:val="clear" w:color="auto" w:fill="FFFFFF"/>
              </w:rPr>
              <w:t>Мотивация</w:t>
            </w:r>
            <w:r w:rsidR="005519CE">
              <w:rPr>
                <w:rFonts w:ascii="Times New Roman" w:hAnsi="Times New Roman" w:cs="Times New Roman"/>
                <w:b/>
                <w:bCs/>
                <w:shd w:val="clear" w:color="auto" w:fill="FFFFFF"/>
              </w:rPr>
              <w:t xml:space="preserve"> </w:t>
            </w:r>
            <w:r w:rsidRPr="0098045E">
              <w:rPr>
                <w:rFonts w:ascii="Times New Roman" w:hAnsi="Times New Roman" w:cs="Times New Roman"/>
                <w:b/>
                <w:bCs/>
                <w:shd w:val="clear" w:color="auto" w:fill="FFFFFF"/>
              </w:rPr>
              <w:t>(самоопределения)  к учебной деятельности</w:t>
            </w:r>
          </w:p>
        </w:tc>
        <w:tc>
          <w:tcPr>
            <w:tcW w:w="499" w:type="dxa"/>
          </w:tcPr>
          <w:p w:rsidR="002C42B1" w:rsidRPr="0098045E" w:rsidRDefault="002C42B1" w:rsidP="002E7818">
            <w:pPr>
              <w:jc w:val="center"/>
              <w:rPr>
                <w:rFonts w:ascii="Times New Roman" w:hAnsi="Times New Roman" w:cs="Times New Roman"/>
                <w:bCs/>
                <w:shd w:val="clear" w:color="auto" w:fill="FFFFFF"/>
              </w:rPr>
            </w:pPr>
            <w:r w:rsidRPr="0098045E">
              <w:rPr>
                <w:rFonts w:ascii="Times New Roman" w:hAnsi="Times New Roman" w:cs="Times New Roman"/>
                <w:bCs/>
                <w:shd w:val="clear" w:color="auto" w:fill="FFFFFF"/>
              </w:rPr>
              <w:t>2</w:t>
            </w:r>
          </w:p>
        </w:tc>
        <w:tc>
          <w:tcPr>
            <w:tcW w:w="3063" w:type="dxa"/>
          </w:tcPr>
          <w:p w:rsidR="002C42B1" w:rsidRPr="0098045E" w:rsidRDefault="002C42B1" w:rsidP="0052478F">
            <w:pPr>
              <w:spacing w:line="180" w:lineRule="atLeast"/>
              <w:ind w:right="-103"/>
              <w:rPr>
                <w:rFonts w:ascii="Times New Roman" w:hAnsi="Times New Roman" w:cs="Times New Roman"/>
              </w:rPr>
            </w:pPr>
            <w:r w:rsidRPr="0098045E">
              <w:rPr>
                <w:rFonts w:ascii="Times New Roman" w:hAnsi="Times New Roman" w:cs="Times New Roman"/>
                <w:b/>
                <w:bCs/>
                <w:iCs/>
              </w:rPr>
              <w:t>Личностные</w:t>
            </w:r>
            <w:r w:rsidRPr="0098045E">
              <w:rPr>
                <w:rFonts w:ascii="Times New Roman" w:hAnsi="Times New Roman" w:cs="Times New Roman"/>
                <w:b/>
                <w:bCs/>
                <w:i/>
                <w:iCs/>
              </w:rPr>
              <w:t>:</w:t>
            </w:r>
            <w:r w:rsidRPr="0098045E">
              <w:rPr>
                <w:rFonts w:ascii="Times New Roman" w:hAnsi="Times New Roman" w:cs="Times New Roman"/>
              </w:rPr>
              <w:t xml:space="preserve"> </w:t>
            </w:r>
            <w:r w:rsidR="00403EE6">
              <w:rPr>
                <w:rFonts w:ascii="Times New Roman" w:hAnsi="Times New Roman" w:cs="Times New Roman"/>
              </w:rPr>
              <w:t xml:space="preserve">понимают необходимость учения, </w:t>
            </w:r>
            <w:r w:rsidR="00EE418E">
              <w:rPr>
                <w:rFonts w:ascii="Times New Roman" w:hAnsi="Times New Roman" w:cs="Times New Roman"/>
              </w:rPr>
              <w:t>выраженного в преобладании учебно – познавательных мотивов и предпочтении социального способа оценки знаний.</w:t>
            </w:r>
          </w:p>
          <w:p w:rsidR="002C42B1" w:rsidRPr="0098045E" w:rsidRDefault="002C42B1" w:rsidP="002E7818">
            <w:pPr>
              <w:rPr>
                <w:rFonts w:ascii="Times New Roman" w:hAnsi="Times New Roman" w:cs="Times New Roman"/>
                <w:bCs/>
                <w:shd w:val="clear" w:color="auto" w:fill="FFFFFF"/>
              </w:rPr>
            </w:pPr>
            <w:r w:rsidRPr="0098045E">
              <w:rPr>
                <w:rFonts w:ascii="Times New Roman" w:hAnsi="Times New Roman" w:cs="Times New Roman"/>
                <w:b/>
                <w:bCs/>
                <w:iCs/>
              </w:rPr>
              <w:t>Коммуникативные</w:t>
            </w:r>
            <w:r w:rsidRPr="0098045E">
              <w:rPr>
                <w:rFonts w:ascii="Times New Roman" w:hAnsi="Times New Roman" w:cs="Times New Roman"/>
                <w:b/>
                <w:bCs/>
                <w:i/>
                <w:iCs/>
              </w:rPr>
              <w:t>:</w:t>
            </w:r>
            <w:r w:rsidRPr="0098045E">
              <w:rPr>
                <w:rFonts w:ascii="Times New Roman" w:hAnsi="Times New Roman" w:cs="Times New Roman"/>
                <w:b/>
                <w:bCs/>
              </w:rPr>
              <w:t xml:space="preserve"> </w:t>
            </w:r>
            <w:r w:rsidRPr="0098045E">
              <w:rPr>
                <w:rFonts w:ascii="Times New Roman" w:hAnsi="Times New Roman" w:cs="Times New Roman"/>
              </w:rPr>
              <w:t>умение с достаточной полнотой и точностью выражать свои мысли</w:t>
            </w:r>
          </w:p>
        </w:tc>
        <w:tc>
          <w:tcPr>
            <w:tcW w:w="3020" w:type="dxa"/>
          </w:tcPr>
          <w:p w:rsidR="002C42B1" w:rsidRPr="0098045E" w:rsidRDefault="002C42B1" w:rsidP="002E7818">
            <w:pPr>
              <w:pStyle w:val="ParagraphStyle"/>
              <w:shd w:val="clear" w:color="auto" w:fill="FFFFFF"/>
              <w:spacing w:line="252" w:lineRule="auto"/>
              <w:rPr>
                <w:rFonts w:ascii="Times New Roman" w:hAnsi="Times New Roman" w:cs="Times New Roman"/>
                <w:i/>
                <w:iCs/>
              </w:rPr>
            </w:pPr>
            <w:r w:rsidRPr="0098045E">
              <w:rPr>
                <w:rFonts w:ascii="Times New Roman" w:hAnsi="Times New Roman" w:cs="Times New Roman"/>
              </w:rPr>
              <w:t xml:space="preserve"> Известный белорусский писатель </w:t>
            </w:r>
            <w:proofErr w:type="spellStart"/>
            <w:r w:rsidRPr="0098045E">
              <w:rPr>
                <w:rFonts w:ascii="Times New Roman" w:hAnsi="Times New Roman" w:cs="Times New Roman"/>
              </w:rPr>
              <w:t>Якуб</w:t>
            </w:r>
            <w:proofErr w:type="spellEnd"/>
            <w:r w:rsidRPr="0098045E">
              <w:rPr>
                <w:rFonts w:ascii="Times New Roman" w:hAnsi="Times New Roman" w:cs="Times New Roman"/>
              </w:rPr>
              <w:t xml:space="preserve"> Колас говорил: «Только те знания становятся нашим достоянием, которые мы добываем сами». </w:t>
            </w:r>
          </w:p>
          <w:p w:rsidR="002C42B1" w:rsidRPr="00AE3977" w:rsidRDefault="002C42B1" w:rsidP="00AE3977">
            <w:pPr>
              <w:pStyle w:val="ParagraphStyle"/>
              <w:shd w:val="clear" w:color="auto" w:fill="FFFFFF"/>
              <w:spacing w:line="252" w:lineRule="auto"/>
              <w:rPr>
                <w:rFonts w:ascii="Times New Roman" w:hAnsi="Times New Roman" w:cs="Times New Roman"/>
              </w:rPr>
            </w:pPr>
            <w:r w:rsidRPr="0098045E">
              <w:rPr>
                <w:rFonts w:ascii="Times New Roman" w:hAnsi="Times New Roman" w:cs="Times New Roman"/>
              </w:rPr>
              <w:t>– Как вы понимаете эти слова? Согласны вы с ними. Свой ответ аргументируйте.</w:t>
            </w:r>
          </w:p>
        </w:tc>
        <w:tc>
          <w:tcPr>
            <w:tcW w:w="1696" w:type="dxa"/>
          </w:tcPr>
          <w:p w:rsidR="002C42B1" w:rsidRPr="0098045E" w:rsidRDefault="00AE3977" w:rsidP="00AE3977">
            <w:pPr>
              <w:rPr>
                <w:rFonts w:ascii="Times New Roman" w:hAnsi="Times New Roman" w:cs="Times New Roman"/>
                <w:bCs/>
                <w:shd w:val="clear" w:color="auto" w:fill="FFFFFF"/>
              </w:rPr>
            </w:pPr>
            <w:r>
              <w:rPr>
                <w:rFonts w:ascii="Times New Roman" w:hAnsi="Times New Roman" w:cs="Times New Roman"/>
              </w:rPr>
              <w:t xml:space="preserve">Слушают,  обсуждают  и </w:t>
            </w:r>
            <w:r w:rsidR="002C42B1" w:rsidRPr="0098045E">
              <w:rPr>
                <w:rFonts w:ascii="Times New Roman" w:hAnsi="Times New Roman" w:cs="Times New Roman"/>
              </w:rPr>
              <w:t>ар</w:t>
            </w:r>
            <w:r>
              <w:rPr>
                <w:rFonts w:ascii="Times New Roman" w:hAnsi="Times New Roman" w:cs="Times New Roman"/>
              </w:rPr>
              <w:t xml:space="preserve">гументируют свою точку зрения. </w:t>
            </w:r>
          </w:p>
        </w:tc>
      </w:tr>
      <w:tr w:rsidR="00917B95" w:rsidRPr="0098045E" w:rsidTr="00031F6C">
        <w:tc>
          <w:tcPr>
            <w:tcW w:w="2710" w:type="dxa"/>
          </w:tcPr>
          <w:p w:rsidR="002C42B1" w:rsidRPr="0098045E" w:rsidRDefault="002C42B1" w:rsidP="002E7818">
            <w:pPr>
              <w:pStyle w:val="ParagraphStyle"/>
              <w:spacing w:line="264" w:lineRule="auto"/>
              <w:rPr>
                <w:rFonts w:ascii="Times New Roman" w:hAnsi="Times New Roman" w:cs="Times New Roman"/>
                <w:b/>
                <w:bCs/>
                <w:sz w:val="22"/>
                <w:szCs w:val="22"/>
              </w:rPr>
            </w:pPr>
            <w:r w:rsidRPr="0098045E">
              <w:rPr>
                <w:rFonts w:ascii="Times New Roman" w:hAnsi="Times New Roman" w:cs="Times New Roman"/>
                <w:b/>
                <w:bCs/>
                <w:sz w:val="22"/>
                <w:szCs w:val="22"/>
              </w:rPr>
              <w:t xml:space="preserve">Актуализация </w:t>
            </w:r>
          </w:p>
          <w:p w:rsidR="002C42B1" w:rsidRPr="0098045E" w:rsidRDefault="002C42B1" w:rsidP="002E7818">
            <w:pPr>
              <w:rPr>
                <w:rFonts w:ascii="Times New Roman" w:hAnsi="Times New Roman" w:cs="Times New Roman"/>
                <w:bCs/>
                <w:shd w:val="clear" w:color="auto" w:fill="FFFFFF"/>
              </w:rPr>
            </w:pPr>
            <w:r w:rsidRPr="0098045E">
              <w:rPr>
                <w:rFonts w:ascii="Times New Roman" w:hAnsi="Times New Roman" w:cs="Times New Roman"/>
                <w:b/>
                <w:bCs/>
              </w:rPr>
              <w:t>и пробное учебное действие</w:t>
            </w:r>
          </w:p>
        </w:tc>
        <w:tc>
          <w:tcPr>
            <w:tcW w:w="499" w:type="dxa"/>
          </w:tcPr>
          <w:p w:rsidR="002C42B1" w:rsidRPr="0098045E" w:rsidRDefault="002C42B1" w:rsidP="002E7818">
            <w:pPr>
              <w:jc w:val="cente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5</w:t>
            </w:r>
          </w:p>
        </w:tc>
        <w:tc>
          <w:tcPr>
            <w:tcW w:w="3063" w:type="dxa"/>
          </w:tcPr>
          <w:p w:rsidR="002C42B1" w:rsidRPr="002C42B1" w:rsidRDefault="002C42B1" w:rsidP="002E7818">
            <w:pPr>
              <w:pStyle w:val="ParagraphStyle"/>
              <w:spacing w:line="264" w:lineRule="auto"/>
              <w:rPr>
                <w:rFonts w:ascii="Times New Roman" w:hAnsi="Times New Roman" w:cs="Times New Roman"/>
              </w:rPr>
            </w:pPr>
            <w:r w:rsidRPr="002C42B1">
              <w:rPr>
                <w:rFonts w:ascii="Times New Roman" w:hAnsi="Times New Roman" w:cs="Times New Roman"/>
                <w:b/>
                <w:bCs/>
                <w:i/>
                <w:iCs/>
              </w:rPr>
              <w:t>Коммуникативные:</w:t>
            </w:r>
            <w:r w:rsidRPr="002C42B1">
              <w:rPr>
                <w:rFonts w:ascii="Times New Roman" w:hAnsi="Times New Roman" w:cs="Times New Roman"/>
              </w:rPr>
              <w:t xml:space="preserve"> </w:t>
            </w:r>
            <w:r w:rsidR="009C6622" w:rsidRPr="009C6622">
              <w:rPr>
                <w:rFonts w:ascii="Times New Roman" w:hAnsi="Times New Roman" w:cs="Times New Roman"/>
              </w:rPr>
              <w:t>взаимодействие в процессе выполнения задания в парах, умение найти взаимопонимание, суметь договориться о форме взаимодействия, достичь поставленной в задании цели;</w:t>
            </w:r>
          </w:p>
          <w:p w:rsidR="009C6622" w:rsidRPr="002C42B1" w:rsidRDefault="002C42B1" w:rsidP="005D5E13">
            <w:pPr>
              <w:spacing w:line="180" w:lineRule="atLeast"/>
              <w:rPr>
                <w:rFonts w:ascii="Times New Roman" w:hAnsi="Times New Roman" w:cs="Times New Roman"/>
                <w:sz w:val="24"/>
                <w:szCs w:val="24"/>
              </w:rPr>
            </w:pPr>
            <w:proofErr w:type="gramStart"/>
            <w:r w:rsidRPr="002C42B1">
              <w:rPr>
                <w:rFonts w:ascii="Times New Roman" w:hAnsi="Times New Roman" w:cs="Times New Roman"/>
                <w:b/>
                <w:bCs/>
                <w:i/>
                <w:iCs/>
                <w:sz w:val="24"/>
                <w:szCs w:val="24"/>
              </w:rPr>
              <w:t xml:space="preserve">Познавательные: </w:t>
            </w:r>
            <w:r w:rsidR="005D5E13">
              <w:rPr>
                <w:rFonts w:ascii="Times New Roman" w:hAnsi="Times New Roman" w:cs="Times New Roman"/>
                <w:sz w:val="24"/>
                <w:szCs w:val="24"/>
              </w:rPr>
              <w:t xml:space="preserve">        </w:t>
            </w:r>
            <w:r w:rsidR="00667889">
              <w:rPr>
                <w:rFonts w:ascii="Times New Roman" w:hAnsi="Times New Roman" w:cs="Times New Roman"/>
                <w:sz w:val="24"/>
                <w:szCs w:val="24"/>
              </w:rPr>
              <w:t xml:space="preserve">осуществляют </w:t>
            </w:r>
            <w:r w:rsidRPr="002C42B1">
              <w:rPr>
                <w:rFonts w:ascii="Times New Roman" w:hAnsi="Times New Roman" w:cs="Times New Roman"/>
                <w:sz w:val="24"/>
                <w:szCs w:val="24"/>
              </w:rPr>
              <w:t>поиск и выделение необходимой информации; умение проводить</w:t>
            </w:r>
            <w:r w:rsidRPr="002C42B1">
              <w:rPr>
                <w:rFonts w:ascii="Times New Roman" w:hAnsi="Times New Roman" w:cs="Times New Roman"/>
                <w:b/>
                <w:bCs/>
                <w:sz w:val="24"/>
                <w:szCs w:val="24"/>
              </w:rPr>
              <w:t xml:space="preserve"> </w:t>
            </w:r>
            <w:r w:rsidR="005D5E13">
              <w:rPr>
                <w:rFonts w:ascii="Times New Roman" w:hAnsi="Times New Roman" w:cs="Times New Roman"/>
                <w:sz w:val="24"/>
                <w:szCs w:val="24"/>
              </w:rPr>
              <w:t>анализ объектов.</w:t>
            </w:r>
            <w:proofErr w:type="gramEnd"/>
          </w:p>
        </w:tc>
        <w:tc>
          <w:tcPr>
            <w:tcW w:w="3020" w:type="dxa"/>
          </w:tcPr>
          <w:p w:rsidR="002C42B1" w:rsidRPr="0098045E" w:rsidRDefault="002C42B1" w:rsidP="002E7818">
            <w:pPr>
              <w:rPr>
                <w:rFonts w:ascii="Times New Roman" w:eastAsia="Times New Roman" w:hAnsi="Times New Roman" w:cs="Times New Roman"/>
                <w:bCs/>
              </w:rPr>
            </w:pPr>
            <w:r w:rsidRPr="0098045E">
              <w:rPr>
                <w:noProof/>
                <w:lang w:eastAsia="ru-RU"/>
              </w:rPr>
              <w:drawing>
                <wp:inline distT="0" distB="0" distL="0" distR="0" wp14:anchorId="6D5E26FE" wp14:editId="500AD88E">
                  <wp:extent cx="2044461" cy="879894"/>
                  <wp:effectExtent l="0" t="0" r="0" b="0"/>
                  <wp:docPr id="1" name="Рисунок 1" descr="https://im0-tub-ru.yandex.net/i?id=db9635150ea70462036e49718504837a-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db9635150ea70462036e49718504837a-l&amp;n=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673" cy="878694"/>
                          </a:xfrm>
                          <a:prstGeom prst="rect">
                            <a:avLst/>
                          </a:prstGeom>
                          <a:noFill/>
                          <a:ln>
                            <a:noFill/>
                          </a:ln>
                        </pic:spPr>
                      </pic:pic>
                    </a:graphicData>
                  </a:graphic>
                </wp:inline>
              </w:drawing>
            </w:r>
          </w:p>
          <w:p w:rsidR="002C42B1" w:rsidRPr="0098045E" w:rsidRDefault="002C42B1" w:rsidP="002E7818">
            <w:pPr>
              <w:rPr>
                <w:rFonts w:ascii="Times New Roman" w:eastAsia="Times New Roman" w:hAnsi="Times New Roman" w:cs="Times New Roman"/>
                <w:bCs/>
              </w:rPr>
            </w:pPr>
            <w:r w:rsidRPr="0098045E">
              <w:rPr>
                <w:rFonts w:ascii="Times New Roman" w:eastAsia="Times New Roman" w:hAnsi="Times New Roman" w:cs="Times New Roman"/>
                <w:bCs/>
              </w:rPr>
              <w:t>Как думаете, о чем пойдет речь сегодня на уроке?</w:t>
            </w:r>
          </w:p>
          <w:p w:rsidR="002C42B1" w:rsidRPr="0098045E" w:rsidRDefault="002C42B1" w:rsidP="002E7818">
            <w:pPr>
              <w:spacing w:after="150"/>
              <w:rPr>
                <w:rFonts w:ascii="Times New Roman" w:eastAsia="Times New Roman" w:hAnsi="Times New Roman" w:cs="Times New Roman"/>
                <w:lang w:eastAsia="ru-RU"/>
              </w:rPr>
            </w:pPr>
            <w:r w:rsidRPr="0098045E">
              <w:rPr>
                <w:rFonts w:ascii="Times New Roman" w:eastAsia="Times New Roman" w:hAnsi="Times New Roman" w:cs="Times New Roman"/>
                <w:lang w:eastAsia="ru-RU"/>
              </w:rPr>
              <w:t>Повторение о треугольниках. Работа</w:t>
            </w:r>
            <w:r w:rsidR="005D5E13">
              <w:rPr>
                <w:rFonts w:ascii="Times New Roman" w:eastAsia="Times New Roman" w:hAnsi="Times New Roman" w:cs="Times New Roman"/>
                <w:lang w:eastAsia="ru-RU"/>
              </w:rPr>
              <w:t>я</w:t>
            </w:r>
            <w:r w:rsidRPr="0098045E">
              <w:rPr>
                <w:rFonts w:ascii="Times New Roman" w:eastAsia="Times New Roman" w:hAnsi="Times New Roman" w:cs="Times New Roman"/>
                <w:lang w:eastAsia="ru-RU"/>
              </w:rPr>
              <w:t xml:space="preserve"> в парах</w:t>
            </w:r>
            <w:r w:rsidR="005D5E13">
              <w:rPr>
                <w:rFonts w:ascii="Times New Roman" w:eastAsia="Times New Roman" w:hAnsi="Times New Roman" w:cs="Times New Roman"/>
                <w:lang w:eastAsia="ru-RU"/>
              </w:rPr>
              <w:t xml:space="preserve">, </w:t>
            </w:r>
            <w:r w:rsidRPr="0098045E">
              <w:rPr>
                <w:rFonts w:ascii="Times New Roman" w:eastAsia="Times New Roman" w:hAnsi="Times New Roman" w:cs="Times New Roman"/>
                <w:lang w:eastAsia="ru-RU"/>
              </w:rPr>
              <w:t xml:space="preserve">  заполнить  кластер. Заполняя  кластер, учащиеся повторяют теорию, отвечают на возникающие в ходе работы вопросы.</w:t>
            </w:r>
            <w:r w:rsidRPr="0098045E">
              <w:t xml:space="preserve"> </w:t>
            </w:r>
            <w:r w:rsidRPr="0098045E">
              <w:rPr>
                <w:rFonts w:ascii="Times New Roman" w:hAnsi="Times New Roman" w:cs="Times New Roman"/>
              </w:rPr>
              <w:t>На доске записаны выражения и ответы к ним, среди которых есть как верные, так и неверные. Предлагается проверить их.</w:t>
            </w:r>
          </w:p>
          <w:p w:rsidR="002C42B1" w:rsidRPr="0098045E" w:rsidRDefault="002C42B1" w:rsidP="002E7818">
            <w:pPr>
              <w:spacing w:after="150"/>
              <w:rPr>
                <w:rFonts w:ascii="Arial" w:eastAsia="Times New Roman" w:hAnsi="Arial" w:cs="Arial"/>
                <w:lang w:eastAsia="ru-RU"/>
              </w:rPr>
            </w:pPr>
            <w:r w:rsidRPr="0098045E">
              <w:rPr>
                <w:rFonts w:ascii="Times New Roman" w:eastAsia="Times New Roman" w:hAnsi="Times New Roman" w:cs="Times New Roman"/>
                <w:lang w:eastAsia="ru-RU"/>
              </w:rPr>
              <w:t>Действительно, вы много знаете о треугольниках, а умеете ли вы находить элементы треугольника, его стороны и углы?</w:t>
            </w:r>
          </w:p>
        </w:tc>
        <w:tc>
          <w:tcPr>
            <w:tcW w:w="1696" w:type="dxa"/>
          </w:tcPr>
          <w:p w:rsidR="005D5E13" w:rsidRDefault="00AE3977" w:rsidP="005D5E13">
            <w:pPr>
              <w:ind w:right="-143"/>
              <w:rPr>
                <w:rFonts w:ascii="Times New Roman" w:hAnsi="Times New Roman" w:cs="Times New Roman"/>
              </w:rPr>
            </w:pPr>
            <w:r>
              <w:rPr>
                <w:rFonts w:ascii="Times New Roman" w:hAnsi="Times New Roman" w:cs="Times New Roman"/>
              </w:rPr>
              <w:t xml:space="preserve">Размышляют, рассматривают, выбирают правильное решение.   </w:t>
            </w:r>
          </w:p>
          <w:p w:rsidR="005D5E13" w:rsidRDefault="005D5E13" w:rsidP="005D5E13">
            <w:pPr>
              <w:ind w:right="-143"/>
              <w:rPr>
                <w:rFonts w:ascii="Times New Roman" w:hAnsi="Times New Roman" w:cs="Times New Roman"/>
              </w:rPr>
            </w:pPr>
          </w:p>
          <w:p w:rsidR="002C42B1" w:rsidRPr="0098045E" w:rsidRDefault="005D5E13" w:rsidP="000E2181">
            <w:pPr>
              <w:ind w:right="-143"/>
              <w:rPr>
                <w:rFonts w:ascii="Times New Roman" w:hAnsi="Times New Roman" w:cs="Times New Roman"/>
                <w:sz w:val="28"/>
                <w:szCs w:val="28"/>
              </w:rPr>
            </w:pPr>
            <w:r>
              <w:rPr>
                <w:rFonts w:ascii="Times New Roman" w:hAnsi="Times New Roman" w:cs="Times New Roman"/>
              </w:rPr>
              <w:t xml:space="preserve">Заполняют кластер </w:t>
            </w:r>
            <w:r w:rsidR="000E2181">
              <w:rPr>
                <w:rFonts w:ascii="Times New Roman" w:hAnsi="Times New Roman" w:cs="Times New Roman"/>
              </w:rPr>
              <w:t xml:space="preserve">формулируют, аргументируют  и  </w:t>
            </w:r>
            <w:r>
              <w:rPr>
                <w:rFonts w:ascii="Times New Roman" w:hAnsi="Times New Roman" w:cs="Times New Roman"/>
              </w:rPr>
              <w:t>отстаивают  свою точку зрения</w:t>
            </w:r>
            <w:r w:rsidR="000E2181">
              <w:rPr>
                <w:rFonts w:ascii="Times New Roman" w:hAnsi="Times New Roman" w:cs="Times New Roman"/>
              </w:rPr>
              <w:t>.</w:t>
            </w:r>
            <w:r>
              <w:rPr>
                <w:rFonts w:ascii="Times New Roman" w:hAnsi="Times New Roman" w:cs="Times New Roman"/>
              </w:rPr>
              <w:t xml:space="preserve">. </w:t>
            </w:r>
          </w:p>
        </w:tc>
      </w:tr>
      <w:tr w:rsidR="00917B95" w:rsidRPr="0098045E" w:rsidTr="00031F6C">
        <w:tc>
          <w:tcPr>
            <w:tcW w:w="2710" w:type="dxa"/>
          </w:tcPr>
          <w:p w:rsidR="002C42B1" w:rsidRPr="0098045E" w:rsidRDefault="002C42B1" w:rsidP="002E7818">
            <w:pPr>
              <w:rPr>
                <w:rFonts w:ascii="Times New Roman" w:hAnsi="Times New Roman" w:cs="Times New Roman"/>
                <w:b/>
                <w:bCs/>
                <w:sz w:val="24"/>
                <w:szCs w:val="24"/>
                <w:shd w:val="clear" w:color="auto" w:fill="FFFFFF"/>
              </w:rPr>
            </w:pPr>
            <w:r w:rsidRPr="0098045E">
              <w:rPr>
                <w:rFonts w:ascii="Times New Roman" w:hAnsi="Times New Roman" w:cs="Times New Roman"/>
                <w:b/>
                <w:bCs/>
                <w:sz w:val="24"/>
                <w:szCs w:val="24"/>
                <w:shd w:val="clear" w:color="auto" w:fill="FFFFFF"/>
              </w:rPr>
              <w:t xml:space="preserve">Этап выявления места и причин затруднения </w:t>
            </w:r>
            <w:r w:rsidRPr="0098045E">
              <w:rPr>
                <w:rFonts w:ascii="Times New Roman" w:hAnsi="Times New Roman" w:cs="Times New Roman"/>
                <w:b/>
                <w:bCs/>
                <w:sz w:val="24"/>
                <w:szCs w:val="24"/>
                <w:shd w:val="clear" w:color="auto" w:fill="FFFFFF"/>
              </w:rPr>
              <w:lastRenderedPageBreak/>
              <w:t>(определение границ знания и незнания).</w:t>
            </w:r>
          </w:p>
        </w:tc>
        <w:tc>
          <w:tcPr>
            <w:tcW w:w="499" w:type="dxa"/>
          </w:tcPr>
          <w:p w:rsidR="002C42B1" w:rsidRPr="0098045E" w:rsidRDefault="002C42B1" w:rsidP="002E7818">
            <w:pP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lastRenderedPageBreak/>
              <w:t>4-5</w:t>
            </w:r>
          </w:p>
        </w:tc>
        <w:tc>
          <w:tcPr>
            <w:tcW w:w="3063" w:type="dxa"/>
          </w:tcPr>
          <w:p w:rsidR="002C42B1" w:rsidRPr="0098045E" w:rsidRDefault="002C42B1" w:rsidP="002E7818">
            <w:pPr>
              <w:pStyle w:val="ParagraphStyle"/>
              <w:spacing w:line="264" w:lineRule="auto"/>
              <w:rPr>
                <w:rFonts w:ascii="Times New Roman" w:hAnsi="Times New Roman" w:cs="Times New Roman"/>
                <w:sz w:val="22"/>
                <w:szCs w:val="22"/>
              </w:rPr>
            </w:pPr>
            <w:r w:rsidRPr="0098045E">
              <w:rPr>
                <w:rFonts w:ascii="Times New Roman" w:hAnsi="Times New Roman" w:cs="Times New Roman"/>
                <w:b/>
                <w:bCs/>
                <w:iCs/>
                <w:sz w:val="22"/>
                <w:szCs w:val="22"/>
              </w:rPr>
              <w:t>Регулятивные</w:t>
            </w:r>
            <w:r w:rsidRPr="0098045E">
              <w:rPr>
                <w:rFonts w:ascii="Times New Roman" w:hAnsi="Times New Roman" w:cs="Times New Roman"/>
                <w:b/>
                <w:bCs/>
                <w:i/>
                <w:iCs/>
                <w:sz w:val="22"/>
                <w:szCs w:val="22"/>
              </w:rPr>
              <w:t>:</w:t>
            </w:r>
            <w:r w:rsidRPr="0098045E">
              <w:rPr>
                <w:rFonts w:ascii="Times New Roman" w:hAnsi="Times New Roman" w:cs="Times New Roman"/>
                <w:b/>
                <w:bCs/>
                <w:sz w:val="22"/>
                <w:szCs w:val="22"/>
              </w:rPr>
              <w:t xml:space="preserve"> </w:t>
            </w:r>
            <w:r w:rsidRPr="0098045E">
              <w:rPr>
                <w:rFonts w:ascii="Times New Roman" w:hAnsi="Times New Roman" w:cs="Times New Roman"/>
                <w:sz w:val="22"/>
                <w:szCs w:val="22"/>
              </w:rPr>
              <w:t xml:space="preserve">прогнозирование, выделение и осознание того, что </w:t>
            </w:r>
            <w:r w:rsidRPr="0098045E">
              <w:rPr>
                <w:rFonts w:ascii="Times New Roman" w:hAnsi="Times New Roman" w:cs="Times New Roman"/>
                <w:sz w:val="22"/>
                <w:szCs w:val="22"/>
              </w:rPr>
              <w:lastRenderedPageBreak/>
              <w:t>усв</w:t>
            </w:r>
            <w:r w:rsidR="00667889">
              <w:rPr>
                <w:rFonts w:ascii="Times New Roman" w:hAnsi="Times New Roman" w:cs="Times New Roman"/>
                <w:sz w:val="22"/>
                <w:szCs w:val="22"/>
              </w:rPr>
              <w:t>оено, что еще подлежит усвоению; у</w:t>
            </w:r>
            <w:r w:rsidR="00667889" w:rsidRPr="0098045E">
              <w:rPr>
                <w:rFonts w:ascii="Times New Roman" w:eastAsia="Times New Roman" w:hAnsi="Times New Roman" w:cs="Times New Roman"/>
              </w:rPr>
              <w:t>меть проговаривать последовательность действий на уроке</w:t>
            </w:r>
          </w:p>
          <w:p w:rsidR="00667889" w:rsidRDefault="002C42B1" w:rsidP="000428BC">
            <w:pPr>
              <w:rPr>
                <w:rFonts w:ascii="Times New Roman" w:eastAsia="Times New Roman" w:hAnsi="Times New Roman" w:cs="Times New Roman"/>
                <w:lang w:eastAsia="ru-RU"/>
              </w:rPr>
            </w:pPr>
            <w:r w:rsidRPr="0098045E">
              <w:rPr>
                <w:rFonts w:ascii="Times New Roman" w:hAnsi="Times New Roman" w:cs="Times New Roman"/>
                <w:b/>
                <w:bCs/>
                <w:iCs/>
              </w:rPr>
              <w:t>Познавательные</w:t>
            </w:r>
            <w:r w:rsidRPr="0098045E">
              <w:rPr>
                <w:rFonts w:ascii="Times New Roman" w:hAnsi="Times New Roman" w:cs="Times New Roman"/>
                <w:b/>
                <w:bCs/>
                <w:i/>
                <w:iCs/>
              </w:rPr>
              <w:t>:</w:t>
            </w:r>
            <w:r w:rsidRPr="0098045E">
              <w:rPr>
                <w:rFonts w:ascii="Times New Roman" w:hAnsi="Times New Roman" w:cs="Times New Roman"/>
              </w:rPr>
              <w:t xml:space="preserve"> </w:t>
            </w:r>
            <w:r w:rsidR="009C6622" w:rsidRPr="009C6622">
              <w:rPr>
                <w:rFonts w:ascii="Times New Roman" w:hAnsi="Times New Roman" w:cs="Times New Roman"/>
                <w:color w:val="000000"/>
                <w:sz w:val="24"/>
                <w:szCs w:val="24"/>
                <w:shd w:val="clear" w:color="auto" w:fill="FFFFFF"/>
              </w:rPr>
              <w:t xml:space="preserve">умение </w:t>
            </w:r>
            <w:r w:rsidRPr="009C6622">
              <w:rPr>
                <w:rFonts w:ascii="Times New Roman" w:hAnsi="Times New Roman" w:cs="Times New Roman"/>
                <w:sz w:val="24"/>
                <w:szCs w:val="24"/>
              </w:rPr>
              <w:t>проводить анализ</w:t>
            </w:r>
            <w:r w:rsidR="00667889" w:rsidRPr="009C6622">
              <w:rPr>
                <w:rFonts w:ascii="Times New Roman" w:hAnsi="Times New Roman" w:cs="Times New Roman"/>
                <w:sz w:val="24"/>
                <w:szCs w:val="24"/>
              </w:rPr>
              <w:t xml:space="preserve">; </w:t>
            </w:r>
            <w:r w:rsidR="00667889" w:rsidRPr="009C6622">
              <w:rPr>
                <w:rFonts w:ascii="Times New Roman" w:eastAsia="Times New Roman" w:hAnsi="Times New Roman" w:cs="Times New Roman"/>
                <w:sz w:val="24"/>
                <w:szCs w:val="24"/>
                <w:lang w:eastAsia="ru-RU"/>
              </w:rPr>
              <w:t>уметь</w:t>
            </w:r>
            <w:r w:rsidR="00667889" w:rsidRPr="0098045E">
              <w:rPr>
                <w:rFonts w:ascii="Times New Roman" w:eastAsia="Times New Roman" w:hAnsi="Times New Roman" w:cs="Times New Roman"/>
                <w:lang w:eastAsia="ru-RU"/>
              </w:rPr>
              <w:t xml:space="preserve"> преобразовывать информацию из одной формы в другую, формулируют тему и цели урока, записывают в тетрадь тему.</w:t>
            </w:r>
          </w:p>
          <w:p w:rsidR="002C42B1" w:rsidRPr="00667889" w:rsidRDefault="002C42B1" w:rsidP="009C6622">
            <w:pPr>
              <w:rPr>
                <w:rFonts w:ascii="Times New Roman" w:eastAsia="Times New Roman" w:hAnsi="Times New Roman" w:cs="Times New Roman"/>
                <w:lang w:eastAsia="ru-RU"/>
              </w:rPr>
            </w:pPr>
            <w:r w:rsidRPr="0098045E">
              <w:rPr>
                <w:rFonts w:ascii="Times New Roman" w:eastAsia="Times New Roman" w:hAnsi="Times New Roman" w:cs="Times New Roman"/>
                <w:b/>
                <w:iCs/>
                <w:lang w:eastAsia="ru-RU"/>
              </w:rPr>
              <w:t xml:space="preserve">Коммуникативные: </w:t>
            </w:r>
            <w:r w:rsidR="009C6622">
              <w:rPr>
                <w:rFonts w:ascii="Times New Roman" w:eastAsia="Times New Roman" w:hAnsi="Times New Roman" w:cs="Times New Roman"/>
                <w:lang w:eastAsia="ru-RU"/>
              </w:rPr>
              <w:t>у</w:t>
            </w:r>
            <w:r w:rsidRPr="0098045E">
              <w:rPr>
                <w:rFonts w:ascii="Times New Roman" w:eastAsia="Times New Roman" w:hAnsi="Times New Roman" w:cs="Times New Roman"/>
                <w:lang w:eastAsia="ru-RU"/>
              </w:rPr>
              <w:t>меть оформлять свои мысли в устной форме.</w:t>
            </w:r>
          </w:p>
        </w:tc>
        <w:tc>
          <w:tcPr>
            <w:tcW w:w="3020" w:type="dxa"/>
          </w:tcPr>
          <w:p w:rsidR="002C42B1" w:rsidRPr="0098045E" w:rsidRDefault="002C42B1" w:rsidP="002E7818">
            <w:pPr>
              <w:pStyle w:val="a7"/>
              <w:spacing w:before="0" w:beforeAutospacing="0" w:after="0" w:afterAutospacing="0"/>
              <w:contextualSpacing/>
              <w:rPr>
                <w:sz w:val="22"/>
                <w:szCs w:val="22"/>
              </w:rPr>
            </w:pPr>
            <w:r w:rsidRPr="0098045E">
              <w:rPr>
                <w:sz w:val="22"/>
                <w:szCs w:val="22"/>
              </w:rPr>
              <w:lastRenderedPageBreak/>
              <w:t>Решим с вами задачу:</w:t>
            </w:r>
          </w:p>
          <w:p w:rsidR="002C42B1" w:rsidRPr="0098045E" w:rsidRDefault="002C42B1" w:rsidP="002E7818">
            <w:pPr>
              <w:pStyle w:val="a7"/>
              <w:spacing w:before="0" w:beforeAutospacing="0" w:after="0" w:afterAutospacing="0"/>
              <w:contextualSpacing/>
              <w:rPr>
                <w:sz w:val="22"/>
                <w:szCs w:val="22"/>
              </w:rPr>
            </w:pPr>
            <w:r w:rsidRPr="0098045E">
              <w:rPr>
                <w:sz w:val="22"/>
                <w:szCs w:val="22"/>
              </w:rPr>
              <w:t>Дан треугольник АВС, где угол А=50°, угол В=110°. Найти угол С</w:t>
            </w:r>
          </w:p>
          <w:p w:rsidR="002C42B1" w:rsidRPr="0098045E" w:rsidRDefault="002C42B1" w:rsidP="002E7818">
            <w:pPr>
              <w:pStyle w:val="a7"/>
              <w:spacing w:before="0" w:beforeAutospacing="0" w:after="0" w:afterAutospacing="0"/>
              <w:contextualSpacing/>
              <w:rPr>
                <w:sz w:val="22"/>
                <w:szCs w:val="22"/>
              </w:rPr>
            </w:pPr>
            <w:r w:rsidRPr="0098045E">
              <w:rPr>
                <w:sz w:val="22"/>
                <w:szCs w:val="22"/>
              </w:rPr>
              <w:t>(слайд)</w:t>
            </w:r>
          </w:p>
          <w:p w:rsidR="002C42B1" w:rsidRPr="0098045E" w:rsidRDefault="002C42B1" w:rsidP="002E7818">
            <w:pPr>
              <w:pStyle w:val="a7"/>
              <w:spacing w:before="0" w:beforeAutospacing="0" w:after="0" w:afterAutospacing="0"/>
              <w:contextualSpacing/>
              <w:rPr>
                <w:sz w:val="22"/>
                <w:szCs w:val="22"/>
              </w:rPr>
            </w:pPr>
            <w:r w:rsidRPr="0098045E">
              <w:rPr>
                <w:sz w:val="22"/>
                <w:szCs w:val="22"/>
              </w:rPr>
              <w:lastRenderedPageBreak/>
              <w:t>Как вы считаете, можно ли решить эту задачу?</w:t>
            </w:r>
            <w:r w:rsidRPr="0098045E">
              <w:rPr>
                <w:sz w:val="22"/>
                <w:szCs w:val="22"/>
              </w:rPr>
              <w:br/>
              <w:t>Сколько решений имеет эта задача?</w:t>
            </w:r>
            <w:r w:rsidRPr="0098045E">
              <w:rPr>
                <w:sz w:val="22"/>
                <w:szCs w:val="22"/>
              </w:rPr>
              <w:br/>
              <w:t>При каком условии задача будет иметь единственное решение?</w:t>
            </w:r>
            <w:r w:rsidRPr="0098045E">
              <w:rPr>
                <w:sz w:val="22"/>
                <w:szCs w:val="22"/>
              </w:rPr>
              <w:br/>
            </w:r>
            <w:r w:rsidRPr="0098045E">
              <w:rPr>
                <w:sz w:val="22"/>
                <w:szCs w:val="22"/>
              </w:rPr>
              <w:br/>
              <w:t>То есть, для решения задачи надо знать величину суммы углов треугольника.</w:t>
            </w:r>
          </w:p>
          <w:p w:rsidR="002C42B1" w:rsidRPr="0098045E" w:rsidRDefault="007C6E5A" w:rsidP="000428BC">
            <w:pPr>
              <w:spacing w:after="150"/>
              <w:rPr>
                <w:rFonts w:ascii="Times New Roman" w:hAnsi="Times New Roman"/>
              </w:rPr>
            </w:pPr>
            <w:r>
              <w:rPr>
                <w:rFonts w:ascii="Times New Roman" w:hAnsi="Times New Roman"/>
              </w:rPr>
              <w:t>Правильно</w:t>
            </w:r>
            <w:r w:rsidR="002C42B1" w:rsidRPr="0098045E">
              <w:rPr>
                <w:rFonts w:ascii="Times New Roman" w:hAnsi="Times New Roman"/>
              </w:rPr>
              <w:t>!</w:t>
            </w:r>
          </w:p>
          <w:p w:rsidR="002C42B1" w:rsidRPr="0098045E" w:rsidRDefault="002C42B1" w:rsidP="000428BC">
            <w:pPr>
              <w:spacing w:after="150"/>
              <w:rPr>
                <w:rFonts w:ascii="Times New Roman" w:eastAsia="Times New Roman" w:hAnsi="Times New Roman" w:cs="Times New Roman"/>
                <w:sz w:val="24"/>
                <w:szCs w:val="24"/>
                <w:lang w:eastAsia="ru-RU"/>
              </w:rPr>
            </w:pPr>
            <w:r w:rsidRPr="0098045E">
              <w:rPr>
                <w:rFonts w:ascii="Times New Roman" w:eastAsia="Times New Roman" w:hAnsi="Times New Roman" w:cs="Times New Roman"/>
                <w:sz w:val="24"/>
                <w:szCs w:val="24"/>
                <w:lang w:eastAsia="ru-RU"/>
              </w:rPr>
              <w:t xml:space="preserve"> Какая тема сегодняшнего урока? (слайд</w:t>
            </w:r>
            <w:proofErr w:type="gramStart"/>
            <w:r w:rsidRPr="0098045E">
              <w:rPr>
                <w:rFonts w:ascii="Times New Roman" w:eastAsia="Times New Roman" w:hAnsi="Times New Roman" w:cs="Times New Roman"/>
                <w:sz w:val="24"/>
                <w:szCs w:val="24"/>
                <w:lang w:eastAsia="ru-RU"/>
              </w:rPr>
              <w:t xml:space="preserve"> )</w:t>
            </w:r>
            <w:proofErr w:type="gramEnd"/>
          </w:p>
          <w:p w:rsidR="002C42B1" w:rsidRPr="0098045E" w:rsidRDefault="002C42B1" w:rsidP="000428BC">
            <w:pPr>
              <w:spacing w:after="150"/>
              <w:rPr>
                <w:rFonts w:ascii="Times New Roman" w:eastAsia="Times New Roman" w:hAnsi="Times New Roman" w:cs="Times New Roman"/>
                <w:sz w:val="24"/>
                <w:szCs w:val="24"/>
                <w:lang w:eastAsia="ru-RU"/>
              </w:rPr>
            </w:pPr>
            <w:r w:rsidRPr="0098045E">
              <w:rPr>
                <w:rFonts w:ascii="Times New Roman" w:eastAsia="Times New Roman" w:hAnsi="Times New Roman" w:cs="Times New Roman"/>
                <w:sz w:val="24"/>
                <w:szCs w:val="24"/>
                <w:lang w:eastAsia="ru-RU"/>
              </w:rPr>
              <w:t>Какие цели мы можем поставить к данному уроку?</w:t>
            </w:r>
          </w:p>
          <w:p w:rsidR="002C42B1" w:rsidRPr="0098045E" w:rsidRDefault="002C42B1" w:rsidP="000428BC">
            <w:pPr>
              <w:spacing w:after="150"/>
              <w:rPr>
                <w:rFonts w:ascii="Times New Roman" w:eastAsia="Times New Roman" w:hAnsi="Times New Roman" w:cs="Times New Roman"/>
                <w:sz w:val="24"/>
                <w:szCs w:val="24"/>
                <w:lang w:eastAsia="ru-RU"/>
              </w:rPr>
            </w:pPr>
            <w:r w:rsidRPr="0098045E">
              <w:rPr>
                <w:rFonts w:ascii="Times New Roman" w:eastAsia="Times New Roman" w:hAnsi="Times New Roman" w:cs="Times New Roman"/>
                <w:sz w:val="24"/>
                <w:szCs w:val="24"/>
                <w:lang w:eastAsia="ru-RU"/>
              </w:rPr>
              <w:t>….чему равна сумма углов треугольника</w:t>
            </w:r>
          </w:p>
          <w:p w:rsidR="002C42B1" w:rsidRPr="0098045E" w:rsidRDefault="002C42B1" w:rsidP="000428BC">
            <w:pPr>
              <w:spacing w:after="150"/>
              <w:rPr>
                <w:rFonts w:ascii="Times New Roman" w:eastAsia="Times New Roman" w:hAnsi="Times New Roman" w:cs="Times New Roman"/>
                <w:sz w:val="24"/>
                <w:szCs w:val="24"/>
                <w:lang w:eastAsia="ru-RU"/>
              </w:rPr>
            </w:pPr>
            <w:r w:rsidRPr="0098045E">
              <w:rPr>
                <w:rFonts w:ascii="Times New Roman" w:eastAsia="Times New Roman" w:hAnsi="Times New Roman" w:cs="Times New Roman"/>
                <w:sz w:val="24"/>
                <w:szCs w:val="24"/>
                <w:lang w:eastAsia="ru-RU"/>
              </w:rPr>
              <w:t>….теорему о сумме углов треугольника</w:t>
            </w:r>
          </w:p>
          <w:p w:rsidR="002C42B1" w:rsidRPr="0098045E" w:rsidRDefault="002C42B1" w:rsidP="000428BC">
            <w:pPr>
              <w:rPr>
                <w:rFonts w:ascii="Times New Roman" w:hAnsi="Times New Roman" w:cs="Times New Roman"/>
                <w:bCs/>
                <w:shd w:val="clear" w:color="auto" w:fill="FFFFFF"/>
              </w:rPr>
            </w:pPr>
            <w:r w:rsidRPr="0098045E">
              <w:rPr>
                <w:rFonts w:ascii="Times New Roman" w:eastAsia="Times New Roman" w:hAnsi="Times New Roman" w:cs="Times New Roman"/>
                <w:sz w:val="24"/>
                <w:szCs w:val="24"/>
                <w:lang w:eastAsia="ru-RU"/>
              </w:rPr>
              <w:t>….решать задачи, используя доказанную теорему</w:t>
            </w:r>
          </w:p>
        </w:tc>
        <w:tc>
          <w:tcPr>
            <w:tcW w:w="1696" w:type="dxa"/>
            <w:vMerge w:val="restart"/>
          </w:tcPr>
          <w:p w:rsidR="002C42B1" w:rsidRPr="0098045E" w:rsidRDefault="000E04C5" w:rsidP="002E7818">
            <w:pPr>
              <w:contextualSpacing/>
              <w:rPr>
                <w:rFonts w:ascii="Times New Roman" w:eastAsia="Times New Roman" w:hAnsi="Times New Roman" w:cs="Times New Roman"/>
              </w:rPr>
            </w:pPr>
            <w:r>
              <w:rPr>
                <w:rFonts w:ascii="Times New Roman" w:eastAsia="Times New Roman" w:hAnsi="Times New Roman" w:cs="Times New Roman"/>
              </w:rPr>
              <w:lastRenderedPageBreak/>
              <w:t>Анализируют и п</w:t>
            </w:r>
            <w:r w:rsidR="002C42B1" w:rsidRPr="0098045E">
              <w:rPr>
                <w:rFonts w:ascii="Times New Roman" w:eastAsia="Times New Roman" w:hAnsi="Times New Roman" w:cs="Times New Roman"/>
              </w:rPr>
              <w:t xml:space="preserve">ытаются решить данную задачу, </w:t>
            </w:r>
            <w:r w:rsidR="002C42B1" w:rsidRPr="0098045E">
              <w:rPr>
                <w:rFonts w:ascii="Times New Roman" w:hAnsi="Times New Roman" w:cs="Times New Roman"/>
              </w:rPr>
              <w:t xml:space="preserve"> </w:t>
            </w:r>
            <w:r w:rsidR="009C6622">
              <w:rPr>
                <w:rFonts w:ascii="Times New Roman" w:hAnsi="Times New Roman" w:cs="Times New Roman"/>
              </w:rPr>
              <w:t>в</w:t>
            </w:r>
            <w:r w:rsidR="009C6622" w:rsidRPr="009C6622">
              <w:rPr>
                <w:rFonts w:ascii="Times New Roman" w:hAnsi="Times New Roman" w:cs="Times New Roman"/>
              </w:rPr>
              <w:t xml:space="preserve">ыделяют </w:t>
            </w:r>
            <w:r w:rsidR="009C6622" w:rsidRPr="009C6622">
              <w:rPr>
                <w:rFonts w:ascii="Times New Roman" w:hAnsi="Times New Roman" w:cs="Times New Roman"/>
              </w:rPr>
              <w:lastRenderedPageBreak/>
              <w:t>проблему</w:t>
            </w:r>
            <w:r w:rsidR="009C6622">
              <w:rPr>
                <w:rFonts w:ascii="Times New Roman" w:hAnsi="Times New Roman" w:cs="Times New Roman"/>
              </w:rPr>
              <w:t xml:space="preserve"> </w:t>
            </w:r>
          </w:p>
          <w:p w:rsidR="002C42B1" w:rsidRPr="0098045E" w:rsidRDefault="002C42B1" w:rsidP="002E7818">
            <w:pPr>
              <w:contextualSpacing/>
              <w:rPr>
                <w:rFonts w:ascii="Times New Roman" w:eastAsia="Times New Roman" w:hAnsi="Times New Roman" w:cs="Times New Roman"/>
              </w:rPr>
            </w:pPr>
          </w:p>
          <w:p w:rsidR="002C42B1" w:rsidRPr="0098045E" w:rsidRDefault="002C42B1" w:rsidP="002E7818">
            <w:pPr>
              <w:contextualSpacing/>
              <w:rPr>
                <w:rFonts w:ascii="Times New Roman" w:eastAsia="Times New Roman" w:hAnsi="Times New Roman" w:cs="Times New Roman"/>
              </w:rPr>
            </w:pPr>
            <w:r w:rsidRPr="0098045E">
              <w:rPr>
                <w:rFonts w:ascii="Times New Roman" w:eastAsia="Times New Roman" w:hAnsi="Times New Roman" w:cs="Times New Roman"/>
              </w:rPr>
              <w:t xml:space="preserve">Да </w:t>
            </w:r>
          </w:p>
          <w:p w:rsidR="002C42B1" w:rsidRPr="0098045E" w:rsidRDefault="002C42B1" w:rsidP="002E7818">
            <w:pPr>
              <w:contextualSpacing/>
              <w:rPr>
                <w:rFonts w:ascii="Times New Roman" w:eastAsia="Times New Roman" w:hAnsi="Times New Roman" w:cs="Times New Roman"/>
              </w:rPr>
            </w:pPr>
            <w:r w:rsidRPr="0098045E">
              <w:rPr>
                <w:rFonts w:ascii="Times New Roman" w:eastAsia="Times New Roman" w:hAnsi="Times New Roman" w:cs="Times New Roman"/>
              </w:rPr>
              <w:t>Одно</w:t>
            </w:r>
          </w:p>
          <w:p w:rsidR="002C42B1" w:rsidRPr="0098045E" w:rsidRDefault="002C42B1" w:rsidP="002E7818">
            <w:pPr>
              <w:rPr>
                <w:rFonts w:ascii="Times New Roman" w:eastAsia="Times New Roman" w:hAnsi="Times New Roman" w:cs="Times New Roman"/>
              </w:rPr>
            </w:pPr>
            <w:r w:rsidRPr="0098045E">
              <w:rPr>
                <w:rFonts w:ascii="Times New Roman" w:eastAsia="Times New Roman" w:hAnsi="Times New Roman" w:cs="Times New Roman"/>
              </w:rPr>
              <w:t>Задача имеет единственное решение, если сумма углов любого треугольника величина постоянная</w:t>
            </w:r>
          </w:p>
          <w:p w:rsidR="002C42B1" w:rsidRPr="0098045E" w:rsidRDefault="002C42B1" w:rsidP="002E7818">
            <w:pPr>
              <w:rPr>
                <w:rFonts w:ascii="Times New Roman" w:eastAsia="Times New Roman" w:hAnsi="Times New Roman" w:cs="Times New Roman"/>
              </w:rPr>
            </w:pPr>
          </w:p>
          <w:p w:rsidR="002C42B1" w:rsidRPr="0098045E" w:rsidRDefault="000E04C5" w:rsidP="000E04C5">
            <w:pPr>
              <w:rPr>
                <w:rFonts w:ascii="Times New Roman" w:hAnsi="Times New Roman" w:cs="Times New Roman"/>
                <w:bCs/>
                <w:shd w:val="clear" w:color="auto" w:fill="FFFFFF"/>
              </w:rPr>
            </w:pPr>
            <w:r>
              <w:rPr>
                <w:rFonts w:ascii="Times New Roman" w:eastAsia="Times New Roman" w:hAnsi="Times New Roman" w:cs="Times New Roman"/>
                <w:sz w:val="24"/>
                <w:szCs w:val="24"/>
              </w:rPr>
              <w:t>Слушают и о</w:t>
            </w:r>
            <w:r w:rsidR="002C42B1" w:rsidRPr="0098045E">
              <w:rPr>
                <w:rFonts w:ascii="Times New Roman" w:eastAsia="Times New Roman" w:hAnsi="Times New Roman" w:cs="Times New Roman"/>
                <w:sz w:val="24"/>
                <w:szCs w:val="24"/>
              </w:rPr>
              <w:t xml:space="preserve">бсуждают тему урока, </w:t>
            </w:r>
            <w:r>
              <w:rPr>
                <w:rFonts w:ascii="Times New Roman" w:eastAsia="Times New Roman" w:hAnsi="Times New Roman" w:cs="Times New Roman"/>
                <w:sz w:val="24"/>
                <w:szCs w:val="24"/>
              </w:rPr>
              <w:t xml:space="preserve">обсуждают </w:t>
            </w:r>
            <w:r w:rsidR="002C42B1" w:rsidRPr="0098045E">
              <w:rPr>
                <w:rFonts w:ascii="Times New Roman" w:eastAsia="Times New Roman" w:hAnsi="Times New Roman" w:cs="Times New Roman"/>
                <w:sz w:val="24"/>
                <w:szCs w:val="24"/>
              </w:rPr>
              <w:t xml:space="preserve">цели урока и пытаются самостоятельно их формулировать  </w:t>
            </w:r>
          </w:p>
        </w:tc>
      </w:tr>
      <w:tr w:rsidR="00917B95" w:rsidRPr="0098045E" w:rsidTr="00031F6C">
        <w:trPr>
          <w:trHeight w:val="276"/>
        </w:trPr>
        <w:tc>
          <w:tcPr>
            <w:tcW w:w="2710" w:type="dxa"/>
            <w:vMerge w:val="restart"/>
            <w:tcBorders>
              <w:top w:val="nil"/>
            </w:tcBorders>
          </w:tcPr>
          <w:p w:rsidR="00031F6C" w:rsidRPr="00CB5D8D" w:rsidRDefault="00031F6C" w:rsidP="002E7818">
            <w:pPr>
              <w:pStyle w:val="ParagraphStyle"/>
              <w:spacing w:line="252" w:lineRule="auto"/>
              <w:rPr>
                <w:rFonts w:ascii="Times New Roman" w:hAnsi="Times New Roman" w:cs="Times New Roman"/>
                <w:b/>
                <w:bCs/>
                <w:color w:val="000000"/>
                <w:sz w:val="22"/>
                <w:szCs w:val="22"/>
              </w:rPr>
            </w:pPr>
            <w:r w:rsidRPr="00CB5D8D">
              <w:rPr>
                <w:rFonts w:ascii="Times New Roman" w:hAnsi="Times New Roman" w:cs="Times New Roman"/>
                <w:b/>
                <w:bCs/>
                <w:color w:val="000000"/>
                <w:sz w:val="22"/>
                <w:szCs w:val="22"/>
              </w:rPr>
              <w:lastRenderedPageBreak/>
              <w:t xml:space="preserve">Реализация </w:t>
            </w:r>
          </w:p>
          <w:p w:rsidR="00031F6C" w:rsidRPr="00CB5D8D" w:rsidRDefault="00031F6C" w:rsidP="002E7818">
            <w:pPr>
              <w:pStyle w:val="ParagraphStyle"/>
              <w:spacing w:line="252" w:lineRule="auto"/>
              <w:rPr>
                <w:rFonts w:ascii="Times New Roman" w:hAnsi="Times New Roman" w:cs="Times New Roman"/>
                <w:b/>
                <w:bCs/>
                <w:color w:val="000000"/>
                <w:sz w:val="22"/>
                <w:szCs w:val="22"/>
              </w:rPr>
            </w:pPr>
            <w:r w:rsidRPr="00CB5D8D">
              <w:rPr>
                <w:rFonts w:ascii="Times New Roman" w:hAnsi="Times New Roman" w:cs="Times New Roman"/>
                <w:b/>
                <w:bCs/>
                <w:color w:val="000000"/>
                <w:sz w:val="22"/>
                <w:szCs w:val="22"/>
              </w:rPr>
              <w:t>построенного</w:t>
            </w:r>
          </w:p>
          <w:p w:rsidR="00031F6C" w:rsidRPr="00CB5D8D" w:rsidRDefault="00031F6C" w:rsidP="002E7818">
            <w:pPr>
              <w:pStyle w:val="ParagraphStyle"/>
              <w:spacing w:line="252" w:lineRule="auto"/>
              <w:rPr>
                <w:rFonts w:ascii="Times New Roman" w:hAnsi="Times New Roman" w:cs="Times New Roman"/>
                <w:b/>
                <w:bCs/>
                <w:color w:val="000000"/>
                <w:sz w:val="22"/>
                <w:szCs w:val="22"/>
              </w:rPr>
            </w:pPr>
            <w:r w:rsidRPr="00CB5D8D">
              <w:rPr>
                <w:rFonts w:ascii="Times New Roman" w:hAnsi="Times New Roman" w:cs="Times New Roman"/>
                <w:b/>
                <w:bCs/>
                <w:color w:val="000000"/>
                <w:sz w:val="22"/>
                <w:szCs w:val="22"/>
              </w:rPr>
              <w:t>проекта</w:t>
            </w:r>
          </w:p>
        </w:tc>
        <w:tc>
          <w:tcPr>
            <w:tcW w:w="499" w:type="dxa"/>
            <w:vMerge w:val="restart"/>
            <w:tcBorders>
              <w:top w:val="nil"/>
            </w:tcBorders>
          </w:tcPr>
          <w:p w:rsidR="00031F6C" w:rsidRPr="0098045E" w:rsidRDefault="00031F6C" w:rsidP="002E7818">
            <w:pP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7-8</w:t>
            </w:r>
          </w:p>
        </w:tc>
        <w:tc>
          <w:tcPr>
            <w:tcW w:w="3063" w:type="dxa"/>
            <w:vMerge w:val="restart"/>
          </w:tcPr>
          <w:p w:rsidR="00031F6C" w:rsidRPr="0098045E" w:rsidRDefault="00031F6C" w:rsidP="002E7818">
            <w:pPr>
              <w:ind w:right="-80"/>
              <w:rPr>
                <w:rFonts w:ascii="Times New Roman" w:eastAsia="Times New Roman" w:hAnsi="Times New Roman" w:cs="Times New Roman"/>
                <w:lang w:eastAsia="ru-RU"/>
              </w:rPr>
            </w:pPr>
            <w:r w:rsidRPr="0098045E">
              <w:rPr>
                <w:rFonts w:ascii="Times New Roman" w:eastAsia="Times New Roman" w:hAnsi="Times New Roman" w:cs="Times New Roman"/>
                <w:b/>
                <w:iCs/>
                <w:lang w:eastAsia="ru-RU"/>
              </w:rPr>
              <w:t>Коммуникативные:</w:t>
            </w:r>
            <w:r w:rsidRPr="0098045E">
              <w:rPr>
                <w:rFonts w:ascii="Times New Roman" w:eastAsia="Times New Roman" w:hAnsi="Times New Roman" w:cs="Times New Roman"/>
                <w:i/>
                <w:iCs/>
                <w:lang w:eastAsia="ru-RU"/>
              </w:rPr>
              <w:t xml:space="preserve"> </w:t>
            </w:r>
            <w:r w:rsidRPr="0098045E">
              <w:rPr>
                <w:rFonts w:ascii="Times New Roman" w:eastAsia="Times New Roman" w:hAnsi="Times New Roman" w:cs="Times New Roman"/>
                <w:lang w:eastAsia="ru-RU"/>
              </w:rPr>
              <w:t>постановка вопросов, инициативное сотрудничество, умеют принимать точку зрения других;</w:t>
            </w:r>
          </w:p>
          <w:p w:rsidR="000E04C5" w:rsidRDefault="00031F6C" w:rsidP="002E7818">
            <w:pPr>
              <w:ind w:right="-80"/>
              <w:rPr>
                <w:rFonts w:ascii="Times New Roman" w:eastAsia="Times New Roman" w:hAnsi="Times New Roman" w:cs="Times New Roman"/>
                <w:b/>
                <w:i/>
                <w:iCs/>
                <w:lang w:eastAsia="ru-RU"/>
              </w:rPr>
            </w:pPr>
            <w:r w:rsidRPr="0098045E">
              <w:rPr>
                <w:rFonts w:ascii="Times New Roman" w:eastAsia="Times New Roman" w:hAnsi="Times New Roman" w:cs="Times New Roman"/>
                <w:b/>
                <w:i/>
                <w:iCs/>
                <w:lang w:eastAsia="ru-RU"/>
              </w:rPr>
              <w:t xml:space="preserve">Познавательные:  </w:t>
            </w:r>
            <w:r w:rsidR="000E04C5">
              <w:rPr>
                <w:rFonts w:ascii="Times New Roman" w:eastAsia="Times New Roman" w:hAnsi="Times New Roman" w:cs="Times New Roman"/>
                <w:b/>
                <w:i/>
                <w:iCs/>
                <w:lang w:eastAsia="ru-RU"/>
              </w:rPr>
              <w:t xml:space="preserve"> </w:t>
            </w:r>
          </w:p>
          <w:p w:rsidR="00031F6C" w:rsidRPr="0098045E" w:rsidRDefault="00031F6C" w:rsidP="002E7818">
            <w:pPr>
              <w:ind w:right="-80"/>
              <w:rPr>
                <w:rFonts w:ascii="Times New Roman" w:eastAsia="Times New Roman" w:hAnsi="Times New Roman" w:cs="Times New Roman"/>
                <w:lang w:eastAsia="ru-RU"/>
              </w:rPr>
            </w:pPr>
            <w:r w:rsidRPr="0098045E">
              <w:rPr>
                <w:rFonts w:ascii="Times New Roman" w:eastAsia="Times New Roman" w:hAnsi="Times New Roman" w:cs="Times New Roman"/>
                <w:lang w:eastAsia="ru-RU"/>
              </w:rPr>
              <w:t>самостоятельное решение проблемы, построение логической цепи рассуждений; выбор наиболее эффективных способов решения задач.</w:t>
            </w:r>
          </w:p>
          <w:p w:rsidR="000E04C5" w:rsidRDefault="00031F6C" w:rsidP="002E7818">
            <w:pPr>
              <w:rPr>
                <w:rFonts w:ascii="Times New Roman" w:eastAsia="Times New Roman" w:hAnsi="Times New Roman" w:cs="Times New Roman"/>
                <w:i/>
                <w:iCs/>
                <w:lang w:eastAsia="ru-RU"/>
              </w:rPr>
            </w:pPr>
            <w:r w:rsidRPr="0098045E">
              <w:rPr>
                <w:rFonts w:ascii="Times New Roman" w:eastAsia="Times New Roman" w:hAnsi="Times New Roman" w:cs="Times New Roman"/>
                <w:b/>
                <w:iCs/>
                <w:lang w:eastAsia="ru-RU"/>
              </w:rPr>
              <w:t>Регулятивные</w:t>
            </w:r>
            <w:r w:rsidRPr="0098045E">
              <w:rPr>
                <w:rFonts w:ascii="Times New Roman" w:eastAsia="Times New Roman" w:hAnsi="Times New Roman" w:cs="Times New Roman"/>
                <w:i/>
                <w:iCs/>
                <w:lang w:eastAsia="ru-RU"/>
              </w:rPr>
              <w:t xml:space="preserve">:     </w:t>
            </w:r>
          </w:p>
          <w:p w:rsidR="00031F6C" w:rsidRDefault="009C6622" w:rsidP="002E7818">
            <w:pPr>
              <w:rPr>
                <w:rFonts w:ascii="Times New Roman" w:eastAsia="Times New Roman" w:hAnsi="Times New Roman" w:cs="Times New Roman"/>
                <w:lang w:eastAsia="ru-RU"/>
              </w:rPr>
            </w:pPr>
            <w:r w:rsidRPr="009C6622">
              <w:rPr>
                <w:rFonts w:ascii="Times New Roman" w:eastAsia="Times New Roman" w:hAnsi="Times New Roman" w:cs="Times New Roman"/>
                <w:lang w:eastAsia="ru-RU"/>
              </w:rPr>
              <w:t>Исследовать условия учебной задачи, обсуждать предметные способы решения</w:t>
            </w:r>
          </w:p>
          <w:p w:rsidR="005C5608" w:rsidRPr="005C5608" w:rsidRDefault="005C5608" w:rsidP="002E7818">
            <w:pPr>
              <w:rPr>
                <w:rFonts w:ascii="Times New Roman" w:eastAsia="Times New Roman" w:hAnsi="Times New Roman" w:cs="Times New Roman"/>
                <w:sz w:val="24"/>
                <w:szCs w:val="24"/>
                <w:lang w:eastAsia="ru-RU"/>
              </w:rPr>
            </w:pPr>
            <w:r w:rsidRPr="0098045E">
              <w:rPr>
                <w:rFonts w:ascii="Times New Roman" w:hAnsi="Times New Roman" w:cs="Times New Roman"/>
                <w:b/>
                <w:bCs/>
                <w:iCs/>
              </w:rPr>
              <w:t>Личностные</w:t>
            </w:r>
            <w:r w:rsidRPr="0098045E">
              <w:rPr>
                <w:rFonts w:ascii="Times New Roman" w:hAnsi="Times New Roman" w:cs="Times New Roman"/>
                <w:b/>
                <w:bCs/>
                <w:i/>
                <w:iCs/>
              </w:rPr>
              <w:t>:</w:t>
            </w:r>
            <w:r>
              <w:rPr>
                <w:rFonts w:ascii="Times New Roman" w:hAnsi="Times New Roman" w:cs="Times New Roman"/>
                <w:b/>
                <w:bCs/>
                <w:i/>
                <w:iCs/>
              </w:rPr>
              <w:t xml:space="preserve"> </w:t>
            </w:r>
            <w:r w:rsidRPr="005C5608">
              <w:rPr>
                <w:rFonts w:ascii="Times New Roman" w:hAnsi="Times New Roman" w:cs="Times New Roman"/>
                <w:color w:val="000000"/>
                <w:sz w:val="24"/>
                <w:szCs w:val="24"/>
                <w:shd w:val="clear" w:color="auto" w:fill="FFFFFF"/>
              </w:rPr>
              <w:t>удовлетворяют потребность в самовыражении</w:t>
            </w:r>
          </w:p>
        </w:tc>
        <w:tc>
          <w:tcPr>
            <w:tcW w:w="3020" w:type="dxa"/>
            <w:vMerge w:val="restart"/>
          </w:tcPr>
          <w:p w:rsidR="00031F6C" w:rsidRPr="0098045E" w:rsidRDefault="00031F6C" w:rsidP="002E7818">
            <w:pPr>
              <w:spacing w:after="150"/>
              <w:rPr>
                <w:rFonts w:ascii="Arial" w:eastAsia="Times New Roman" w:hAnsi="Arial" w:cs="Arial"/>
                <w:lang w:eastAsia="ru-RU"/>
              </w:rPr>
            </w:pPr>
            <w:r w:rsidRPr="0098045E">
              <w:rPr>
                <w:rFonts w:ascii="Times New Roman" w:eastAsia="Times New Roman" w:hAnsi="Times New Roman" w:cs="Times New Roman"/>
                <w:lang w:eastAsia="ru-RU"/>
              </w:rPr>
              <w:t>Работать будем в группах.</w:t>
            </w:r>
            <w:r w:rsidRPr="0098045E">
              <w:rPr>
                <w:rFonts w:ascii="Times New Roman" w:hAnsi="Times New Roman" w:cs="Times New Roman"/>
              </w:rPr>
              <w:t xml:space="preserve"> Разда</w:t>
            </w:r>
            <w:r w:rsidR="007C6E5A">
              <w:rPr>
                <w:rFonts w:ascii="Times New Roman" w:hAnsi="Times New Roman" w:cs="Times New Roman"/>
              </w:rPr>
              <w:t xml:space="preserve">ю </w:t>
            </w:r>
            <w:r w:rsidRPr="0098045E">
              <w:rPr>
                <w:rFonts w:ascii="Times New Roman" w:hAnsi="Times New Roman" w:cs="Times New Roman"/>
              </w:rPr>
              <w:t xml:space="preserve"> карточки с заданиями для групп учащихся, да</w:t>
            </w:r>
            <w:r w:rsidR="007C6E5A">
              <w:rPr>
                <w:rFonts w:ascii="Times New Roman" w:hAnsi="Times New Roman" w:cs="Times New Roman"/>
              </w:rPr>
              <w:t xml:space="preserve">ю </w:t>
            </w:r>
            <w:r w:rsidRPr="0098045E">
              <w:rPr>
                <w:rFonts w:ascii="Times New Roman" w:hAnsi="Times New Roman" w:cs="Times New Roman"/>
              </w:rPr>
              <w:t xml:space="preserve"> необходимые рекомендации и пояснения.</w:t>
            </w:r>
          </w:p>
          <w:p w:rsidR="00031F6C" w:rsidRPr="0098045E" w:rsidRDefault="00031F6C" w:rsidP="002E7818">
            <w:pPr>
              <w:tabs>
                <w:tab w:val="left" w:pos="176"/>
              </w:tabs>
            </w:pPr>
            <w:r w:rsidRPr="0098045E">
              <w:rPr>
                <w:rFonts w:ascii="Times New Roman" w:eastAsia="Times New Roman" w:hAnsi="Times New Roman" w:cs="Times New Roman"/>
                <w:lang w:eastAsia="ru-RU"/>
              </w:rPr>
              <w:t>1 группа будет работать с чертежами треугольников и транспортирами.</w:t>
            </w:r>
            <w:r w:rsidRPr="0098045E">
              <w:t xml:space="preserve"> </w:t>
            </w:r>
          </w:p>
          <w:p w:rsidR="00031F6C" w:rsidRPr="0098045E" w:rsidRDefault="00031F6C" w:rsidP="002E7818">
            <w:pPr>
              <w:tabs>
                <w:tab w:val="left" w:pos="176"/>
              </w:tabs>
              <w:rPr>
                <w:rFonts w:ascii="Times New Roman" w:hAnsi="Times New Roman" w:cs="Times New Roman"/>
              </w:rPr>
            </w:pPr>
            <w:r w:rsidRPr="0098045E">
              <w:rPr>
                <w:rFonts w:ascii="Times New Roman" w:eastAsia="Times New Roman" w:hAnsi="Times New Roman" w:cs="Times New Roman"/>
                <w:lang w:eastAsia="ru-RU"/>
              </w:rPr>
              <w:t xml:space="preserve">2 группа будет работать с </w:t>
            </w:r>
            <w:r w:rsidRPr="0098045E">
              <w:rPr>
                <w:rFonts w:ascii="Times New Roman" w:hAnsi="Times New Roman" w:cs="Times New Roman"/>
              </w:rPr>
              <w:t xml:space="preserve">3 треугольниками </w:t>
            </w:r>
          </w:p>
          <w:p w:rsidR="00031F6C" w:rsidRPr="0098045E" w:rsidRDefault="00031F6C" w:rsidP="002E7818">
            <w:pPr>
              <w:tabs>
                <w:tab w:val="left" w:pos="176"/>
              </w:tabs>
              <w:spacing w:after="200"/>
              <w:rPr>
                <w:rFonts w:ascii="Times New Roman" w:hAnsi="Times New Roman" w:cs="Times New Roman"/>
              </w:rPr>
            </w:pPr>
            <w:r w:rsidRPr="0098045E">
              <w:rPr>
                <w:rFonts w:ascii="Times New Roman" w:hAnsi="Times New Roman" w:cs="Times New Roman"/>
              </w:rPr>
              <w:t xml:space="preserve">с помощью транспортира измерить углы треугольника; найти их сумму </w:t>
            </w:r>
          </w:p>
          <w:p w:rsidR="00031F6C" w:rsidRPr="0098045E" w:rsidRDefault="00031F6C" w:rsidP="002E7818">
            <w:pPr>
              <w:tabs>
                <w:tab w:val="left" w:pos="176"/>
              </w:tabs>
              <w:spacing w:line="180" w:lineRule="atLeast"/>
              <w:rPr>
                <w:rFonts w:ascii="Times New Roman" w:hAnsi="Times New Roman" w:cs="Times New Roman"/>
              </w:rPr>
            </w:pPr>
            <w:r w:rsidRPr="0098045E">
              <w:rPr>
                <w:rFonts w:ascii="Times New Roman" w:hAnsi="Times New Roman" w:cs="Times New Roman"/>
              </w:rPr>
              <w:t>3 группа будут работать с подручным материалом. Вырезать из листа бумаги треугольник;</w:t>
            </w:r>
          </w:p>
          <w:p w:rsidR="00031F6C" w:rsidRPr="0098045E" w:rsidRDefault="00031F6C" w:rsidP="002E7818">
            <w:pPr>
              <w:tabs>
                <w:tab w:val="left" w:pos="176"/>
              </w:tabs>
              <w:spacing w:line="180" w:lineRule="atLeast"/>
              <w:rPr>
                <w:rFonts w:ascii="Times New Roman" w:hAnsi="Times New Roman" w:cs="Times New Roman"/>
              </w:rPr>
            </w:pPr>
            <w:r w:rsidRPr="0098045E">
              <w:rPr>
                <w:rFonts w:ascii="Times New Roman" w:hAnsi="Times New Roman" w:cs="Times New Roman"/>
              </w:rPr>
              <w:t>•</w:t>
            </w:r>
            <w:r w:rsidRPr="0098045E">
              <w:rPr>
                <w:rFonts w:ascii="Times New Roman" w:hAnsi="Times New Roman" w:cs="Times New Roman"/>
              </w:rPr>
              <w:tab/>
              <w:t>обозначить углы этого треугольника числами 1, 2 и 3;</w:t>
            </w:r>
          </w:p>
          <w:p w:rsidR="00031F6C" w:rsidRPr="0098045E" w:rsidRDefault="00031F6C" w:rsidP="002E7818">
            <w:pPr>
              <w:tabs>
                <w:tab w:val="left" w:pos="176"/>
              </w:tabs>
              <w:spacing w:line="180" w:lineRule="atLeast"/>
              <w:rPr>
                <w:rFonts w:ascii="Times New Roman" w:hAnsi="Times New Roman" w:cs="Times New Roman"/>
              </w:rPr>
            </w:pPr>
            <w:r w:rsidRPr="0098045E">
              <w:rPr>
                <w:rFonts w:ascii="Times New Roman" w:hAnsi="Times New Roman" w:cs="Times New Roman"/>
              </w:rPr>
              <w:t>•</w:t>
            </w:r>
            <w:r w:rsidRPr="0098045E">
              <w:rPr>
                <w:rFonts w:ascii="Times New Roman" w:hAnsi="Times New Roman" w:cs="Times New Roman"/>
              </w:rPr>
              <w:tab/>
              <w:t xml:space="preserve"> отрезать ножницами все углы; </w:t>
            </w:r>
          </w:p>
          <w:p w:rsidR="00031F6C" w:rsidRPr="0098045E" w:rsidRDefault="00031F6C" w:rsidP="002E7818">
            <w:pPr>
              <w:tabs>
                <w:tab w:val="left" w:pos="176"/>
              </w:tabs>
              <w:spacing w:line="180" w:lineRule="atLeast"/>
              <w:rPr>
                <w:rFonts w:ascii="Times New Roman" w:hAnsi="Times New Roman" w:cs="Times New Roman"/>
              </w:rPr>
            </w:pPr>
            <w:r w:rsidRPr="0098045E">
              <w:rPr>
                <w:rFonts w:ascii="Times New Roman" w:hAnsi="Times New Roman" w:cs="Times New Roman"/>
              </w:rPr>
              <w:t>•</w:t>
            </w:r>
            <w:r w:rsidRPr="0098045E">
              <w:rPr>
                <w:rFonts w:ascii="Times New Roman" w:hAnsi="Times New Roman" w:cs="Times New Roman"/>
              </w:rPr>
              <w:tab/>
              <w:t xml:space="preserve">собрать  их в одной общей точке; </w:t>
            </w:r>
          </w:p>
          <w:p w:rsidR="00031F6C" w:rsidRPr="0098045E" w:rsidRDefault="00031F6C" w:rsidP="002E7818">
            <w:pPr>
              <w:tabs>
                <w:tab w:val="left" w:pos="176"/>
              </w:tabs>
              <w:spacing w:line="180" w:lineRule="atLeast"/>
              <w:rPr>
                <w:rFonts w:ascii="Times New Roman" w:hAnsi="Times New Roman" w:cs="Times New Roman"/>
              </w:rPr>
            </w:pPr>
            <w:r w:rsidRPr="0098045E">
              <w:rPr>
                <w:rFonts w:ascii="Times New Roman" w:hAnsi="Times New Roman" w:cs="Times New Roman"/>
              </w:rPr>
              <w:t>•</w:t>
            </w:r>
            <w:r w:rsidRPr="0098045E">
              <w:rPr>
                <w:rFonts w:ascii="Times New Roman" w:hAnsi="Times New Roman" w:cs="Times New Roman"/>
              </w:rPr>
              <w:tab/>
              <w:t xml:space="preserve">сравнить результаты; </w:t>
            </w:r>
          </w:p>
          <w:p w:rsidR="00031F6C" w:rsidRPr="0098045E" w:rsidRDefault="00031F6C" w:rsidP="002E7818">
            <w:pPr>
              <w:tabs>
                <w:tab w:val="left" w:pos="176"/>
              </w:tabs>
              <w:spacing w:line="180" w:lineRule="atLeast"/>
              <w:rPr>
                <w:rFonts w:ascii="Times New Roman" w:hAnsi="Times New Roman" w:cs="Times New Roman"/>
              </w:rPr>
            </w:pPr>
            <w:r w:rsidRPr="0098045E">
              <w:rPr>
                <w:rFonts w:ascii="Times New Roman" w:hAnsi="Times New Roman" w:cs="Times New Roman"/>
              </w:rPr>
              <w:t>•</w:t>
            </w:r>
            <w:r w:rsidRPr="0098045E">
              <w:rPr>
                <w:rFonts w:ascii="Times New Roman" w:hAnsi="Times New Roman" w:cs="Times New Roman"/>
              </w:rPr>
              <w:tab/>
              <w:t xml:space="preserve">сделать вывод. </w:t>
            </w:r>
          </w:p>
          <w:p w:rsidR="00031F6C" w:rsidRPr="0098045E" w:rsidRDefault="00031F6C" w:rsidP="002E7818">
            <w:pPr>
              <w:tabs>
                <w:tab w:val="left" w:pos="176"/>
              </w:tabs>
              <w:spacing w:line="180" w:lineRule="atLeast"/>
              <w:rPr>
                <w:rFonts w:ascii="Times New Roman" w:hAnsi="Times New Roman" w:cs="Times New Roman"/>
              </w:rPr>
            </w:pPr>
            <w:r w:rsidRPr="0098045E">
              <w:rPr>
                <w:rFonts w:ascii="Times New Roman" w:hAnsi="Times New Roman" w:cs="Times New Roman"/>
              </w:rPr>
              <w:t>4 группа будут работать с подручным материалом</w:t>
            </w:r>
            <w:proofErr w:type="gramStart"/>
            <w:r w:rsidRPr="0098045E">
              <w:rPr>
                <w:rFonts w:ascii="Times New Roman" w:hAnsi="Times New Roman" w:cs="Times New Roman"/>
              </w:rPr>
              <w:t xml:space="preserve"> В</w:t>
            </w:r>
            <w:proofErr w:type="gramEnd"/>
            <w:r w:rsidRPr="0098045E">
              <w:rPr>
                <w:rFonts w:ascii="Times New Roman" w:hAnsi="Times New Roman" w:cs="Times New Roman"/>
              </w:rPr>
              <w:t>ырезать из листа бумаги треугольник;</w:t>
            </w:r>
          </w:p>
          <w:p w:rsidR="00031F6C" w:rsidRPr="0098045E" w:rsidRDefault="00031F6C" w:rsidP="002E7818">
            <w:pPr>
              <w:tabs>
                <w:tab w:val="left" w:pos="176"/>
              </w:tabs>
              <w:spacing w:line="180" w:lineRule="atLeast"/>
              <w:rPr>
                <w:rFonts w:ascii="Times New Roman" w:hAnsi="Times New Roman" w:cs="Times New Roman"/>
              </w:rPr>
            </w:pPr>
            <w:r w:rsidRPr="0098045E">
              <w:rPr>
                <w:rFonts w:ascii="Times New Roman" w:hAnsi="Times New Roman" w:cs="Times New Roman"/>
              </w:rPr>
              <w:t>•</w:t>
            </w:r>
            <w:r w:rsidRPr="0098045E">
              <w:rPr>
                <w:rFonts w:ascii="Times New Roman" w:hAnsi="Times New Roman" w:cs="Times New Roman"/>
              </w:rPr>
              <w:tab/>
              <w:t xml:space="preserve">отогнуть один угол треугольника так, чтобы он касался противоположной </w:t>
            </w:r>
            <w:r w:rsidRPr="0098045E">
              <w:rPr>
                <w:rFonts w:ascii="Times New Roman" w:hAnsi="Times New Roman" w:cs="Times New Roman"/>
              </w:rPr>
              <w:lastRenderedPageBreak/>
              <w:t>стороны, и линия сгиба была параллельна этой стороне;</w:t>
            </w:r>
          </w:p>
          <w:p w:rsidR="00031F6C" w:rsidRPr="0098045E" w:rsidRDefault="00031F6C" w:rsidP="002E7818">
            <w:pPr>
              <w:tabs>
                <w:tab w:val="left" w:pos="176"/>
              </w:tabs>
              <w:spacing w:line="180" w:lineRule="atLeast"/>
              <w:rPr>
                <w:rFonts w:ascii="Times New Roman" w:hAnsi="Times New Roman" w:cs="Times New Roman"/>
              </w:rPr>
            </w:pPr>
            <w:r w:rsidRPr="0098045E">
              <w:rPr>
                <w:rFonts w:ascii="Times New Roman" w:hAnsi="Times New Roman" w:cs="Times New Roman"/>
              </w:rPr>
              <w:t>•</w:t>
            </w:r>
            <w:r w:rsidRPr="0098045E">
              <w:rPr>
                <w:rFonts w:ascii="Times New Roman" w:hAnsi="Times New Roman" w:cs="Times New Roman"/>
              </w:rPr>
              <w:tab/>
              <w:t>второй угол треугольника отогнуть так, чтобы он соприкасался с первым углом;</w:t>
            </w:r>
          </w:p>
          <w:p w:rsidR="00031F6C" w:rsidRPr="0098045E" w:rsidRDefault="00031F6C" w:rsidP="002E7818">
            <w:pPr>
              <w:tabs>
                <w:tab w:val="left" w:pos="176"/>
              </w:tabs>
              <w:spacing w:line="180" w:lineRule="atLeast"/>
              <w:rPr>
                <w:rFonts w:ascii="Times New Roman" w:hAnsi="Times New Roman" w:cs="Times New Roman"/>
              </w:rPr>
            </w:pPr>
            <w:r w:rsidRPr="0098045E">
              <w:rPr>
                <w:rFonts w:ascii="Times New Roman" w:hAnsi="Times New Roman" w:cs="Times New Roman"/>
              </w:rPr>
              <w:t>•</w:t>
            </w:r>
            <w:r w:rsidRPr="0098045E">
              <w:rPr>
                <w:rFonts w:ascii="Times New Roman" w:hAnsi="Times New Roman" w:cs="Times New Roman"/>
              </w:rPr>
              <w:tab/>
              <w:t xml:space="preserve">аналогично отогнуть третий угол треугольника;  </w:t>
            </w:r>
          </w:p>
          <w:p w:rsidR="00031F6C" w:rsidRPr="0098045E" w:rsidRDefault="00031F6C" w:rsidP="002E7818">
            <w:pPr>
              <w:spacing w:after="150"/>
              <w:rPr>
                <w:rFonts w:ascii="Times New Roman" w:eastAsia="Times New Roman" w:hAnsi="Times New Roman" w:cs="Times New Roman"/>
                <w:lang w:eastAsia="ru-RU"/>
              </w:rPr>
            </w:pPr>
            <w:r w:rsidRPr="0098045E">
              <w:rPr>
                <w:rFonts w:ascii="Times New Roman" w:hAnsi="Times New Roman" w:cs="Times New Roman"/>
              </w:rPr>
              <w:t>•сделать вывод.</w:t>
            </w:r>
          </w:p>
        </w:tc>
        <w:tc>
          <w:tcPr>
            <w:tcW w:w="1696" w:type="dxa"/>
            <w:vMerge/>
          </w:tcPr>
          <w:p w:rsidR="00031F6C" w:rsidRPr="0098045E" w:rsidRDefault="00031F6C" w:rsidP="003F6D30">
            <w:pPr>
              <w:rPr>
                <w:rFonts w:ascii="Times New Roman" w:hAnsi="Times New Roman" w:cs="Times New Roman"/>
                <w:sz w:val="28"/>
                <w:szCs w:val="28"/>
              </w:rPr>
            </w:pPr>
          </w:p>
        </w:tc>
      </w:tr>
      <w:tr w:rsidR="00917B95" w:rsidRPr="0098045E" w:rsidTr="00031F6C">
        <w:tc>
          <w:tcPr>
            <w:tcW w:w="2710" w:type="dxa"/>
            <w:vMerge/>
          </w:tcPr>
          <w:p w:rsidR="00031F6C" w:rsidRPr="0098045E" w:rsidRDefault="00031F6C" w:rsidP="002E7818">
            <w:pPr>
              <w:pStyle w:val="a8"/>
              <w:ind w:left="0"/>
              <w:jc w:val="left"/>
              <w:rPr>
                <w:b/>
                <w:bCs/>
              </w:rPr>
            </w:pPr>
          </w:p>
        </w:tc>
        <w:tc>
          <w:tcPr>
            <w:tcW w:w="499" w:type="dxa"/>
            <w:vMerge/>
          </w:tcPr>
          <w:p w:rsidR="00031F6C" w:rsidRPr="0098045E" w:rsidRDefault="00031F6C" w:rsidP="002E7818">
            <w:pPr>
              <w:spacing w:line="180" w:lineRule="atLeast"/>
              <w:rPr>
                <w:rFonts w:ascii="Times New Roman" w:hAnsi="Times New Roman" w:cs="Times New Roman"/>
              </w:rPr>
            </w:pPr>
          </w:p>
        </w:tc>
        <w:tc>
          <w:tcPr>
            <w:tcW w:w="3063" w:type="dxa"/>
            <w:vMerge/>
          </w:tcPr>
          <w:p w:rsidR="00031F6C" w:rsidRPr="0098045E" w:rsidRDefault="00031F6C" w:rsidP="002E7818">
            <w:pPr>
              <w:rPr>
                <w:rFonts w:ascii="Times New Roman" w:hAnsi="Times New Roman" w:cs="Times New Roman"/>
                <w:bCs/>
                <w:shd w:val="clear" w:color="auto" w:fill="FFFFFF"/>
              </w:rPr>
            </w:pPr>
          </w:p>
        </w:tc>
        <w:tc>
          <w:tcPr>
            <w:tcW w:w="3020" w:type="dxa"/>
            <w:vMerge/>
          </w:tcPr>
          <w:p w:rsidR="00031F6C" w:rsidRPr="0098045E" w:rsidRDefault="00031F6C" w:rsidP="002E7818">
            <w:pPr>
              <w:spacing w:after="150"/>
              <w:rPr>
                <w:rFonts w:ascii="Times New Roman" w:eastAsia="Times New Roman" w:hAnsi="Times New Roman" w:cs="Times New Roman"/>
                <w:sz w:val="24"/>
                <w:szCs w:val="24"/>
                <w:lang w:eastAsia="ru-RU"/>
              </w:rPr>
            </w:pPr>
          </w:p>
        </w:tc>
        <w:tc>
          <w:tcPr>
            <w:tcW w:w="1696" w:type="dxa"/>
          </w:tcPr>
          <w:p w:rsidR="005C5608" w:rsidRPr="005C5608" w:rsidRDefault="005C5608" w:rsidP="003F6D30">
            <w:pPr>
              <w:rPr>
                <w:rFonts w:ascii="Times New Roman" w:hAnsi="Times New Roman" w:cs="Times New Roman"/>
                <w:color w:val="000000"/>
                <w:sz w:val="24"/>
                <w:szCs w:val="24"/>
                <w:shd w:val="clear" w:color="auto" w:fill="FFFFFF"/>
              </w:rPr>
            </w:pPr>
            <w:r w:rsidRPr="005C5608">
              <w:rPr>
                <w:rFonts w:ascii="Times New Roman" w:hAnsi="Times New Roman" w:cs="Times New Roman"/>
                <w:color w:val="000000"/>
                <w:sz w:val="24"/>
                <w:szCs w:val="24"/>
                <w:shd w:val="clear" w:color="auto" w:fill="FFFFFF"/>
              </w:rPr>
              <w:t xml:space="preserve">Общаются,  слушают, уточняют, </w:t>
            </w:r>
            <w:r w:rsidRPr="005C5608">
              <w:rPr>
                <w:rFonts w:ascii="Times New Roman" w:hAnsi="Times New Roman" w:cs="Times New Roman"/>
                <w:sz w:val="24"/>
                <w:szCs w:val="24"/>
              </w:rPr>
              <w:t>сравнивают  результаты</w:t>
            </w:r>
          </w:p>
          <w:p w:rsidR="00031F6C" w:rsidRPr="0098045E" w:rsidRDefault="005C5608" w:rsidP="005C5608">
            <w:pPr>
              <w:rPr>
                <w:rFonts w:ascii="Times New Roman" w:hAnsi="Times New Roman" w:cs="Times New Roman"/>
                <w:sz w:val="24"/>
                <w:szCs w:val="24"/>
              </w:rPr>
            </w:pPr>
            <w:r>
              <w:rPr>
                <w:rFonts w:ascii="Times New Roman" w:hAnsi="Times New Roman" w:cs="Times New Roman"/>
                <w:sz w:val="24"/>
                <w:szCs w:val="24"/>
              </w:rPr>
              <w:t xml:space="preserve">Делают вывод.  </w:t>
            </w:r>
            <w:r w:rsidR="00031F6C" w:rsidRPr="0098045E">
              <w:rPr>
                <w:rFonts w:ascii="Times New Roman" w:hAnsi="Times New Roman" w:cs="Times New Roman"/>
                <w:sz w:val="24"/>
                <w:szCs w:val="24"/>
              </w:rPr>
              <w:t>Выводят гипотезу</w:t>
            </w:r>
          </w:p>
        </w:tc>
      </w:tr>
      <w:tr w:rsidR="00917B95" w:rsidRPr="0098045E" w:rsidTr="00031F6C">
        <w:tc>
          <w:tcPr>
            <w:tcW w:w="2710" w:type="dxa"/>
          </w:tcPr>
          <w:p w:rsidR="00031F6C" w:rsidRPr="0098045E" w:rsidRDefault="00031F6C" w:rsidP="002E7818">
            <w:pPr>
              <w:pStyle w:val="a8"/>
              <w:ind w:left="0"/>
              <w:jc w:val="left"/>
              <w:rPr>
                <w:bCs/>
                <w:sz w:val="22"/>
                <w:szCs w:val="22"/>
              </w:rPr>
            </w:pPr>
            <w:r w:rsidRPr="0098045E">
              <w:rPr>
                <w:b/>
                <w:bCs/>
                <w:sz w:val="22"/>
                <w:szCs w:val="22"/>
              </w:rPr>
              <w:lastRenderedPageBreak/>
              <w:t>Динамическая  пауза</w:t>
            </w:r>
            <w:r w:rsidRPr="0098045E">
              <w:rPr>
                <w:bCs/>
                <w:sz w:val="22"/>
                <w:szCs w:val="22"/>
              </w:rPr>
              <w:t xml:space="preserve">  </w:t>
            </w:r>
          </w:p>
        </w:tc>
        <w:tc>
          <w:tcPr>
            <w:tcW w:w="499" w:type="dxa"/>
          </w:tcPr>
          <w:p w:rsidR="00031F6C" w:rsidRPr="0098045E" w:rsidRDefault="00031F6C" w:rsidP="0098045E">
            <w:pPr>
              <w:spacing w:line="180" w:lineRule="atLeast"/>
              <w:jc w:val="center"/>
              <w:rPr>
                <w:rFonts w:ascii="Times New Roman" w:hAnsi="Times New Roman" w:cs="Times New Roman"/>
              </w:rPr>
            </w:pPr>
            <w:r w:rsidRPr="0098045E">
              <w:rPr>
                <w:rFonts w:ascii="Times New Roman" w:hAnsi="Times New Roman" w:cs="Times New Roman"/>
              </w:rPr>
              <w:t>3</w:t>
            </w:r>
          </w:p>
        </w:tc>
        <w:tc>
          <w:tcPr>
            <w:tcW w:w="3063" w:type="dxa"/>
          </w:tcPr>
          <w:p w:rsidR="00031F6C" w:rsidRPr="0098045E" w:rsidRDefault="00917B95" w:rsidP="00ED105F">
            <w:pPr>
              <w:rPr>
                <w:rFonts w:ascii="Times New Roman" w:hAnsi="Times New Roman" w:cs="Times New Roman"/>
                <w:bCs/>
                <w:sz w:val="24"/>
                <w:szCs w:val="24"/>
                <w:shd w:val="clear" w:color="auto" w:fill="FFFFFF"/>
              </w:rPr>
            </w:pPr>
            <w:r w:rsidRPr="0098045E">
              <w:rPr>
                <w:rFonts w:ascii="Times New Roman" w:hAnsi="Times New Roman" w:cs="Times New Roman"/>
                <w:b/>
                <w:bCs/>
                <w:i/>
                <w:iCs/>
              </w:rPr>
              <w:t>Познавательные:</w:t>
            </w:r>
            <w:r>
              <w:rPr>
                <w:rFonts w:ascii="Times New Roman" w:hAnsi="Times New Roman" w:cs="Times New Roman"/>
                <w:b/>
                <w:bCs/>
                <w:i/>
                <w:iCs/>
              </w:rPr>
              <w:t xml:space="preserve"> </w:t>
            </w:r>
            <w:r w:rsidRPr="00ED105F">
              <w:rPr>
                <w:rFonts w:ascii="Times New Roman" w:hAnsi="Times New Roman" w:cs="Times New Roman"/>
                <w:bCs/>
                <w:iCs/>
                <w:sz w:val="24"/>
                <w:szCs w:val="24"/>
              </w:rPr>
              <w:t xml:space="preserve">выполнения </w:t>
            </w:r>
            <w:r w:rsidR="00ED105F" w:rsidRPr="00ED105F">
              <w:rPr>
                <w:rFonts w:ascii="Times New Roman" w:hAnsi="Times New Roman" w:cs="Times New Roman"/>
                <w:bCs/>
                <w:iCs/>
                <w:sz w:val="24"/>
                <w:szCs w:val="24"/>
              </w:rPr>
              <w:t>упражнений</w:t>
            </w:r>
            <w:proofErr w:type="gramStart"/>
            <w:r w:rsidR="00ED105F" w:rsidRPr="00ED105F">
              <w:rPr>
                <w:rFonts w:ascii="Times New Roman" w:hAnsi="Times New Roman" w:cs="Times New Roman"/>
                <w:bCs/>
                <w:iCs/>
                <w:sz w:val="24"/>
                <w:szCs w:val="24"/>
              </w:rPr>
              <w:t xml:space="preserve"> ,</w:t>
            </w:r>
            <w:proofErr w:type="gramEnd"/>
            <w:r w:rsidR="00ED105F" w:rsidRPr="00ED105F">
              <w:rPr>
                <w:rFonts w:ascii="Times New Roman" w:hAnsi="Times New Roman" w:cs="Times New Roman"/>
                <w:bCs/>
                <w:iCs/>
                <w:sz w:val="24"/>
                <w:szCs w:val="24"/>
              </w:rPr>
              <w:t xml:space="preserve"> строя логические рассуждения</w:t>
            </w:r>
            <w:r w:rsidR="00ED105F">
              <w:rPr>
                <w:rFonts w:ascii="Times New Roman" w:hAnsi="Times New Roman" w:cs="Times New Roman"/>
                <w:bCs/>
                <w:iCs/>
                <w:sz w:val="24"/>
                <w:szCs w:val="24"/>
              </w:rPr>
              <w:t>,</w:t>
            </w:r>
            <w:r w:rsidR="00ED105F" w:rsidRPr="00ED105F">
              <w:rPr>
                <w:rFonts w:ascii="Times New Roman" w:hAnsi="Times New Roman" w:cs="Times New Roman"/>
                <w:bCs/>
                <w:iCs/>
                <w:sz w:val="24"/>
                <w:szCs w:val="24"/>
              </w:rPr>
              <w:t xml:space="preserve"> включающие установленные причинно – следственных связей</w:t>
            </w:r>
            <w:r w:rsidR="00ED105F">
              <w:rPr>
                <w:rFonts w:ascii="Times New Roman" w:hAnsi="Times New Roman" w:cs="Times New Roman"/>
                <w:b/>
                <w:bCs/>
                <w:i/>
                <w:iCs/>
              </w:rPr>
              <w:t xml:space="preserve"> </w:t>
            </w:r>
          </w:p>
        </w:tc>
        <w:tc>
          <w:tcPr>
            <w:tcW w:w="3020" w:type="dxa"/>
          </w:tcPr>
          <w:p w:rsidR="00031F6C" w:rsidRPr="0098045E" w:rsidRDefault="00031F6C" w:rsidP="002E7818">
            <w:pPr>
              <w:spacing w:after="150"/>
              <w:rPr>
                <w:rFonts w:ascii="Times New Roman" w:eastAsia="Times New Roman" w:hAnsi="Times New Roman" w:cs="Times New Roman"/>
                <w:sz w:val="24"/>
                <w:szCs w:val="24"/>
                <w:lang w:eastAsia="ru-RU"/>
              </w:rPr>
            </w:pPr>
            <w:r w:rsidRPr="0098045E">
              <w:rPr>
                <w:rFonts w:ascii="Times New Roman" w:hAnsi="Times New Roman" w:cs="Times New Roman"/>
                <w:b/>
                <w:sz w:val="24"/>
                <w:szCs w:val="24"/>
              </w:rPr>
              <w:t>Цветные карандаши</w:t>
            </w:r>
            <w:r w:rsidRPr="0098045E">
              <w:rPr>
                <w:rFonts w:ascii="Times New Roman" w:hAnsi="Times New Roman" w:cs="Times New Roman"/>
                <w:sz w:val="24"/>
                <w:szCs w:val="24"/>
              </w:rPr>
              <w:t>. Разложите перед собой десять цветных карандашей. Выберите из них пять, цвет которых вам нравится больше всего. Из этих пяти выберите три, которые больше всего вам нравятся. Составьте треугольник, угол. Затем оставьте их на парте перед собой до конца урока.</w:t>
            </w:r>
          </w:p>
        </w:tc>
        <w:tc>
          <w:tcPr>
            <w:tcW w:w="1696" w:type="dxa"/>
          </w:tcPr>
          <w:p w:rsidR="00031F6C" w:rsidRPr="0098045E" w:rsidRDefault="00031F6C" w:rsidP="000E2181">
            <w:pPr>
              <w:ind w:right="-143"/>
              <w:rPr>
                <w:rFonts w:ascii="Times New Roman" w:hAnsi="Times New Roman" w:cs="Times New Roman"/>
                <w:sz w:val="28"/>
                <w:szCs w:val="28"/>
              </w:rPr>
            </w:pPr>
            <w:r w:rsidRPr="0098045E">
              <w:rPr>
                <w:rFonts w:ascii="Times New Roman" w:hAnsi="Times New Roman" w:cs="Times New Roman"/>
                <w:sz w:val="24"/>
                <w:szCs w:val="24"/>
              </w:rPr>
              <w:t>Выполняют</w:t>
            </w:r>
            <w:r w:rsidR="000E04C5">
              <w:rPr>
                <w:rFonts w:ascii="Times New Roman" w:hAnsi="Times New Roman" w:cs="Times New Roman"/>
                <w:sz w:val="24"/>
                <w:szCs w:val="24"/>
              </w:rPr>
              <w:t>, выбирают цвет, который восстанавливает эмоциональный настрой.</w:t>
            </w:r>
          </w:p>
        </w:tc>
      </w:tr>
      <w:tr w:rsidR="00917B95" w:rsidRPr="0098045E" w:rsidTr="00031F6C">
        <w:tc>
          <w:tcPr>
            <w:tcW w:w="2710" w:type="dxa"/>
          </w:tcPr>
          <w:p w:rsidR="00031F6C" w:rsidRPr="0098045E" w:rsidRDefault="00031F6C" w:rsidP="002E7818">
            <w:pPr>
              <w:pStyle w:val="a8"/>
              <w:ind w:left="0"/>
              <w:jc w:val="left"/>
              <w:rPr>
                <w:b/>
                <w:bCs/>
                <w:sz w:val="22"/>
                <w:szCs w:val="22"/>
              </w:rPr>
            </w:pPr>
            <w:r w:rsidRPr="0098045E">
              <w:rPr>
                <w:b/>
                <w:sz w:val="22"/>
                <w:szCs w:val="22"/>
              </w:rPr>
              <w:t>Э</w:t>
            </w:r>
            <w:r w:rsidRPr="0098045E">
              <w:rPr>
                <w:b/>
                <w:sz w:val="22"/>
                <w:szCs w:val="22"/>
                <w:shd w:val="clear" w:color="auto" w:fill="FFFFFF"/>
              </w:rPr>
              <w:t>тап первичного закрепления с проговариванием во внешней речи.</w:t>
            </w:r>
          </w:p>
        </w:tc>
        <w:tc>
          <w:tcPr>
            <w:tcW w:w="499" w:type="dxa"/>
          </w:tcPr>
          <w:p w:rsidR="00031F6C" w:rsidRPr="0098045E" w:rsidRDefault="00031F6C" w:rsidP="000428BC">
            <w:pPr>
              <w:spacing w:line="180" w:lineRule="atLeast"/>
              <w:jc w:val="center"/>
              <w:rPr>
                <w:rFonts w:ascii="Times New Roman" w:hAnsi="Times New Roman" w:cs="Times New Roman"/>
              </w:rPr>
            </w:pPr>
            <w:r w:rsidRPr="0098045E">
              <w:rPr>
                <w:rFonts w:ascii="Times New Roman" w:hAnsi="Times New Roman" w:cs="Times New Roman"/>
              </w:rPr>
              <w:t>2</w:t>
            </w:r>
          </w:p>
        </w:tc>
        <w:tc>
          <w:tcPr>
            <w:tcW w:w="3063" w:type="dxa"/>
          </w:tcPr>
          <w:p w:rsidR="00031F6C" w:rsidRPr="0098045E" w:rsidRDefault="00031F6C" w:rsidP="002E7818">
            <w:pPr>
              <w:pStyle w:val="ParagraphStyle"/>
              <w:spacing w:line="264" w:lineRule="auto"/>
              <w:rPr>
                <w:rFonts w:ascii="Times New Roman" w:hAnsi="Times New Roman" w:cs="Times New Roman"/>
                <w:sz w:val="22"/>
                <w:szCs w:val="22"/>
              </w:rPr>
            </w:pPr>
            <w:r w:rsidRPr="0098045E">
              <w:rPr>
                <w:rFonts w:ascii="Times New Roman" w:hAnsi="Times New Roman" w:cs="Times New Roman"/>
                <w:b/>
                <w:bCs/>
                <w:i/>
                <w:iCs/>
                <w:sz w:val="22"/>
                <w:szCs w:val="22"/>
              </w:rPr>
              <w:t>Коммуникативные:</w:t>
            </w:r>
            <w:r w:rsidRPr="0098045E">
              <w:rPr>
                <w:rFonts w:ascii="Times New Roman" w:hAnsi="Times New Roman" w:cs="Times New Roman"/>
                <w:sz w:val="22"/>
                <w:szCs w:val="22"/>
              </w:rPr>
              <w:t xml:space="preserve"> планирование учебного сотрудничества с учителем и сверстниками.</w:t>
            </w:r>
          </w:p>
          <w:p w:rsidR="00031F6C" w:rsidRPr="0098045E" w:rsidRDefault="00031F6C" w:rsidP="002E7818">
            <w:pPr>
              <w:pStyle w:val="ParagraphStyle"/>
              <w:spacing w:line="264" w:lineRule="auto"/>
              <w:rPr>
                <w:rFonts w:ascii="Times New Roman" w:hAnsi="Times New Roman" w:cs="Times New Roman"/>
                <w:sz w:val="22"/>
                <w:szCs w:val="22"/>
              </w:rPr>
            </w:pPr>
            <w:r w:rsidRPr="0098045E">
              <w:rPr>
                <w:rFonts w:ascii="Times New Roman" w:hAnsi="Times New Roman" w:cs="Times New Roman"/>
                <w:b/>
                <w:bCs/>
                <w:i/>
                <w:iCs/>
                <w:sz w:val="22"/>
                <w:szCs w:val="22"/>
              </w:rPr>
              <w:t>Познавательные:</w:t>
            </w:r>
            <w:r w:rsidRPr="0098045E">
              <w:rPr>
                <w:rFonts w:ascii="Times New Roman" w:hAnsi="Times New Roman" w:cs="Times New Roman"/>
                <w:b/>
                <w:bCs/>
                <w:sz w:val="22"/>
                <w:szCs w:val="22"/>
              </w:rPr>
              <w:t xml:space="preserve"> </w:t>
            </w:r>
            <w:r w:rsidRPr="0098045E">
              <w:rPr>
                <w:rFonts w:ascii="Times New Roman" w:hAnsi="Times New Roman" w:cs="Times New Roman"/>
                <w:sz w:val="22"/>
                <w:szCs w:val="22"/>
              </w:rPr>
              <w:t>выбор наиболее эффективных способов решения задач</w:t>
            </w:r>
          </w:p>
        </w:tc>
        <w:tc>
          <w:tcPr>
            <w:tcW w:w="3020" w:type="dxa"/>
          </w:tcPr>
          <w:p w:rsidR="00031F6C" w:rsidRPr="0098045E" w:rsidRDefault="00031F6C" w:rsidP="002E7818">
            <w:pPr>
              <w:shd w:val="clear" w:color="auto" w:fill="FFFFFF"/>
              <w:contextualSpacing/>
              <w:jc w:val="both"/>
              <w:rPr>
                <w:rFonts w:ascii="Times New Roman" w:hAnsi="Times New Roman" w:cs="Times New Roman"/>
                <w:sz w:val="24"/>
                <w:szCs w:val="24"/>
              </w:rPr>
            </w:pPr>
            <w:r w:rsidRPr="0098045E">
              <w:rPr>
                <w:rFonts w:ascii="Times New Roman" w:hAnsi="Times New Roman" w:cs="Times New Roman"/>
                <w:sz w:val="24"/>
                <w:szCs w:val="24"/>
              </w:rPr>
              <w:t>А сейчас вернемся к нашей задаче. Можем ли мы сейчас найти неизвестный угол?</w:t>
            </w:r>
          </w:p>
          <w:p w:rsidR="00031F6C" w:rsidRPr="0098045E" w:rsidRDefault="00031F6C" w:rsidP="002E7818">
            <w:pPr>
              <w:shd w:val="clear" w:color="auto" w:fill="FFFFFF"/>
              <w:contextualSpacing/>
              <w:jc w:val="both"/>
              <w:rPr>
                <w:rFonts w:ascii="Times New Roman" w:hAnsi="Times New Roman" w:cs="Times New Roman"/>
                <w:sz w:val="24"/>
                <w:szCs w:val="24"/>
              </w:rPr>
            </w:pPr>
            <w:r w:rsidRPr="0098045E">
              <w:rPr>
                <w:rFonts w:ascii="Times New Roman" w:hAnsi="Times New Roman" w:cs="Times New Roman"/>
                <w:sz w:val="24"/>
                <w:szCs w:val="24"/>
              </w:rPr>
              <w:t>Как это сделать?</w:t>
            </w:r>
          </w:p>
        </w:tc>
        <w:tc>
          <w:tcPr>
            <w:tcW w:w="1696" w:type="dxa"/>
          </w:tcPr>
          <w:p w:rsidR="00031F6C" w:rsidRPr="0098045E" w:rsidRDefault="00031F6C" w:rsidP="00BF5544">
            <w:pPr>
              <w:rPr>
                <w:rFonts w:ascii="Times New Roman" w:hAnsi="Times New Roman" w:cs="Times New Roman"/>
                <w:sz w:val="28"/>
                <w:szCs w:val="28"/>
              </w:rPr>
            </w:pPr>
            <w:r w:rsidRPr="0098045E">
              <w:rPr>
                <w:rFonts w:ascii="Times New Roman" w:eastAsia="Times New Roman" w:hAnsi="Times New Roman" w:cs="Times New Roman"/>
                <w:bCs/>
                <w:sz w:val="24"/>
                <w:szCs w:val="24"/>
              </w:rPr>
              <w:t>Рассказывают решение задачи</w:t>
            </w:r>
          </w:p>
        </w:tc>
      </w:tr>
      <w:tr w:rsidR="00917B95" w:rsidRPr="0098045E" w:rsidTr="00031F6C">
        <w:tc>
          <w:tcPr>
            <w:tcW w:w="2710" w:type="dxa"/>
          </w:tcPr>
          <w:p w:rsidR="00031F6C" w:rsidRPr="0098045E" w:rsidRDefault="00031F6C" w:rsidP="003F6D30">
            <w:pPr>
              <w:rPr>
                <w:rFonts w:ascii="Times New Roman" w:eastAsia="Times New Roman" w:hAnsi="Times New Roman" w:cs="Times New Roman"/>
                <w:b/>
                <w:bCs/>
                <w:shd w:val="clear" w:color="auto" w:fill="FFFFFF"/>
              </w:rPr>
            </w:pPr>
            <w:r w:rsidRPr="0098045E">
              <w:rPr>
                <w:rFonts w:ascii="Times New Roman" w:eastAsia="Times New Roman" w:hAnsi="Times New Roman" w:cs="Times New Roman"/>
                <w:b/>
                <w:bCs/>
                <w:shd w:val="clear" w:color="auto" w:fill="FFFFFF"/>
              </w:rPr>
              <w:t>Этап включения в систему знаний и повторения.</w:t>
            </w:r>
          </w:p>
          <w:p w:rsidR="00031F6C" w:rsidRPr="0098045E" w:rsidRDefault="00031F6C" w:rsidP="002E7818">
            <w:pPr>
              <w:rPr>
                <w:rFonts w:ascii="Times New Roman" w:hAnsi="Times New Roman" w:cs="Times New Roman"/>
                <w:b/>
                <w:bCs/>
                <w:shd w:val="clear" w:color="auto" w:fill="FFFFFF"/>
              </w:rPr>
            </w:pPr>
          </w:p>
        </w:tc>
        <w:tc>
          <w:tcPr>
            <w:tcW w:w="499" w:type="dxa"/>
          </w:tcPr>
          <w:p w:rsidR="00031F6C" w:rsidRPr="0098045E" w:rsidRDefault="00031F6C" w:rsidP="0098045E">
            <w:pPr>
              <w:jc w:val="cente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5</w:t>
            </w:r>
          </w:p>
        </w:tc>
        <w:tc>
          <w:tcPr>
            <w:tcW w:w="3063" w:type="dxa"/>
          </w:tcPr>
          <w:p w:rsidR="00031F6C" w:rsidRPr="0098045E" w:rsidRDefault="00031F6C" w:rsidP="002E7818">
            <w:pPr>
              <w:pStyle w:val="ParagraphStyle"/>
              <w:spacing w:line="264" w:lineRule="auto"/>
              <w:rPr>
                <w:rFonts w:ascii="Times New Roman" w:hAnsi="Times New Roman" w:cs="Times New Roman"/>
              </w:rPr>
            </w:pPr>
            <w:r w:rsidRPr="0098045E">
              <w:rPr>
                <w:rFonts w:ascii="Times New Roman" w:hAnsi="Times New Roman" w:cs="Times New Roman"/>
                <w:b/>
                <w:bCs/>
                <w:i/>
                <w:iCs/>
              </w:rPr>
              <w:t>Коммуникативные:</w:t>
            </w:r>
            <w:r w:rsidRPr="0098045E">
              <w:rPr>
                <w:rFonts w:ascii="Times New Roman" w:hAnsi="Times New Roman" w:cs="Times New Roman"/>
              </w:rPr>
              <w:t xml:space="preserve"> планирование учебного сотрудничества с учителем и сверстниками.</w:t>
            </w:r>
          </w:p>
          <w:p w:rsidR="00031F6C" w:rsidRPr="0098045E" w:rsidRDefault="00031F6C" w:rsidP="005C5608">
            <w:pPr>
              <w:pStyle w:val="ParagraphStyle"/>
              <w:spacing w:line="264" w:lineRule="auto"/>
              <w:rPr>
                <w:rFonts w:ascii="Times New Roman" w:hAnsi="Times New Roman" w:cs="Times New Roman"/>
              </w:rPr>
            </w:pPr>
            <w:r w:rsidRPr="0098045E">
              <w:rPr>
                <w:rFonts w:ascii="Times New Roman" w:hAnsi="Times New Roman" w:cs="Times New Roman"/>
                <w:b/>
                <w:bCs/>
                <w:i/>
                <w:iCs/>
              </w:rPr>
              <w:t>Познавательные:</w:t>
            </w:r>
            <w:r w:rsidRPr="0098045E">
              <w:rPr>
                <w:rFonts w:ascii="Times New Roman" w:hAnsi="Times New Roman" w:cs="Times New Roman"/>
                <w:b/>
                <w:bCs/>
              </w:rPr>
              <w:t xml:space="preserve"> </w:t>
            </w:r>
            <w:r w:rsidR="005C5608">
              <w:rPr>
                <w:rFonts w:ascii="Times New Roman" w:hAnsi="Times New Roman" w:cs="Times New Roman"/>
              </w:rPr>
              <w:t>п</w:t>
            </w:r>
            <w:r w:rsidR="005C5608" w:rsidRPr="005C5608">
              <w:rPr>
                <w:rFonts w:ascii="Times New Roman" w:hAnsi="Times New Roman" w:cs="Times New Roman"/>
              </w:rPr>
              <w:t>рименяют новый способ реше</w:t>
            </w:r>
            <w:r w:rsidR="005C5608">
              <w:rPr>
                <w:rFonts w:ascii="Times New Roman" w:hAnsi="Times New Roman" w:cs="Times New Roman"/>
              </w:rPr>
              <w:t xml:space="preserve">ния, анализируют, контролируют </w:t>
            </w:r>
            <w:r w:rsidR="005C5608" w:rsidRPr="005C5608">
              <w:rPr>
                <w:rFonts w:ascii="Times New Roman" w:hAnsi="Times New Roman" w:cs="Times New Roman"/>
              </w:rPr>
              <w:t xml:space="preserve"> результат</w:t>
            </w:r>
          </w:p>
        </w:tc>
        <w:tc>
          <w:tcPr>
            <w:tcW w:w="3020" w:type="dxa"/>
          </w:tcPr>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Cs/>
                <w:shd w:val="clear" w:color="auto" w:fill="FFFFFF"/>
              </w:rPr>
              <w:t xml:space="preserve">Учитель читает условие задачи. Проверяет учащихся на внимательность.  </w:t>
            </w:r>
          </w:p>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
                <w:bCs/>
                <w:shd w:val="clear" w:color="auto" w:fill="FFFFFF"/>
              </w:rPr>
              <w:t>Задача 1</w:t>
            </w:r>
            <w:r w:rsidRPr="0098045E">
              <w:rPr>
                <w:rFonts w:ascii="Times New Roman" w:hAnsi="Times New Roman" w:cs="Times New Roman"/>
                <w:bCs/>
                <w:shd w:val="clear" w:color="auto" w:fill="FFFFFF"/>
              </w:rPr>
              <w:t xml:space="preserve">. Построить треугольник по трем заданным углам </w:t>
            </w:r>
          </w:p>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Cs/>
                <w:shd w:val="clear" w:color="auto" w:fill="FFFFFF"/>
              </w:rPr>
              <w:t xml:space="preserve">угол А =90º, угол В =45º, угол С = 45º. </w:t>
            </w:r>
          </w:p>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Cs/>
                <w:shd w:val="clear" w:color="auto" w:fill="FFFFFF"/>
              </w:rPr>
              <w:t>угол</w:t>
            </w:r>
            <w:proofErr w:type="gramStart"/>
            <w:r w:rsidRPr="0098045E">
              <w:rPr>
                <w:rFonts w:ascii="Times New Roman" w:hAnsi="Times New Roman" w:cs="Times New Roman"/>
                <w:bCs/>
                <w:shd w:val="clear" w:color="auto" w:fill="FFFFFF"/>
              </w:rPr>
              <w:t xml:space="preserve"> А</w:t>
            </w:r>
            <w:proofErr w:type="gramEnd"/>
            <w:r w:rsidRPr="0098045E">
              <w:rPr>
                <w:rFonts w:ascii="Times New Roman" w:hAnsi="Times New Roman" w:cs="Times New Roman"/>
                <w:bCs/>
                <w:shd w:val="clear" w:color="auto" w:fill="FFFFFF"/>
              </w:rPr>
              <w:t xml:space="preserve"> =90º, угол В =60º, угол С = 45º</w:t>
            </w:r>
            <w:r w:rsidRPr="0098045E">
              <w:rPr>
                <w:rFonts w:ascii="Times New Roman" w:hAnsi="Times New Roman" w:cs="Times New Roman"/>
                <w:bCs/>
                <w:noProof/>
                <w:shd w:val="clear" w:color="auto" w:fill="FFFFFF"/>
                <w:lang w:eastAsia="ru-RU"/>
              </w:rPr>
              <w:t xml:space="preserve"> .</w:t>
            </w:r>
            <w:r w:rsidRPr="0098045E">
              <w:rPr>
                <w:rFonts w:ascii="Times New Roman" w:hAnsi="Times New Roman" w:cs="Times New Roman"/>
                <w:bCs/>
                <w:shd w:val="clear" w:color="auto" w:fill="FFFFFF"/>
              </w:rPr>
              <w:t xml:space="preserve"> </w:t>
            </w:r>
          </w:p>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Cs/>
                <w:shd w:val="clear" w:color="auto" w:fill="FFFFFF"/>
              </w:rPr>
              <w:t>угол А =50º, угол В =60º, угол С = 70º.</w:t>
            </w:r>
          </w:p>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Cs/>
                <w:shd w:val="clear" w:color="auto" w:fill="FFFFFF"/>
              </w:rPr>
              <w:t>угол А =40º, угол В =60º, угол С = 90º.</w:t>
            </w:r>
          </w:p>
        </w:tc>
        <w:tc>
          <w:tcPr>
            <w:tcW w:w="1696" w:type="dxa"/>
          </w:tcPr>
          <w:p w:rsidR="00031F6C" w:rsidRPr="0098045E" w:rsidRDefault="005519CE" w:rsidP="002E7818">
            <w:pPr>
              <w:rPr>
                <w:rFonts w:ascii="Times New Roman" w:hAnsi="Times New Roman" w:cs="Times New Roman"/>
                <w:bCs/>
                <w:shd w:val="clear" w:color="auto" w:fill="FFFFFF"/>
              </w:rPr>
            </w:pPr>
            <w:r>
              <w:rPr>
                <w:rFonts w:ascii="Times New Roman" w:hAnsi="Times New Roman" w:cs="Times New Roman"/>
                <w:bCs/>
                <w:shd w:val="clear" w:color="auto" w:fill="FFFFFF"/>
              </w:rPr>
              <w:t>Строят, а</w:t>
            </w:r>
            <w:r w:rsidR="00031F6C" w:rsidRPr="0098045E">
              <w:rPr>
                <w:rFonts w:ascii="Times New Roman" w:hAnsi="Times New Roman" w:cs="Times New Roman"/>
                <w:bCs/>
                <w:shd w:val="clear" w:color="auto" w:fill="FFFFFF"/>
              </w:rPr>
              <w:t>нализируют</w:t>
            </w:r>
            <w:r w:rsidR="000E04C5">
              <w:rPr>
                <w:rFonts w:ascii="Times New Roman" w:hAnsi="Times New Roman" w:cs="Times New Roman"/>
                <w:bCs/>
                <w:shd w:val="clear" w:color="auto" w:fill="FFFFFF"/>
              </w:rPr>
              <w:t>,</w:t>
            </w:r>
            <w:r w:rsidR="00031F6C" w:rsidRPr="0098045E">
              <w:rPr>
                <w:rFonts w:ascii="Times New Roman" w:hAnsi="Times New Roman" w:cs="Times New Roman"/>
                <w:bCs/>
                <w:shd w:val="clear" w:color="auto" w:fill="FFFFFF"/>
              </w:rPr>
              <w:t xml:space="preserve"> выявляют ошибки.</w:t>
            </w:r>
          </w:p>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Cs/>
                <w:shd w:val="clear" w:color="auto" w:fill="FFFFFF"/>
              </w:rPr>
              <w:t>Делают вывод:</w:t>
            </w:r>
          </w:p>
          <w:p w:rsidR="00031F6C" w:rsidRPr="00AA6301" w:rsidRDefault="00031F6C" w:rsidP="002E7818">
            <w:pPr>
              <w:rPr>
                <w:rFonts w:ascii="Times New Roman" w:hAnsi="Times New Roman" w:cs="Times New Roman"/>
                <w:bCs/>
                <w:i/>
                <w:shd w:val="clear" w:color="auto" w:fill="FFFFFF"/>
              </w:rPr>
            </w:pPr>
            <w:r w:rsidRPr="0098045E">
              <w:rPr>
                <w:rFonts w:ascii="Times New Roman" w:hAnsi="Times New Roman" w:cs="Times New Roman"/>
                <w:bCs/>
                <w:shd w:val="clear" w:color="auto" w:fill="FFFFFF"/>
              </w:rPr>
              <w:t>что не все условия задач поставлены корректно, тем самым некоторые треугольники не существуют.</w:t>
            </w:r>
          </w:p>
        </w:tc>
      </w:tr>
      <w:tr w:rsidR="00917B95" w:rsidRPr="0098045E" w:rsidTr="00031F6C">
        <w:tc>
          <w:tcPr>
            <w:tcW w:w="2710" w:type="dxa"/>
          </w:tcPr>
          <w:p w:rsidR="00031F6C" w:rsidRPr="0098045E" w:rsidRDefault="00031F6C" w:rsidP="002E7818">
            <w:pPr>
              <w:rPr>
                <w:rFonts w:ascii="Times New Roman" w:hAnsi="Times New Roman" w:cs="Times New Roman"/>
                <w:b/>
                <w:bCs/>
                <w:shd w:val="clear" w:color="auto" w:fill="FFFFFF"/>
              </w:rPr>
            </w:pPr>
            <w:r w:rsidRPr="0098045E">
              <w:rPr>
                <w:rFonts w:ascii="Times New Roman" w:hAnsi="Times New Roman" w:cs="Times New Roman"/>
                <w:b/>
                <w:bCs/>
                <w:shd w:val="clear" w:color="auto" w:fill="FFFFFF"/>
              </w:rPr>
              <w:t>Показ применения знаний в жизни человека</w:t>
            </w:r>
          </w:p>
        </w:tc>
        <w:tc>
          <w:tcPr>
            <w:tcW w:w="499" w:type="dxa"/>
          </w:tcPr>
          <w:p w:rsidR="00031F6C" w:rsidRPr="0098045E" w:rsidRDefault="00031F6C" w:rsidP="0098045E">
            <w:pPr>
              <w:jc w:val="cente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2</w:t>
            </w:r>
          </w:p>
        </w:tc>
        <w:tc>
          <w:tcPr>
            <w:tcW w:w="3063" w:type="dxa"/>
          </w:tcPr>
          <w:p w:rsidR="00031F6C" w:rsidRPr="00821551" w:rsidRDefault="00821551" w:rsidP="002E7818">
            <w:pPr>
              <w:rPr>
                <w:rFonts w:ascii="Times New Roman" w:hAnsi="Times New Roman" w:cs="Times New Roman"/>
                <w:bCs/>
                <w:sz w:val="24"/>
                <w:szCs w:val="24"/>
                <w:shd w:val="clear" w:color="auto" w:fill="FFFFFF"/>
              </w:rPr>
            </w:pPr>
            <w:r w:rsidRPr="00821551">
              <w:rPr>
                <w:rFonts w:ascii="Times New Roman" w:hAnsi="Times New Roman" w:cs="Times New Roman"/>
                <w:b/>
                <w:bCs/>
                <w:sz w:val="24"/>
                <w:szCs w:val="24"/>
                <w:shd w:val="clear" w:color="auto" w:fill="FFFFFF"/>
              </w:rPr>
              <w:t>Личностные:</w:t>
            </w:r>
            <w:r w:rsidRPr="00821551">
              <w:rPr>
                <w:rFonts w:ascii="Times New Roman" w:hAnsi="Times New Roman" w:cs="Times New Roman"/>
                <w:bCs/>
                <w:sz w:val="24"/>
                <w:szCs w:val="24"/>
                <w:shd w:val="clear" w:color="auto" w:fill="FFFFFF"/>
              </w:rPr>
              <w:t xml:space="preserve"> понимают значение знаний для человека</w:t>
            </w:r>
          </w:p>
        </w:tc>
        <w:tc>
          <w:tcPr>
            <w:tcW w:w="3020" w:type="dxa"/>
          </w:tcPr>
          <w:p w:rsidR="00031F6C" w:rsidRPr="0098045E" w:rsidRDefault="00031F6C" w:rsidP="002E7818">
            <w:pPr>
              <w:spacing w:after="150"/>
              <w:rPr>
                <w:rFonts w:ascii="Arial" w:eastAsia="Times New Roman" w:hAnsi="Arial" w:cs="Arial"/>
                <w:lang w:eastAsia="ru-RU"/>
              </w:rPr>
            </w:pPr>
            <w:r w:rsidRPr="0098045E">
              <w:rPr>
                <w:rFonts w:ascii="Times New Roman" w:eastAsia="Times New Roman" w:hAnsi="Times New Roman" w:cs="Times New Roman"/>
                <w:lang w:eastAsia="ru-RU"/>
              </w:rPr>
              <w:t xml:space="preserve">Теорему о сумме углов треугольника использовали ещё в Древнем Египте. Доказательство этой теоремы содержалось ещё в комментарии к «Началам» Евклида древнегреческого учёного </w:t>
            </w:r>
            <w:proofErr w:type="spellStart"/>
            <w:r w:rsidRPr="0098045E">
              <w:rPr>
                <w:rFonts w:ascii="Times New Roman" w:eastAsia="Times New Roman" w:hAnsi="Times New Roman" w:cs="Times New Roman"/>
                <w:lang w:eastAsia="ru-RU"/>
              </w:rPr>
              <w:t>Прокла</w:t>
            </w:r>
            <w:proofErr w:type="spellEnd"/>
            <w:r w:rsidRPr="0098045E">
              <w:rPr>
                <w:rFonts w:ascii="Times New Roman" w:eastAsia="Times New Roman" w:hAnsi="Times New Roman" w:cs="Times New Roman"/>
                <w:lang w:eastAsia="ru-RU"/>
              </w:rPr>
              <w:t xml:space="preserve"> (5в н.э.) </w:t>
            </w:r>
            <w:proofErr w:type="spellStart"/>
            <w:r w:rsidRPr="0098045E">
              <w:rPr>
                <w:rFonts w:ascii="Times New Roman" w:eastAsia="Times New Roman" w:hAnsi="Times New Roman" w:cs="Times New Roman"/>
                <w:lang w:eastAsia="ru-RU"/>
              </w:rPr>
              <w:t>Прокл</w:t>
            </w:r>
            <w:proofErr w:type="spellEnd"/>
            <w:r w:rsidRPr="0098045E">
              <w:rPr>
                <w:rFonts w:ascii="Times New Roman" w:eastAsia="Times New Roman" w:hAnsi="Times New Roman" w:cs="Times New Roman"/>
                <w:lang w:eastAsia="ru-RU"/>
              </w:rPr>
              <w:t xml:space="preserve"> утверждает, что согласно </w:t>
            </w:r>
            <w:proofErr w:type="spellStart"/>
            <w:r w:rsidRPr="0098045E">
              <w:rPr>
                <w:rFonts w:ascii="Times New Roman" w:eastAsia="Times New Roman" w:hAnsi="Times New Roman" w:cs="Times New Roman"/>
                <w:lang w:eastAsia="ru-RU"/>
              </w:rPr>
              <w:lastRenderedPageBreak/>
              <w:t>Евдему</w:t>
            </w:r>
            <w:proofErr w:type="spellEnd"/>
            <w:r w:rsidRPr="0098045E">
              <w:rPr>
                <w:rFonts w:ascii="Times New Roman" w:eastAsia="Times New Roman" w:hAnsi="Times New Roman" w:cs="Times New Roman"/>
                <w:lang w:eastAsia="ru-RU"/>
              </w:rPr>
              <w:t xml:space="preserve"> Родосскому это доказательство было открыто ещё пифагорейцами. (Слайд)</w:t>
            </w:r>
          </w:p>
          <w:p w:rsidR="00031F6C" w:rsidRPr="0098045E" w:rsidRDefault="00031F6C" w:rsidP="002E7818">
            <w:pPr>
              <w:spacing w:after="150"/>
              <w:rPr>
                <w:rFonts w:ascii="Arial" w:eastAsia="Times New Roman" w:hAnsi="Arial" w:cs="Arial"/>
                <w:lang w:eastAsia="ru-RU"/>
              </w:rPr>
            </w:pPr>
            <w:r w:rsidRPr="0098045E">
              <w:rPr>
                <w:rFonts w:ascii="Times New Roman" w:eastAsia="Times New Roman" w:hAnsi="Times New Roman" w:cs="Times New Roman"/>
                <w:lang w:eastAsia="ru-RU"/>
              </w:rPr>
              <w:t>А в наши дни, где можно использовать теорему о сумме углов треугольника? Например, в строительстве.</w:t>
            </w:r>
          </w:p>
        </w:tc>
        <w:tc>
          <w:tcPr>
            <w:tcW w:w="1696" w:type="dxa"/>
          </w:tcPr>
          <w:p w:rsidR="00031F6C" w:rsidRPr="0098045E" w:rsidRDefault="005519CE" w:rsidP="00821551">
            <w:pPr>
              <w:rPr>
                <w:rFonts w:ascii="Times New Roman" w:hAnsi="Times New Roman" w:cs="Times New Roman"/>
                <w:sz w:val="24"/>
                <w:szCs w:val="24"/>
              </w:rPr>
            </w:pPr>
            <w:r>
              <w:rPr>
                <w:rFonts w:ascii="Times New Roman" w:hAnsi="Times New Roman" w:cs="Times New Roman"/>
                <w:sz w:val="24"/>
                <w:szCs w:val="24"/>
              </w:rPr>
              <w:lastRenderedPageBreak/>
              <w:t xml:space="preserve">Читают,  </w:t>
            </w:r>
            <w:r w:rsidR="00031F6C" w:rsidRPr="0098045E">
              <w:rPr>
                <w:rFonts w:ascii="Times New Roman" w:hAnsi="Times New Roman" w:cs="Times New Roman"/>
                <w:sz w:val="24"/>
                <w:szCs w:val="24"/>
              </w:rPr>
              <w:t xml:space="preserve"> </w:t>
            </w:r>
            <w:r w:rsidR="00821551">
              <w:rPr>
                <w:rFonts w:ascii="Times New Roman" w:hAnsi="Times New Roman" w:cs="Times New Roman"/>
                <w:sz w:val="24"/>
                <w:szCs w:val="24"/>
              </w:rPr>
              <w:t xml:space="preserve">приводят и подтверждают примерами </w:t>
            </w:r>
          </w:p>
        </w:tc>
      </w:tr>
      <w:tr w:rsidR="00917B95" w:rsidRPr="0098045E" w:rsidTr="00031F6C">
        <w:tc>
          <w:tcPr>
            <w:tcW w:w="2710" w:type="dxa"/>
          </w:tcPr>
          <w:p w:rsidR="00031F6C" w:rsidRPr="0098045E" w:rsidRDefault="00031F6C" w:rsidP="002E7818">
            <w:pPr>
              <w:rPr>
                <w:rFonts w:ascii="Times New Roman" w:hAnsi="Times New Roman" w:cs="Times New Roman"/>
                <w:bCs/>
                <w:sz w:val="24"/>
                <w:szCs w:val="24"/>
                <w:shd w:val="clear" w:color="auto" w:fill="FFFFFF"/>
              </w:rPr>
            </w:pPr>
            <w:r w:rsidRPr="0098045E">
              <w:rPr>
                <w:rFonts w:ascii="Times New Roman" w:hAnsi="Times New Roman" w:cs="Times New Roman"/>
                <w:b/>
                <w:bCs/>
              </w:rPr>
              <w:lastRenderedPageBreak/>
              <w:t>Самостоятельная работа с самопроверкой по эталону</w:t>
            </w:r>
          </w:p>
        </w:tc>
        <w:tc>
          <w:tcPr>
            <w:tcW w:w="499" w:type="dxa"/>
          </w:tcPr>
          <w:p w:rsidR="00031F6C" w:rsidRPr="0098045E" w:rsidRDefault="00031F6C" w:rsidP="0098045E">
            <w:pPr>
              <w:jc w:val="cente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4 - 5</w:t>
            </w:r>
          </w:p>
        </w:tc>
        <w:tc>
          <w:tcPr>
            <w:tcW w:w="3063" w:type="dxa"/>
          </w:tcPr>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
                <w:bCs/>
                <w:i/>
                <w:iCs/>
                <w:shd w:val="clear" w:color="auto" w:fill="FFFFFF"/>
              </w:rPr>
              <w:t>Регулятивные:</w:t>
            </w:r>
            <w:r w:rsidRPr="0098045E">
              <w:rPr>
                <w:rFonts w:ascii="Times New Roman" w:hAnsi="Times New Roman" w:cs="Times New Roman"/>
                <w:bCs/>
                <w:shd w:val="clear" w:color="auto" w:fill="FFFFFF"/>
              </w:rPr>
              <w:t xml:space="preserve"> умение осуществлять контроль и корректировать свою деятельность.</w:t>
            </w:r>
          </w:p>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
                <w:bCs/>
                <w:i/>
                <w:iCs/>
                <w:shd w:val="clear" w:color="auto" w:fill="FFFFFF"/>
              </w:rPr>
              <w:t>Познавательные:</w:t>
            </w:r>
            <w:r w:rsidRPr="0098045E">
              <w:rPr>
                <w:rFonts w:ascii="Times New Roman" w:hAnsi="Times New Roman" w:cs="Times New Roman"/>
                <w:bCs/>
                <w:shd w:val="clear" w:color="auto" w:fill="FFFFFF"/>
              </w:rPr>
              <w:t xml:space="preserve"> умение проводить анализ</w:t>
            </w:r>
          </w:p>
        </w:tc>
        <w:tc>
          <w:tcPr>
            <w:tcW w:w="3020" w:type="dxa"/>
          </w:tcPr>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
                <w:bCs/>
                <w:shd w:val="clear" w:color="auto" w:fill="FFFFFF"/>
              </w:rPr>
              <w:t>Задача 2</w:t>
            </w:r>
            <w:r w:rsidRPr="0098045E">
              <w:rPr>
                <w:rFonts w:ascii="Times New Roman" w:hAnsi="Times New Roman" w:cs="Times New Roman"/>
                <w:b/>
                <w:bCs/>
                <w:i/>
                <w:shd w:val="clear" w:color="auto" w:fill="FFFFFF"/>
              </w:rPr>
              <w:t>.</w:t>
            </w:r>
            <w:r w:rsidRPr="0098045E">
              <w:rPr>
                <w:rFonts w:ascii="Times New Roman" w:hAnsi="Times New Roman" w:cs="Times New Roman"/>
                <w:bCs/>
                <w:shd w:val="clear" w:color="auto" w:fill="FFFFFF"/>
              </w:rPr>
              <w:t xml:space="preserve"> Дан треугольник АВС, где угол А равен 60º, угол В = 100º. Найти угол С</w:t>
            </w:r>
            <w:proofErr w:type="gramStart"/>
            <w:r w:rsidRPr="0098045E">
              <w:rPr>
                <w:rFonts w:ascii="Times New Roman" w:hAnsi="Times New Roman" w:cs="Times New Roman"/>
                <w:bCs/>
                <w:shd w:val="clear" w:color="auto" w:fill="FFFFFF"/>
              </w:rPr>
              <w:t xml:space="preserve"> .</w:t>
            </w:r>
            <w:proofErr w:type="gramEnd"/>
          </w:p>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
                <w:bCs/>
                <w:shd w:val="clear" w:color="auto" w:fill="FFFFFF"/>
              </w:rPr>
              <w:t>Задача 3.</w:t>
            </w:r>
            <w:r w:rsidRPr="0098045E">
              <w:rPr>
                <w:rFonts w:ascii="Times New Roman" w:hAnsi="Times New Roman" w:cs="Times New Roman"/>
                <w:bCs/>
                <w:shd w:val="clear" w:color="auto" w:fill="FFFFFF"/>
              </w:rPr>
              <w:t xml:space="preserve">  В треугольнике АВС найдите неизвестные углы,</w:t>
            </w:r>
          </w:p>
          <w:p w:rsidR="00031F6C" w:rsidRPr="00AA6301" w:rsidRDefault="00031F6C" w:rsidP="002E7818">
            <w:pPr>
              <w:rPr>
                <w:rFonts w:ascii="Times New Roman" w:hAnsi="Times New Roman" w:cs="Times New Roman"/>
                <w:bCs/>
                <w:shd w:val="clear" w:color="auto" w:fill="FFFFFF"/>
              </w:rPr>
            </w:pPr>
            <w:r w:rsidRPr="0098045E">
              <w:rPr>
                <w:rFonts w:ascii="Times New Roman" w:hAnsi="Times New Roman" w:cs="Times New Roman"/>
                <w:bCs/>
                <w:shd w:val="clear" w:color="auto" w:fill="FFFFFF"/>
              </w:rPr>
              <w:t xml:space="preserve"> если угол</w:t>
            </w:r>
            <w:proofErr w:type="gramStart"/>
            <w:r w:rsidRPr="0098045E">
              <w:rPr>
                <w:rFonts w:ascii="Times New Roman" w:hAnsi="Times New Roman" w:cs="Times New Roman"/>
                <w:bCs/>
                <w:shd w:val="clear" w:color="auto" w:fill="FFFFFF"/>
              </w:rPr>
              <w:t xml:space="preserve">  А</w:t>
            </w:r>
            <w:proofErr w:type="gramEnd"/>
            <w:r w:rsidRPr="0098045E">
              <w:rPr>
                <w:rFonts w:ascii="Times New Roman" w:hAnsi="Times New Roman" w:cs="Times New Roman"/>
                <w:bCs/>
                <w:shd w:val="clear" w:color="auto" w:fill="FFFFFF"/>
              </w:rPr>
              <w:t xml:space="preserve">  на 30</w:t>
            </w:r>
            <w:r w:rsidRPr="0098045E">
              <w:rPr>
                <w:rFonts w:ascii="Times New Roman" w:hAnsi="Times New Roman" w:cs="Times New Roman"/>
                <w:bCs/>
                <w:noProof/>
                <w:shd w:val="clear" w:color="auto" w:fill="FFFFFF"/>
                <w:lang w:eastAsia="ru-RU"/>
              </w:rPr>
              <w:t>º</w:t>
            </w:r>
            <w:r w:rsidRPr="0098045E">
              <w:rPr>
                <w:rFonts w:ascii="Times New Roman" w:hAnsi="Times New Roman" w:cs="Times New Roman"/>
                <w:bCs/>
                <w:shd w:val="clear" w:color="auto" w:fill="FFFFFF"/>
              </w:rPr>
              <w:t> больше </w:t>
            </w:r>
            <w:r w:rsidRPr="0098045E">
              <w:rPr>
                <w:rFonts w:ascii="Times New Roman" w:hAnsi="Times New Roman" w:cs="Times New Roman"/>
                <w:bCs/>
                <w:noProof/>
                <w:shd w:val="clear" w:color="auto" w:fill="FFFFFF"/>
                <w:lang w:eastAsia="ru-RU"/>
              </w:rPr>
              <w:t xml:space="preserve">угла В, </w:t>
            </w:r>
            <w:r w:rsidRPr="0098045E">
              <w:rPr>
                <w:rFonts w:ascii="Times New Roman" w:hAnsi="Times New Roman" w:cs="Times New Roman"/>
                <w:bCs/>
                <w:shd w:val="clear" w:color="auto" w:fill="FFFFFF"/>
              </w:rPr>
              <w:t xml:space="preserve">  а </w:t>
            </w:r>
            <w:r w:rsidRPr="0098045E">
              <w:rPr>
                <w:rFonts w:ascii="Times New Roman" w:hAnsi="Times New Roman" w:cs="Times New Roman"/>
                <w:bCs/>
                <w:noProof/>
                <w:shd w:val="clear" w:color="auto" w:fill="FFFFFF"/>
                <w:lang w:eastAsia="ru-RU"/>
              </w:rPr>
              <w:t>угол С равен 85º.</w:t>
            </w:r>
          </w:p>
        </w:tc>
        <w:tc>
          <w:tcPr>
            <w:tcW w:w="1696" w:type="dxa"/>
          </w:tcPr>
          <w:p w:rsidR="00031F6C" w:rsidRPr="0098045E" w:rsidRDefault="005519CE" w:rsidP="00BF5544">
            <w:pPr>
              <w:rPr>
                <w:rFonts w:ascii="Times New Roman" w:hAnsi="Times New Roman" w:cs="Times New Roman"/>
                <w:sz w:val="24"/>
                <w:szCs w:val="24"/>
              </w:rPr>
            </w:pPr>
            <w:r>
              <w:rPr>
                <w:rFonts w:ascii="Times New Roman" w:hAnsi="Times New Roman" w:cs="Times New Roman"/>
                <w:sz w:val="24"/>
                <w:szCs w:val="24"/>
              </w:rPr>
              <w:t>Выполняю</w:t>
            </w:r>
            <w:r w:rsidR="00031F6C" w:rsidRPr="0098045E">
              <w:rPr>
                <w:rFonts w:ascii="Times New Roman" w:hAnsi="Times New Roman" w:cs="Times New Roman"/>
                <w:sz w:val="24"/>
                <w:szCs w:val="24"/>
              </w:rPr>
              <w:t>т самостоятельную работу.</w:t>
            </w:r>
          </w:p>
          <w:p w:rsidR="00031F6C" w:rsidRPr="0098045E" w:rsidRDefault="00031F6C" w:rsidP="00BF5544">
            <w:pPr>
              <w:rPr>
                <w:rFonts w:ascii="Times New Roman" w:hAnsi="Times New Roman" w:cs="Times New Roman"/>
                <w:sz w:val="24"/>
                <w:szCs w:val="24"/>
              </w:rPr>
            </w:pPr>
            <w:r w:rsidRPr="0098045E">
              <w:rPr>
                <w:rFonts w:ascii="Times New Roman" w:hAnsi="Times New Roman" w:cs="Times New Roman"/>
                <w:sz w:val="24"/>
                <w:szCs w:val="24"/>
              </w:rPr>
              <w:t>Выявляют причины ошибок и их исправляют</w:t>
            </w:r>
          </w:p>
        </w:tc>
      </w:tr>
      <w:tr w:rsidR="00917B95" w:rsidRPr="0098045E" w:rsidTr="00031F6C">
        <w:tc>
          <w:tcPr>
            <w:tcW w:w="2710" w:type="dxa"/>
          </w:tcPr>
          <w:p w:rsidR="00031F6C" w:rsidRPr="005519CE" w:rsidRDefault="005519CE" w:rsidP="002E7818">
            <w:pPr>
              <w:rPr>
                <w:rFonts w:ascii="Times New Roman" w:hAnsi="Times New Roman" w:cs="Times New Roman"/>
                <w:b/>
                <w:bCs/>
                <w:shd w:val="clear" w:color="auto" w:fill="FFFFFF"/>
              </w:rPr>
            </w:pPr>
            <w:r w:rsidRPr="005519CE">
              <w:rPr>
                <w:rFonts w:ascii="Times New Roman" w:hAnsi="Times New Roman" w:cs="Times New Roman"/>
                <w:b/>
                <w:bCs/>
                <w:sz w:val="24"/>
                <w:szCs w:val="24"/>
                <w:shd w:val="clear" w:color="auto" w:fill="FFFFFF"/>
              </w:rPr>
              <w:t>Домашнее задание с элементами творческой деятельности.</w:t>
            </w:r>
          </w:p>
        </w:tc>
        <w:tc>
          <w:tcPr>
            <w:tcW w:w="499" w:type="dxa"/>
          </w:tcPr>
          <w:p w:rsidR="00031F6C" w:rsidRPr="0098045E" w:rsidRDefault="00031F6C" w:rsidP="0098045E">
            <w:pPr>
              <w:jc w:val="cente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2</w:t>
            </w:r>
          </w:p>
        </w:tc>
        <w:tc>
          <w:tcPr>
            <w:tcW w:w="3063" w:type="dxa"/>
          </w:tcPr>
          <w:p w:rsidR="00031F6C" w:rsidRPr="0098045E" w:rsidRDefault="00031F6C" w:rsidP="00BF5544">
            <w:pPr>
              <w:rPr>
                <w:rFonts w:ascii="Times New Roman" w:hAnsi="Times New Roman" w:cs="Times New Roman"/>
                <w:bCs/>
                <w:sz w:val="24"/>
                <w:szCs w:val="24"/>
                <w:shd w:val="clear" w:color="auto" w:fill="FFFFFF"/>
              </w:rPr>
            </w:pPr>
          </w:p>
        </w:tc>
        <w:tc>
          <w:tcPr>
            <w:tcW w:w="3020" w:type="dxa"/>
          </w:tcPr>
          <w:p w:rsidR="00031F6C" w:rsidRPr="0098045E" w:rsidRDefault="00031F6C" w:rsidP="00FA445F">
            <w:pPr>
              <w:numPr>
                <w:ilvl w:val="0"/>
                <w:numId w:val="1"/>
              </w:numPr>
              <w:spacing w:after="150"/>
              <w:ind w:left="0"/>
              <w:rPr>
                <w:rFonts w:ascii="Arial" w:eastAsia="Times New Roman" w:hAnsi="Arial" w:cs="Arial"/>
                <w:lang w:eastAsia="ru-RU"/>
              </w:rPr>
            </w:pPr>
            <w:r w:rsidRPr="0098045E">
              <w:rPr>
                <w:rFonts w:ascii="Times New Roman" w:eastAsia="Times New Roman" w:hAnsi="Times New Roman" w:cs="Times New Roman"/>
                <w:u w:val="single"/>
                <w:lang w:eastAsia="ru-RU"/>
              </w:rPr>
              <w:t>Исследовательское:</w:t>
            </w:r>
            <w:r w:rsidRPr="0098045E">
              <w:rPr>
                <w:rFonts w:ascii="Times New Roman" w:eastAsia="Times New Roman" w:hAnsi="Times New Roman" w:cs="Times New Roman"/>
                <w:lang w:eastAsia="ru-RU"/>
              </w:rPr>
              <w:t> Существует ли треугольник, у которого: а) два прямых угла; б) два тупых угла; в) больший угол меньше 60</w:t>
            </w:r>
            <w:r w:rsidRPr="0098045E">
              <w:rPr>
                <w:rFonts w:ascii="Times New Roman" w:eastAsia="Times New Roman" w:hAnsi="Times New Roman" w:cs="Times New Roman"/>
                <w:lang w:eastAsia="ru-RU"/>
              </w:rPr>
              <w:sym w:font="Symbol" w:char="F0B0"/>
            </w:r>
            <w:r w:rsidRPr="0098045E">
              <w:rPr>
                <w:rFonts w:ascii="Times New Roman" w:eastAsia="Times New Roman" w:hAnsi="Times New Roman" w:cs="Times New Roman"/>
                <w:lang w:eastAsia="ru-RU"/>
              </w:rPr>
              <w:t>; г) меньший угол больше 60</w:t>
            </w:r>
            <w:r w:rsidRPr="0098045E">
              <w:rPr>
                <w:rFonts w:ascii="Times New Roman" w:eastAsia="Times New Roman" w:hAnsi="Times New Roman" w:cs="Times New Roman"/>
                <w:lang w:eastAsia="ru-RU"/>
              </w:rPr>
              <w:sym w:font="Symbol" w:char="F0B0"/>
            </w:r>
            <w:r w:rsidRPr="0098045E">
              <w:rPr>
                <w:rFonts w:ascii="Times New Roman" w:eastAsia="Times New Roman" w:hAnsi="Times New Roman" w:cs="Times New Roman"/>
                <w:lang w:eastAsia="ru-RU"/>
              </w:rPr>
              <w:t>; д) один из углов равен сумме двух других?</w:t>
            </w:r>
          </w:p>
        </w:tc>
        <w:tc>
          <w:tcPr>
            <w:tcW w:w="1696" w:type="dxa"/>
          </w:tcPr>
          <w:p w:rsidR="00031F6C" w:rsidRPr="0098045E" w:rsidRDefault="00031F6C" w:rsidP="0098045E">
            <w:pPr>
              <w:rPr>
                <w:rFonts w:ascii="Times New Roman" w:hAnsi="Times New Roman" w:cs="Times New Roman"/>
                <w:sz w:val="24"/>
                <w:szCs w:val="24"/>
              </w:rPr>
            </w:pPr>
            <w:r w:rsidRPr="0098045E">
              <w:rPr>
                <w:rFonts w:ascii="Times New Roman" w:hAnsi="Times New Roman" w:cs="Times New Roman"/>
                <w:sz w:val="24"/>
                <w:szCs w:val="24"/>
              </w:rPr>
              <w:t xml:space="preserve">Получают карточки </w:t>
            </w:r>
          </w:p>
        </w:tc>
      </w:tr>
      <w:tr w:rsidR="00917B95" w:rsidRPr="0098045E" w:rsidTr="00031F6C">
        <w:tc>
          <w:tcPr>
            <w:tcW w:w="2710" w:type="dxa"/>
          </w:tcPr>
          <w:p w:rsidR="00031F6C" w:rsidRPr="0098045E" w:rsidRDefault="00031F6C" w:rsidP="002E7818">
            <w:pPr>
              <w:pStyle w:val="ParagraphStyle"/>
              <w:spacing w:line="252" w:lineRule="auto"/>
              <w:rPr>
                <w:rFonts w:ascii="Times New Roman" w:hAnsi="Times New Roman" w:cs="Times New Roman"/>
                <w:b/>
                <w:bCs/>
                <w:sz w:val="22"/>
                <w:szCs w:val="22"/>
              </w:rPr>
            </w:pPr>
            <w:r w:rsidRPr="0098045E">
              <w:rPr>
                <w:rFonts w:ascii="Times New Roman" w:hAnsi="Times New Roman" w:cs="Times New Roman"/>
                <w:b/>
                <w:bCs/>
                <w:sz w:val="22"/>
                <w:szCs w:val="22"/>
              </w:rPr>
              <w:t>Этап рефлексии учебной деятельности на уроке.</w:t>
            </w:r>
          </w:p>
        </w:tc>
        <w:tc>
          <w:tcPr>
            <w:tcW w:w="499" w:type="dxa"/>
          </w:tcPr>
          <w:p w:rsidR="00031F6C" w:rsidRPr="0098045E" w:rsidRDefault="00031F6C" w:rsidP="0098045E">
            <w:pPr>
              <w:jc w:val="cente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2</w:t>
            </w:r>
          </w:p>
        </w:tc>
        <w:tc>
          <w:tcPr>
            <w:tcW w:w="3063" w:type="dxa"/>
          </w:tcPr>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
                <w:bCs/>
                <w:iCs/>
                <w:shd w:val="clear" w:color="auto" w:fill="FFFFFF"/>
              </w:rPr>
              <w:t>Коммуникативные</w:t>
            </w:r>
            <w:r w:rsidRPr="00AA6301">
              <w:rPr>
                <w:rFonts w:ascii="Times New Roman" w:hAnsi="Times New Roman" w:cs="Times New Roman"/>
                <w:b/>
                <w:bCs/>
                <w:iCs/>
                <w:shd w:val="clear" w:color="auto" w:fill="FFFFFF"/>
              </w:rPr>
              <w:t>:</w:t>
            </w:r>
            <w:r w:rsidRPr="0098045E">
              <w:rPr>
                <w:rFonts w:ascii="Times New Roman" w:hAnsi="Times New Roman" w:cs="Times New Roman"/>
                <w:b/>
                <w:bCs/>
                <w:shd w:val="clear" w:color="auto" w:fill="FFFFFF"/>
              </w:rPr>
              <w:t xml:space="preserve"> </w:t>
            </w:r>
            <w:r w:rsidRPr="0098045E">
              <w:rPr>
                <w:rFonts w:ascii="Times New Roman" w:hAnsi="Times New Roman" w:cs="Times New Roman"/>
                <w:bCs/>
                <w:shd w:val="clear" w:color="auto" w:fill="FFFFFF"/>
              </w:rPr>
              <w:t>умение с достаточной полнотой и точностью выражать свои мысли.</w:t>
            </w:r>
          </w:p>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
                <w:bCs/>
                <w:iCs/>
                <w:shd w:val="clear" w:color="auto" w:fill="FFFFFF"/>
              </w:rPr>
              <w:t>Регулятивные</w:t>
            </w:r>
            <w:r w:rsidRPr="0098045E">
              <w:rPr>
                <w:rFonts w:ascii="Times New Roman" w:hAnsi="Times New Roman" w:cs="Times New Roman"/>
                <w:b/>
                <w:bCs/>
                <w:i/>
                <w:iCs/>
                <w:shd w:val="clear" w:color="auto" w:fill="FFFFFF"/>
              </w:rPr>
              <w:t>:</w:t>
            </w:r>
            <w:r w:rsidRPr="0098045E">
              <w:rPr>
                <w:rFonts w:ascii="Times New Roman" w:hAnsi="Times New Roman" w:cs="Times New Roman"/>
                <w:bCs/>
                <w:shd w:val="clear" w:color="auto" w:fill="FFFFFF"/>
              </w:rPr>
              <w:t xml:space="preserve"> выделение и осознание того, что усвоено, что еще подлежит усвоению.</w:t>
            </w:r>
          </w:p>
          <w:p w:rsidR="00031F6C" w:rsidRPr="0098045E" w:rsidRDefault="00031F6C" w:rsidP="002E7818">
            <w:pPr>
              <w:rPr>
                <w:rFonts w:ascii="Times New Roman" w:hAnsi="Times New Roman" w:cs="Times New Roman"/>
                <w:bCs/>
                <w:shd w:val="clear" w:color="auto" w:fill="FFFFFF"/>
              </w:rPr>
            </w:pPr>
            <w:r w:rsidRPr="0098045E">
              <w:rPr>
                <w:rFonts w:ascii="Times New Roman" w:hAnsi="Times New Roman" w:cs="Times New Roman"/>
                <w:b/>
                <w:bCs/>
                <w:iCs/>
                <w:shd w:val="clear" w:color="auto" w:fill="FFFFFF"/>
              </w:rPr>
              <w:t>Познавательные</w:t>
            </w:r>
            <w:r w:rsidRPr="0098045E">
              <w:rPr>
                <w:rFonts w:ascii="Times New Roman" w:hAnsi="Times New Roman" w:cs="Times New Roman"/>
                <w:b/>
                <w:bCs/>
                <w:i/>
                <w:iCs/>
                <w:shd w:val="clear" w:color="auto" w:fill="FFFFFF"/>
              </w:rPr>
              <w:t>:</w:t>
            </w:r>
            <w:r w:rsidRPr="0098045E">
              <w:rPr>
                <w:rFonts w:ascii="Times New Roman" w:hAnsi="Times New Roman" w:cs="Times New Roman"/>
                <w:b/>
                <w:bCs/>
                <w:shd w:val="clear" w:color="auto" w:fill="FFFFFF"/>
              </w:rPr>
              <w:t xml:space="preserve"> </w:t>
            </w:r>
            <w:r w:rsidRPr="0098045E">
              <w:rPr>
                <w:rFonts w:ascii="Times New Roman" w:hAnsi="Times New Roman" w:cs="Times New Roman"/>
                <w:bCs/>
                <w:shd w:val="clear" w:color="auto" w:fill="FFFFFF"/>
              </w:rPr>
              <w:t>умение структурировать знания.</w:t>
            </w:r>
          </w:p>
          <w:p w:rsidR="00031F6C" w:rsidRPr="005C5608" w:rsidRDefault="005C5608" w:rsidP="002E7818">
            <w:pPr>
              <w:rPr>
                <w:rFonts w:ascii="Times New Roman" w:hAnsi="Times New Roman" w:cs="Times New Roman"/>
                <w:bCs/>
                <w:sz w:val="24"/>
                <w:szCs w:val="24"/>
                <w:shd w:val="clear" w:color="auto" w:fill="FFFFFF"/>
              </w:rPr>
            </w:pPr>
            <w:r w:rsidRPr="005C5608">
              <w:rPr>
                <w:rFonts w:ascii="Times New Roman" w:hAnsi="Times New Roman" w:cs="Times New Roman"/>
                <w:b/>
                <w:bCs/>
                <w:sz w:val="24"/>
                <w:szCs w:val="24"/>
                <w:shd w:val="clear" w:color="auto" w:fill="FFFFFF"/>
              </w:rPr>
              <w:t>Личностные:</w:t>
            </w:r>
            <w:r w:rsidRPr="005C5608">
              <w:rPr>
                <w:rFonts w:ascii="Times New Roman" w:hAnsi="Times New Roman" w:cs="Times New Roman"/>
                <w:bCs/>
                <w:sz w:val="24"/>
                <w:szCs w:val="24"/>
                <w:shd w:val="clear" w:color="auto" w:fill="FFFFFF"/>
              </w:rPr>
              <w:t xml:space="preserve"> </w:t>
            </w:r>
            <w:r w:rsidRPr="005C5608">
              <w:rPr>
                <w:rFonts w:ascii="Times New Roman" w:hAnsi="Times New Roman" w:cs="Times New Roman"/>
                <w:color w:val="000000"/>
                <w:sz w:val="24"/>
                <w:szCs w:val="24"/>
                <w:shd w:val="clear" w:color="auto" w:fill="FFFFFF"/>
              </w:rPr>
              <w:t>потребность в самовыражении</w:t>
            </w:r>
          </w:p>
        </w:tc>
        <w:tc>
          <w:tcPr>
            <w:tcW w:w="3020" w:type="dxa"/>
          </w:tcPr>
          <w:p w:rsidR="00031F6C" w:rsidRPr="0098045E" w:rsidRDefault="00031F6C" w:rsidP="002E7818">
            <w:pP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Организуется учениками рефлексия и самооценка собственной учебной деятельности на уроке; намечаются цели дальнейшей деятельности и определяются задания для самоподготовки</w:t>
            </w:r>
            <w:r w:rsidR="005519CE" w:rsidRPr="0098045E">
              <w:rPr>
                <w:rFonts w:ascii="Times New Roman" w:hAnsi="Times New Roman" w:cs="Times New Roman"/>
                <w:bCs/>
                <w:sz w:val="24"/>
                <w:szCs w:val="24"/>
                <w:shd w:val="clear" w:color="auto" w:fill="FFFFFF"/>
              </w:rPr>
              <w:t xml:space="preserve">. </w:t>
            </w:r>
          </w:p>
          <w:p w:rsidR="00031F6C" w:rsidRPr="0098045E" w:rsidRDefault="00031F6C" w:rsidP="002E7818">
            <w:pP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Отметьте ту ступеньку, на которой вы находитесь, на ваш взгляд, на момент окончания урока.</w:t>
            </w:r>
          </w:p>
          <w:p w:rsidR="00031F6C" w:rsidRPr="0098045E" w:rsidRDefault="00031F6C" w:rsidP="002E7818">
            <w:pP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Прием «Лестница достижений».</w:t>
            </w:r>
          </w:p>
          <w:p w:rsidR="00031F6C" w:rsidRPr="0098045E" w:rsidRDefault="00031F6C" w:rsidP="002E7818">
            <w:pP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 xml:space="preserve"> </w:t>
            </w:r>
            <w:r w:rsidRPr="0098045E">
              <w:rPr>
                <w:rFonts w:ascii="Times New Roman" w:hAnsi="Times New Roman" w:cs="Times New Roman"/>
                <w:noProof/>
                <w:lang w:eastAsia="ru-RU"/>
              </w:rPr>
              <w:drawing>
                <wp:inline distT="0" distB="0" distL="0" distR="0" wp14:anchorId="21F4EA40" wp14:editId="4BCB69A6">
                  <wp:extent cx="1690777" cy="600986"/>
                  <wp:effectExtent l="0" t="0" r="5080" b="8890"/>
                  <wp:docPr id="3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690586" cy="600918"/>
                          </a:xfrm>
                          <a:prstGeom prst="rect">
                            <a:avLst/>
                          </a:prstGeom>
                          <a:noFill/>
                          <a:ln w="9525">
                            <a:noFill/>
                            <a:miter lim="800000"/>
                            <a:headEnd/>
                            <a:tailEnd/>
                          </a:ln>
                        </pic:spPr>
                      </pic:pic>
                    </a:graphicData>
                  </a:graphic>
                </wp:inline>
              </w:drawing>
            </w:r>
          </w:p>
          <w:p w:rsidR="00031F6C" w:rsidRPr="0098045E" w:rsidRDefault="00031F6C" w:rsidP="002E7818">
            <w:pP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1 – учебный материал понятен, самостоятельную работу выполнил без ошибок.</w:t>
            </w:r>
          </w:p>
          <w:p w:rsidR="00031F6C" w:rsidRPr="0098045E" w:rsidRDefault="00031F6C" w:rsidP="002E7818">
            <w:pP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2 – учебный материал понятен, в самостоятельной работе допустил 1–2 ошибки.</w:t>
            </w:r>
          </w:p>
          <w:p w:rsidR="00031F6C" w:rsidRPr="0098045E" w:rsidRDefault="00031F6C" w:rsidP="002E7818">
            <w:pP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3 – учебный материал не очень понятен, в самостоятельной работе допустил более 2 ошибок.</w:t>
            </w:r>
          </w:p>
          <w:p w:rsidR="00031F6C" w:rsidRPr="0098045E" w:rsidRDefault="00031F6C" w:rsidP="002E7818">
            <w:pPr>
              <w:rPr>
                <w:rFonts w:ascii="Times New Roman" w:hAnsi="Times New Roman" w:cs="Times New Roman"/>
                <w:bCs/>
                <w:sz w:val="24"/>
                <w:szCs w:val="24"/>
                <w:shd w:val="clear" w:color="auto" w:fill="FFFFFF"/>
              </w:rPr>
            </w:pPr>
            <w:r w:rsidRPr="0098045E">
              <w:rPr>
                <w:rFonts w:ascii="Times New Roman" w:hAnsi="Times New Roman" w:cs="Times New Roman"/>
                <w:bCs/>
                <w:sz w:val="24"/>
                <w:szCs w:val="24"/>
                <w:shd w:val="clear" w:color="auto" w:fill="FFFFFF"/>
              </w:rPr>
              <w:t xml:space="preserve">– Что надо предпринять ребятам, которые сделали отметку на нижней ступени? </w:t>
            </w:r>
            <w:r w:rsidRPr="0098045E">
              <w:rPr>
                <w:rFonts w:ascii="Times New Roman" w:hAnsi="Times New Roman" w:cs="Times New Roman"/>
                <w:bCs/>
                <w:sz w:val="24"/>
                <w:szCs w:val="24"/>
                <w:shd w:val="clear" w:color="auto" w:fill="FFFFFF"/>
              </w:rPr>
              <w:lastRenderedPageBreak/>
              <w:t>(На средней ступени? на верхней ступени?) Поясните свою точку зрения</w:t>
            </w:r>
          </w:p>
        </w:tc>
        <w:tc>
          <w:tcPr>
            <w:tcW w:w="1696" w:type="dxa"/>
          </w:tcPr>
          <w:p w:rsidR="00031F6C" w:rsidRPr="0098045E" w:rsidRDefault="00031F6C" w:rsidP="00BF5544">
            <w:pPr>
              <w:jc w:val="both"/>
              <w:rPr>
                <w:rFonts w:ascii="Times New Roman" w:hAnsi="Times New Roman" w:cs="Times New Roman"/>
                <w:bCs/>
                <w:shd w:val="clear" w:color="auto" w:fill="FFFFFF"/>
              </w:rPr>
            </w:pPr>
            <w:r w:rsidRPr="0098045E">
              <w:rPr>
                <w:rFonts w:ascii="Times New Roman" w:hAnsi="Times New Roman" w:cs="Times New Roman"/>
                <w:bCs/>
                <w:shd w:val="clear" w:color="auto" w:fill="FFFFFF"/>
              </w:rPr>
              <w:lastRenderedPageBreak/>
              <w:t>Осуществляют самооценку собственной учебной деятельности, соотносят цель и результаты, степень их соответствия.</w:t>
            </w:r>
          </w:p>
          <w:p w:rsidR="005519CE" w:rsidRDefault="00031F6C" w:rsidP="00BF5544">
            <w:pPr>
              <w:jc w:val="both"/>
              <w:rPr>
                <w:rFonts w:ascii="Times New Roman" w:hAnsi="Times New Roman" w:cs="Times New Roman"/>
                <w:bCs/>
                <w:shd w:val="clear" w:color="auto" w:fill="FFFFFF"/>
              </w:rPr>
            </w:pPr>
            <w:r w:rsidRPr="0098045E">
              <w:rPr>
                <w:rFonts w:ascii="Times New Roman" w:hAnsi="Times New Roman" w:cs="Times New Roman"/>
                <w:bCs/>
                <w:shd w:val="clear" w:color="auto" w:fill="FFFFFF"/>
              </w:rPr>
              <w:t>Намечают перспективу последующей работы.</w:t>
            </w:r>
            <w:r w:rsidR="005519CE">
              <w:rPr>
                <w:rFonts w:ascii="Times New Roman" w:hAnsi="Times New Roman" w:cs="Times New Roman"/>
                <w:bCs/>
                <w:shd w:val="clear" w:color="auto" w:fill="FFFFFF"/>
              </w:rPr>
              <w:t xml:space="preserve">  </w:t>
            </w:r>
          </w:p>
          <w:p w:rsidR="00031F6C" w:rsidRPr="0098045E" w:rsidRDefault="005519CE" w:rsidP="00BF5544">
            <w:pPr>
              <w:jc w:val="both"/>
              <w:rPr>
                <w:rFonts w:ascii="Times New Roman" w:hAnsi="Times New Roman" w:cs="Times New Roman"/>
                <w:bCs/>
                <w:shd w:val="clear" w:color="auto" w:fill="FFFFFF"/>
              </w:rPr>
            </w:pPr>
            <w:r>
              <w:rPr>
                <w:rFonts w:ascii="Times New Roman" w:hAnsi="Times New Roman" w:cs="Times New Roman"/>
                <w:bCs/>
                <w:shd w:val="clear" w:color="auto" w:fill="FFFFFF"/>
              </w:rPr>
              <w:t xml:space="preserve">Рисуют, </w:t>
            </w:r>
          </w:p>
          <w:p w:rsidR="005519CE" w:rsidRDefault="005519CE" w:rsidP="005519CE">
            <w:pPr>
              <w:jc w:val="both"/>
              <w:rPr>
                <w:rFonts w:ascii="Times New Roman" w:hAnsi="Times New Roman" w:cs="Times New Roman"/>
                <w:bCs/>
                <w:shd w:val="clear" w:color="auto" w:fill="FFFFFF"/>
              </w:rPr>
            </w:pPr>
            <w:r>
              <w:rPr>
                <w:rFonts w:ascii="Times New Roman" w:hAnsi="Times New Roman" w:cs="Times New Roman"/>
                <w:bCs/>
                <w:shd w:val="clear" w:color="auto" w:fill="FFFFFF"/>
              </w:rPr>
              <w:t>о</w:t>
            </w:r>
            <w:r w:rsidR="00031F6C" w:rsidRPr="0098045E">
              <w:rPr>
                <w:rFonts w:ascii="Times New Roman" w:hAnsi="Times New Roman" w:cs="Times New Roman"/>
                <w:bCs/>
                <w:shd w:val="clear" w:color="auto" w:fill="FFFFFF"/>
              </w:rPr>
              <w:t>твечают</w:t>
            </w:r>
            <w:r>
              <w:rPr>
                <w:rFonts w:ascii="Times New Roman" w:hAnsi="Times New Roman" w:cs="Times New Roman"/>
                <w:bCs/>
                <w:shd w:val="clear" w:color="auto" w:fill="FFFFFF"/>
              </w:rPr>
              <w:t>,</w:t>
            </w:r>
          </w:p>
          <w:p w:rsidR="00031F6C" w:rsidRPr="0098045E" w:rsidRDefault="005519CE" w:rsidP="005519CE">
            <w:pPr>
              <w:jc w:val="both"/>
              <w:rPr>
                <w:rFonts w:ascii="Times New Roman" w:hAnsi="Times New Roman" w:cs="Times New Roman"/>
                <w:bCs/>
                <w:shd w:val="clear" w:color="auto" w:fill="FFFFFF"/>
              </w:rPr>
            </w:pPr>
            <w:r>
              <w:rPr>
                <w:rFonts w:ascii="Times New Roman" w:hAnsi="Times New Roman" w:cs="Times New Roman"/>
                <w:bCs/>
                <w:shd w:val="clear" w:color="auto" w:fill="FFFFFF"/>
              </w:rPr>
              <w:t>п</w:t>
            </w:r>
            <w:r w:rsidR="00031F6C" w:rsidRPr="0098045E">
              <w:rPr>
                <w:rFonts w:ascii="Times New Roman" w:hAnsi="Times New Roman" w:cs="Times New Roman"/>
                <w:bCs/>
                <w:shd w:val="clear" w:color="auto" w:fill="FFFFFF"/>
              </w:rPr>
              <w:t>оясняют</w:t>
            </w:r>
            <w:r>
              <w:rPr>
                <w:rFonts w:ascii="Times New Roman" w:hAnsi="Times New Roman" w:cs="Times New Roman"/>
                <w:bCs/>
                <w:shd w:val="clear" w:color="auto" w:fill="FFFFFF"/>
              </w:rPr>
              <w:t>, обосновывают.</w:t>
            </w:r>
          </w:p>
        </w:tc>
      </w:tr>
      <w:tr w:rsidR="00917B95" w:rsidRPr="0098045E" w:rsidTr="00031F6C">
        <w:tc>
          <w:tcPr>
            <w:tcW w:w="2710" w:type="dxa"/>
          </w:tcPr>
          <w:p w:rsidR="00031F6C" w:rsidRPr="0098045E" w:rsidRDefault="00031F6C" w:rsidP="002E7818">
            <w:pPr>
              <w:rPr>
                <w:rFonts w:ascii="Times New Roman" w:hAnsi="Times New Roman" w:cs="Times New Roman"/>
                <w:bCs/>
                <w:sz w:val="24"/>
                <w:szCs w:val="24"/>
                <w:shd w:val="clear" w:color="auto" w:fill="FFFFFF"/>
              </w:rPr>
            </w:pPr>
          </w:p>
        </w:tc>
        <w:tc>
          <w:tcPr>
            <w:tcW w:w="499" w:type="dxa"/>
          </w:tcPr>
          <w:p w:rsidR="00031F6C" w:rsidRPr="0098045E" w:rsidRDefault="00031F6C" w:rsidP="002E7818">
            <w:pPr>
              <w:rPr>
                <w:rFonts w:ascii="Times New Roman" w:hAnsi="Times New Roman" w:cs="Times New Roman"/>
                <w:bCs/>
                <w:sz w:val="24"/>
                <w:szCs w:val="24"/>
                <w:shd w:val="clear" w:color="auto" w:fill="FFFFFF"/>
              </w:rPr>
            </w:pPr>
          </w:p>
        </w:tc>
        <w:tc>
          <w:tcPr>
            <w:tcW w:w="3063" w:type="dxa"/>
          </w:tcPr>
          <w:p w:rsidR="00031F6C" w:rsidRPr="0098045E" w:rsidRDefault="00031F6C" w:rsidP="002E7818">
            <w:pPr>
              <w:rPr>
                <w:rFonts w:ascii="Times New Roman" w:hAnsi="Times New Roman" w:cs="Times New Roman"/>
                <w:bCs/>
                <w:sz w:val="24"/>
                <w:szCs w:val="24"/>
                <w:shd w:val="clear" w:color="auto" w:fill="FFFFFF"/>
              </w:rPr>
            </w:pPr>
          </w:p>
        </w:tc>
        <w:tc>
          <w:tcPr>
            <w:tcW w:w="3020" w:type="dxa"/>
          </w:tcPr>
          <w:p w:rsidR="00031F6C" w:rsidRPr="0098045E" w:rsidRDefault="00031F6C" w:rsidP="002E7818">
            <w:pPr>
              <w:pStyle w:val="a5"/>
              <w:rPr>
                <w:rFonts w:ascii="Times New Roman" w:hAnsi="Times New Roman" w:cs="Times New Roman"/>
                <w:i/>
                <w:sz w:val="24"/>
                <w:szCs w:val="24"/>
              </w:rPr>
            </w:pPr>
            <w:r w:rsidRPr="0098045E">
              <w:rPr>
                <w:rFonts w:ascii="Times New Roman" w:hAnsi="Times New Roman" w:cs="Times New Roman"/>
                <w:i/>
                <w:sz w:val="24"/>
                <w:szCs w:val="24"/>
              </w:rPr>
              <w:t>Спасибо за урок!</w:t>
            </w:r>
          </w:p>
        </w:tc>
        <w:tc>
          <w:tcPr>
            <w:tcW w:w="1696" w:type="dxa"/>
          </w:tcPr>
          <w:p w:rsidR="00031F6C" w:rsidRPr="0098045E" w:rsidRDefault="00031F6C" w:rsidP="00FA445F">
            <w:pPr>
              <w:jc w:val="center"/>
              <w:rPr>
                <w:rFonts w:ascii="Times New Roman" w:hAnsi="Times New Roman" w:cs="Times New Roman"/>
                <w:sz w:val="28"/>
                <w:szCs w:val="28"/>
              </w:rPr>
            </w:pPr>
          </w:p>
        </w:tc>
      </w:tr>
    </w:tbl>
    <w:p w:rsidR="00FA445F" w:rsidRDefault="00FA445F" w:rsidP="00FA445F">
      <w:pPr>
        <w:jc w:val="center"/>
        <w:rPr>
          <w:rFonts w:ascii="Times New Roman" w:hAnsi="Times New Roman" w:cs="Times New Roman"/>
          <w:sz w:val="28"/>
          <w:szCs w:val="28"/>
        </w:rPr>
      </w:pPr>
      <w:bookmarkStart w:id="0" w:name="_GoBack"/>
      <w:bookmarkEnd w:id="0"/>
    </w:p>
    <w:sectPr w:rsidR="00FA445F" w:rsidSect="006C7A1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95" w:rsidRDefault="00934995" w:rsidP="004044D4">
      <w:pPr>
        <w:spacing w:after="0" w:line="240" w:lineRule="auto"/>
      </w:pPr>
      <w:r>
        <w:separator/>
      </w:r>
    </w:p>
  </w:endnote>
  <w:endnote w:type="continuationSeparator" w:id="0">
    <w:p w:rsidR="00934995" w:rsidRDefault="00934995" w:rsidP="0040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95" w:rsidRDefault="00934995" w:rsidP="004044D4">
      <w:pPr>
        <w:spacing w:after="0" w:line="240" w:lineRule="auto"/>
      </w:pPr>
      <w:r>
        <w:separator/>
      </w:r>
    </w:p>
  </w:footnote>
  <w:footnote w:type="continuationSeparator" w:id="0">
    <w:p w:rsidR="00934995" w:rsidRDefault="00934995" w:rsidP="00404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59A"/>
    <w:multiLevelType w:val="hybridMultilevel"/>
    <w:tmpl w:val="ECC0206C"/>
    <w:lvl w:ilvl="0" w:tplc="3EAA65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4A3F22"/>
    <w:multiLevelType w:val="hybridMultilevel"/>
    <w:tmpl w:val="86C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787B50"/>
    <w:multiLevelType w:val="hybridMultilevel"/>
    <w:tmpl w:val="1AB047A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7F25E2"/>
    <w:multiLevelType w:val="hybridMultilevel"/>
    <w:tmpl w:val="F9F2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B6BB8"/>
    <w:multiLevelType w:val="hybridMultilevel"/>
    <w:tmpl w:val="9C4EC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875768"/>
    <w:multiLevelType w:val="hybridMultilevel"/>
    <w:tmpl w:val="F0824A74"/>
    <w:lvl w:ilvl="0" w:tplc="862A9E4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04B3B"/>
    <w:multiLevelType w:val="multilevel"/>
    <w:tmpl w:val="BF38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EA3D4E"/>
    <w:multiLevelType w:val="multilevel"/>
    <w:tmpl w:val="3194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77212"/>
    <w:multiLevelType w:val="hybridMultilevel"/>
    <w:tmpl w:val="ABB0EE24"/>
    <w:lvl w:ilvl="0" w:tplc="862A9E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A5146C8"/>
    <w:multiLevelType w:val="hybridMultilevel"/>
    <w:tmpl w:val="CC2C6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985AA7"/>
    <w:multiLevelType w:val="hybridMultilevel"/>
    <w:tmpl w:val="E5823EB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6"/>
  </w:num>
  <w:num w:numId="2">
    <w:abstractNumId w:val="7"/>
  </w:num>
  <w:num w:numId="3">
    <w:abstractNumId w:val="0"/>
  </w:num>
  <w:num w:numId="4">
    <w:abstractNumId w:val="3"/>
  </w:num>
  <w:num w:numId="5">
    <w:abstractNumId w:val="1"/>
  </w:num>
  <w:num w:numId="6">
    <w:abstractNumId w:val="4"/>
  </w:num>
  <w:num w:numId="7">
    <w:abstractNumId w:val="2"/>
  </w:num>
  <w:num w:numId="8">
    <w:abstractNumId w:val="1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45F"/>
    <w:rsid w:val="00031F6C"/>
    <w:rsid w:val="000428BC"/>
    <w:rsid w:val="000433DE"/>
    <w:rsid w:val="000E04C5"/>
    <w:rsid w:val="000E2181"/>
    <w:rsid w:val="001E1CAA"/>
    <w:rsid w:val="002C42B1"/>
    <w:rsid w:val="00371AC0"/>
    <w:rsid w:val="003F6D30"/>
    <w:rsid w:val="00403EE6"/>
    <w:rsid w:val="004044D4"/>
    <w:rsid w:val="004B2FD9"/>
    <w:rsid w:val="0052478F"/>
    <w:rsid w:val="005519CE"/>
    <w:rsid w:val="005C5608"/>
    <w:rsid w:val="005D5E13"/>
    <w:rsid w:val="00667889"/>
    <w:rsid w:val="006944B1"/>
    <w:rsid w:val="006C7A1A"/>
    <w:rsid w:val="007C6E5A"/>
    <w:rsid w:val="00821551"/>
    <w:rsid w:val="00917B95"/>
    <w:rsid w:val="00934995"/>
    <w:rsid w:val="0098045E"/>
    <w:rsid w:val="009C6622"/>
    <w:rsid w:val="00AA6301"/>
    <w:rsid w:val="00AB76FF"/>
    <w:rsid w:val="00AC06B7"/>
    <w:rsid w:val="00AE3977"/>
    <w:rsid w:val="00BF5544"/>
    <w:rsid w:val="00C33CE7"/>
    <w:rsid w:val="00C50983"/>
    <w:rsid w:val="00ED105F"/>
    <w:rsid w:val="00EE418E"/>
    <w:rsid w:val="00F44E3C"/>
    <w:rsid w:val="00FA445F"/>
    <w:rsid w:val="00FF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445F"/>
    <w:rPr>
      <w:b/>
      <w:bCs/>
    </w:rPr>
  </w:style>
  <w:style w:type="table" w:styleId="a4">
    <w:name w:val="Table Grid"/>
    <w:basedOn w:val="a1"/>
    <w:uiPriority w:val="59"/>
    <w:rsid w:val="00FA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FA445F"/>
    <w:pPr>
      <w:spacing w:after="0" w:line="240" w:lineRule="auto"/>
    </w:pPr>
    <w:rPr>
      <w:rFonts w:eastAsiaTheme="minorEastAsia"/>
      <w:lang w:eastAsia="ru-RU"/>
    </w:rPr>
  </w:style>
  <w:style w:type="character" w:customStyle="1" w:styleId="a6">
    <w:name w:val="Без интервала Знак"/>
    <w:link w:val="a5"/>
    <w:uiPriority w:val="1"/>
    <w:rsid w:val="00FA445F"/>
    <w:rPr>
      <w:rFonts w:eastAsiaTheme="minorEastAsia"/>
      <w:lang w:eastAsia="ru-RU"/>
    </w:rPr>
  </w:style>
  <w:style w:type="paragraph" w:customStyle="1" w:styleId="ParagraphStyle">
    <w:name w:val="Paragraph Style"/>
    <w:rsid w:val="00FA445F"/>
    <w:pPr>
      <w:autoSpaceDE w:val="0"/>
      <w:autoSpaceDN w:val="0"/>
      <w:adjustRightInd w:val="0"/>
      <w:spacing w:after="0" w:line="240" w:lineRule="auto"/>
    </w:pPr>
    <w:rPr>
      <w:rFonts w:ascii="Arial" w:eastAsiaTheme="minorEastAsia" w:hAnsi="Arial" w:cs="Arial"/>
      <w:sz w:val="24"/>
      <w:szCs w:val="24"/>
      <w:lang w:eastAsia="ru-RU"/>
    </w:rPr>
  </w:style>
  <w:style w:type="paragraph" w:styleId="a7">
    <w:name w:val="Normal (Web)"/>
    <w:basedOn w:val="a"/>
    <w:unhideWhenUsed/>
    <w:rsid w:val="00FA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semiHidden/>
    <w:rsid w:val="00FA445F"/>
    <w:pPr>
      <w:spacing w:after="0" w:line="240" w:lineRule="auto"/>
      <w:ind w:left="708"/>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FA445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A44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445F"/>
    <w:rPr>
      <w:rFonts w:ascii="Tahoma" w:hAnsi="Tahoma" w:cs="Tahoma"/>
      <w:sz w:val="16"/>
      <w:szCs w:val="16"/>
    </w:rPr>
  </w:style>
  <w:style w:type="character" w:customStyle="1" w:styleId="c0">
    <w:name w:val="c0"/>
    <w:basedOn w:val="a0"/>
    <w:rsid w:val="00667889"/>
  </w:style>
  <w:style w:type="paragraph" w:customStyle="1" w:styleId="c1">
    <w:name w:val="c1"/>
    <w:basedOn w:val="a"/>
    <w:rsid w:val="00667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667889"/>
    <w:rPr>
      <w:color w:val="0000FF"/>
      <w:u w:val="single"/>
    </w:rPr>
  </w:style>
  <w:style w:type="paragraph" w:styleId="ad">
    <w:name w:val="header"/>
    <w:basedOn w:val="a"/>
    <w:link w:val="ae"/>
    <w:uiPriority w:val="99"/>
    <w:unhideWhenUsed/>
    <w:rsid w:val="004044D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044D4"/>
  </w:style>
  <w:style w:type="paragraph" w:styleId="af">
    <w:name w:val="footer"/>
    <w:basedOn w:val="a"/>
    <w:link w:val="af0"/>
    <w:uiPriority w:val="99"/>
    <w:unhideWhenUsed/>
    <w:rsid w:val="004044D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44D4"/>
  </w:style>
  <w:style w:type="paragraph" w:styleId="af1">
    <w:name w:val="List Paragraph"/>
    <w:basedOn w:val="a"/>
    <w:uiPriority w:val="34"/>
    <w:qFormat/>
    <w:rsid w:val="00AA6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8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445F"/>
    <w:rPr>
      <w:b/>
      <w:bCs/>
    </w:rPr>
  </w:style>
  <w:style w:type="table" w:styleId="a4">
    <w:name w:val="Table Grid"/>
    <w:basedOn w:val="a1"/>
    <w:uiPriority w:val="59"/>
    <w:rsid w:val="00FA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FA445F"/>
    <w:pPr>
      <w:spacing w:after="0" w:line="240" w:lineRule="auto"/>
    </w:pPr>
    <w:rPr>
      <w:rFonts w:eastAsiaTheme="minorEastAsia"/>
      <w:lang w:eastAsia="ru-RU"/>
    </w:rPr>
  </w:style>
  <w:style w:type="character" w:customStyle="1" w:styleId="a6">
    <w:name w:val="Без интервала Знак"/>
    <w:link w:val="a5"/>
    <w:uiPriority w:val="1"/>
    <w:rsid w:val="00FA445F"/>
    <w:rPr>
      <w:rFonts w:eastAsiaTheme="minorEastAsia"/>
      <w:lang w:eastAsia="ru-RU"/>
    </w:rPr>
  </w:style>
  <w:style w:type="paragraph" w:customStyle="1" w:styleId="ParagraphStyle">
    <w:name w:val="Paragraph Style"/>
    <w:rsid w:val="00FA445F"/>
    <w:pPr>
      <w:autoSpaceDE w:val="0"/>
      <w:autoSpaceDN w:val="0"/>
      <w:adjustRightInd w:val="0"/>
      <w:spacing w:after="0" w:line="240" w:lineRule="auto"/>
    </w:pPr>
    <w:rPr>
      <w:rFonts w:ascii="Arial" w:eastAsiaTheme="minorEastAsia" w:hAnsi="Arial" w:cs="Arial"/>
      <w:sz w:val="24"/>
      <w:szCs w:val="24"/>
      <w:lang w:eastAsia="ru-RU"/>
    </w:rPr>
  </w:style>
  <w:style w:type="paragraph" w:styleId="a7">
    <w:name w:val="Normal (Web)"/>
    <w:basedOn w:val="a"/>
    <w:unhideWhenUsed/>
    <w:rsid w:val="00FA44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semiHidden/>
    <w:rsid w:val="00FA445F"/>
    <w:pPr>
      <w:spacing w:after="0" w:line="240" w:lineRule="auto"/>
      <w:ind w:left="708"/>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semiHidden/>
    <w:rsid w:val="00FA445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A44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445F"/>
    <w:rPr>
      <w:rFonts w:ascii="Tahoma" w:hAnsi="Tahoma" w:cs="Tahoma"/>
      <w:sz w:val="16"/>
      <w:szCs w:val="16"/>
    </w:rPr>
  </w:style>
  <w:style w:type="character" w:customStyle="1" w:styleId="c0">
    <w:name w:val="c0"/>
    <w:basedOn w:val="a0"/>
    <w:rsid w:val="00667889"/>
  </w:style>
  <w:style w:type="paragraph" w:customStyle="1" w:styleId="c1">
    <w:name w:val="c1"/>
    <w:basedOn w:val="a"/>
    <w:rsid w:val="00667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667889"/>
    <w:rPr>
      <w:color w:val="0000FF"/>
      <w:u w:val="single"/>
    </w:rPr>
  </w:style>
  <w:style w:type="paragraph" w:styleId="ad">
    <w:name w:val="header"/>
    <w:basedOn w:val="a"/>
    <w:link w:val="ae"/>
    <w:uiPriority w:val="99"/>
    <w:unhideWhenUsed/>
    <w:rsid w:val="004044D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044D4"/>
  </w:style>
  <w:style w:type="paragraph" w:styleId="af">
    <w:name w:val="footer"/>
    <w:basedOn w:val="a"/>
    <w:link w:val="af0"/>
    <w:uiPriority w:val="99"/>
    <w:unhideWhenUsed/>
    <w:rsid w:val="004044D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44D4"/>
  </w:style>
  <w:style w:type="paragraph" w:styleId="af1">
    <w:name w:val="List Paragraph"/>
    <w:basedOn w:val="a"/>
    <w:uiPriority w:val="34"/>
    <w:qFormat/>
    <w:rsid w:val="00AA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4399">
      <w:bodyDiv w:val="1"/>
      <w:marLeft w:val="0"/>
      <w:marRight w:val="0"/>
      <w:marTop w:val="0"/>
      <w:marBottom w:val="0"/>
      <w:divBdr>
        <w:top w:val="none" w:sz="0" w:space="0" w:color="auto"/>
        <w:left w:val="none" w:sz="0" w:space="0" w:color="auto"/>
        <w:bottom w:val="none" w:sz="0" w:space="0" w:color="auto"/>
        <w:right w:val="none" w:sz="0" w:space="0" w:color="auto"/>
      </w:divBdr>
    </w:div>
    <w:div w:id="533463277">
      <w:bodyDiv w:val="1"/>
      <w:marLeft w:val="0"/>
      <w:marRight w:val="0"/>
      <w:marTop w:val="0"/>
      <w:marBottom w:val="0"/>
      <w:divBdr>
        <w:top w:val="none" w:sz="0" w:space="0" w:color="auto"/>
        <w:left w:val="none" w:sz="0" w:space="0" w:color="auto"/>
        <w:bottom w:val="none" w:sz="0" w:space="0" w:color="auto"/>
        <w:right w:val="none" w:sz="0" w:space="0" w:color="auto"/>
      </w:divBdr>
    </w:div>
    <w:div w:id="894392774">
      <w:bodyDiv w:val="1"/>
      <w:marLeft w:val="0"/>
      <w:marRight w:val="0"/>
      <w:marTop w:val="0"/>
      <w:marBottom w:val="0"/>
      <w:divBdr>
        <w:top w:val="none" w:sz="0" w:space="0" w:color="auto"/>
        <w:left w:val="none" w:sz="0" w:space="0" w:color="auto"/>
        <w:bottom w:val="none" w:sz="0" w:space="0" w:color="auto"/>
        <w:right w:val="none" w:sz="0" w:space="0" w:color="auto"/>
      </w:divBdr>
    </w:div>
    <w:div w:id="925727550">
      <w:bodyDiv w:val="1"/>
      <w:marLeft w:val="0"/>
      <w:marRight w:val="0"/>
      <w:marTop w:val="0"/>
      <w:marBottom w:val="0"/>
      <w:divBdr>
        <w:top w:val="none" w:sz="0" w:space="0" w:color="auto"/>
        <w:left w:val="none" w:sz="0" w:space="0" w:color="auto"/>
        <w:bottom w:val="none" w:sz="0" w:space="0" w:color="auto"/>
        <w:right w:val="none" w:sz="0" w:space="0" w:color="auto"/>
      </w:divBdr>
    </w:div>
    <w:div w:id="162099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Надежда</cp:lastModifiedBy>
  <cp:revision>2</cp:revision>
  <cp:lastPrinted>2017-09-24T14:36:00Z</cp:lastPrinted>
  <dcterms:created xsi:type="dcterms:W3CDTF">2022-02-10T10:55:00Z</dcterms:created>
  <dcterms:modified xsi:type="dcterms:W3CDTF">2022-02-10T10:55:00Z</dcterms:modified>
</cp:coreProperties>
</file>