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1C6" w:rsidRPr="00E441F2" w:rsidRDefault="00A81F35" w:rsidP="004B4B1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E441F2">
        <w:rPr>
          <w:rFonts w:ascii="Times New Roman" w:hAnsi="Times New Roman" w:cs="Times New Roman"/>
          <w:b/>
          <w:sz w:val="24"/>
          <w:szCs w:val="24"/>
        </w:rPr>
        <w:t>План урока на тему «Пропорция»</w:t>
      </w:r>
    </w:p>
    <w:p w:rsidR="0032243A" w:rsidRPr="00E441F2" w:rsidRDefault="0032243A" w:rsidP="004B4B16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926"/>
        <w:gridCol w:w="3794"/>
        <w:gridCol w:w="3602"/>
        <w:gridCol w:w="2559"/>
        <w:gridCol w:w="2905"/>
      </w:tblGrid>
      <w:tr w:rsidR="004C3689" w:rsidRPr="00E441F2" w:rsidTr="004B4B16">
        <w:trPr>
          <w:jc w:val="center"/>
        </w:trPr>
        <w:tc>
          <w:tcPr>
            <w:tcW w:w="1926" w:type="dxa"/>
          </w:tcPr>
          <w:p w:rsidR="00FE61C6" w:rsidRPr="00E441F2" w:rsidRDefault="00FE61C6" w:rsidP="00E33357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Этапы урока</w:t>
            </w:r>
          </w:p>
        </w:tc>
        <w:tc>
          <w:tcPr>
            <w:tcW w:w="3794" w:type="dxa"/>
          </w:tcPr>
          <w:p w:rsidR="00FE61C6" w:rsidRPr="00E441F2" w:rsidRDefault="00FE61C6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Содержание</w:t>
            </w:r>
          </w:p>
        </w:tc>
        <w:tc>
          <w:tcPr>
            <w:tcW w:w="3602" w:type="dxa"/>
          </w:tcPr>
          <w:p w:rsidR="00FE61C6" w:rsidRPr="00E441F2" w:rsidRDefault="00FE61C6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Деятельность учителя</w:t>
            </w:r>
          </w:p>
        </w:tc>
        <w:tc>
          <w:tcPr>
            <w:tcW w:w="2559" w:type="dxa"/>
          </w:tcPr>
          <w:p w:rsidR="00FE61C6" w:rsidRPr="00E441F2" w:rsidRDefault="00FE61C6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Деятельность учащихся</w:t>
            </w:r>
          </w:p>
        </w:tc>
        <w:tc>
          <w:tcPr>
            <w:tcW w:w="2905" w:type="dxa"/>
          </w:tcPr>
          <w:p w:rsidR="00FE61C6" w:rsidRPr="00E441F2" w:rsidRDefault="00FE61C6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УУД</w:t>
            </w:r>
          </w:p>
        </w:tc>
      </w:tr>
      <w:tr w:rsidR="004C3689" w:rsidRPr="00E441F2" w:rsidTr="004B4B16">
        <w:trPr>
          <w:jc w:val="center"/>
        </w:trPr>
        <w:tc>
          <w:tcPr>
            <w:tcW w:w="1926" w:type="dxa"/>
          </w:tcPr>
          <w:p w:rsidR="00FE61C6" w:rsidRPr="00E441F2" w:rsidRDefault="00FE61C6" w:rsidP="00E33357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1. </w:t>
            </w: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Организационный этап</w:t>
            </w:r>
          </w:p>
          <w:p w:rsidR="00DA0BCD" w:rsidRPr="00E441F2" w:rsidRDefault="00DA0BCD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1 минута</w:t>
            </w:r>
          </w:p>
        </w:tc>
        <w:tc>
          <w:tcPr>
            <w:tcW w:w="3794" w:type="dxa"/>
          </w:tcPr>
          <w:p w:rsidR="00FE61C6" w:rsidRPr="00E441F2" w:rsidRDefault="007A06A0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Учитель и ученики приветствуют друг друга.</w:t>
            </w:r>
          </w:p>
        </w:tc>
        <w:tc>
          <w:tcPr>
            <w:tcW w:w="3602" w:type="dxa"/>
          </w:tcPr>
          <w:p w:rsidR="0093238E" w:rsidRPr="00E441F2" w:rsidRDefault="0093238E" w:rsidP="00A61C78">
            <w:pPr>
              <w:pStyle w:val="a3"/>
              <w:rPr>
                <w:rFonts w:ascii="Times New Roman" w:hAnsi="Times New Roman"/>
                <w:i/>
                <w:sz w:val="20"/>
                <w:szCs w:val="20"/>
              </w:rPr>
            </w:pPr>
            <w:r w:rsidRPr="00E441F2">
              <w:rPr>
                <w:rFonts w:ascii="Times New Roman" w:hAnsi="Times New Roman"/>
                <w:i/>
                <w:sz w:val="20"/>
                <w:szCs w:val="20"/>
              </w:rPr>
              <w:t>Приветственное слово учителя</w:t>
            </w:r>
          </w:p>
          <w:p w:rsidR="00FE61C6" w:rsidRPr="00E441F2" w:rsidRDefault="004B4B16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        </w:t>
            </w:r>
            <w:r w:rsidR="00FE61C6" w:rsidRPr="00E441F2">
              <w:rPr>
                <w:rFonts w:ascii="Times New Roman" w:hAnsi="Times New Roman"/>
                <w:sz w:val="20"/>
                <w:szCs w:val="20"/>
              </w:rPr>
              <w:t>Доброе утро, дорогие ребята! Я очень рада нашей встрече! Подарите друг другу улыбку. Надеюсь, что у вас хорошее настроение, и что мы с вами сегодня очень дружно и активно поработаем. В этом я даже не сомневаюсь.</w:t>
            </w:r>
          </w:p>
        </w:tc>
        <w:tc>
          <w:tcPr>
            <w:tcW w:w="2559" w:type="dxa"/>
          </w:tcPr>
          <w:p w:rsidR="00FE61C6" w:rsidRPr="00E441F2" w:rsidRDefault="0093238E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Приветствие учащихся</w:t>
            </w:r>
          </w:p>
        </w:tc>
        <w:tc>
          <w:tcPr>
            <w:tcW w:w="2905" w:type="dxa"/>
          </w:tcPr>
          <w:p w:rsidR="0093238E" w:rsidRPr="00E441F2" w:rsidRDefault="0093238E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Принцип психологической комфортности.</w:t>
            </w:r>
          </w:p>
          <w:p w:rsidR="0093238E" w:rsidRPr="00E441F2" w:rsidRDefault="0093238E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УУД: личностные, коммуникативные.</w:t>
            </w:r>
          </w:p>
          <w:p w:rsidR="00FE61C6" w:rsidRPr="00E441F2" w:rsidRDefault="0093238E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Цель – создание доброжелательной атмосферы, мотивация на учёбу, создание ситуации успеха.</w:t>
            </w:r>
          </w:p>
        </w:tc>
      </w:tr>
      <w:tr w:rsidR="004C3689" w:rsidRPr="00E441F2" w:rsidTr="004B4B16">
        <w:trPr>
          <w:jc w:val="center"/>
        </w:trPr>
        <w:tc>
          <w:tcPr>
            <w:tcW w:w="1926" w:type="dxa"/>
          </w:tcPr>
          <w:p w:rsidR="0093238E" w:rsidRPr="00E441F2" w:rsidRDefault="0093238E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2. </w:t>
            </w: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Актуализация знаний</w:t>
            </w:r>
          </w:p>
          <w:p w:rsidR="00FE61C6" w:rsidRPr="00E441F2" w:rsidRDefault="00DA0BCD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5 минут</w:t>
            </w:r>
          </w:p>
        </w:tc>
        <w:tc>
          <w:tcPr>
            <w:tcW w:w="3794" w:type="dxa"/>
          </w:tcPr>
          <w:p w:rsidR="0045484C" w:rsidRPr="00E441F2" w:rsidRDefault="00215C87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object w:dxaOrig="7200" w:dyaOrig="5390">
                <v:shape id="_x0000_i1025" type="#_x0000_t75" style="width:156.75pt;height:117.55pt" o:ole="">
                  <v:imagedata r:id="rId7" o:title=""/>
                </v:shape>
                <o:OLEObject Type="Embed" ProgID="PowerPoint.Slide.12" ShapeID="_x0000_i1025" DrawAspect="Content" ObjectID="_1705996537" r:id="rId8"/>
              </w:object>
            </w:r>
          </w:p>
          <w:p w:rsidR="00FE61C6" w:rsidRPr="00E441F2" w:rsidRDefault="0045484C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41F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5EECD186" wp14:editId="3E2EDE4B">
                  <wp:extent cx="2107462" cy="1580595"/>
                  <wp:effectExtent l="19050" t="0" r="7088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381" cy="1581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02" w:type="dxa"/>
          </w:tcPr>
          <w:p w:rsidR="004B4B16" w:rsidRPr="00E441F2" w:rsidRDefault="004B4B16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215C87" w:rsidRPr="00E441F2" w:rsidRDefault="004B4B16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     </w:t>
            </w:r>
            <w:r w:rsidR="00215C87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Ребята, а что 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в</w:t>
            </w:r>
            <w:r w:rsidR="00215C87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ы видите на экране?</w:t>
            </w:r>
          </w:p>
          <w:p w:rsidR="00FE61C6" w:rsidRPr="00E441F2" w:rsidRDefault="00215C87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</w:t>
            </w:r>
            <w:r w:rsidR="006A1042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авайте вспомним, что такое дробь.</w:t>
            </w:r>
          </w:p>
          <w:p w:rsidR="006A1042" w:rsidRPr="00E441F2" w:rsidRDefault="006A1042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Из чего </w:t>
            </w:r>
            <w:r w:rsidR="00215C87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она 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состоит?</w:t>
            </w:r>
          </w:p>
          <w:p w:rsidR="006A1042" w:rsidRPr="00E441F2" w:rsidRDefault="006A1042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Как можно по-другому назвать дробь?</w:t>
            </w:r>
          </w:p>
          <w:p w:rsidR="005F495A" w:rsidRPr="00E441F2" w:rsidRDefault="005F495A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Давайте вместе найдем одинаковые дроби.</w:t>
            </w:r>
          </w:p>
          <w:p w:rsidR="004B4B16" w:rsidRPr="00E441F2" w:rsidRDefault="004B4B16" w:rsidP="00A61C78">
            <w:pPr>
              <w:pStyle w:val="a3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</w:p>
          <w:p w:rsidR="004B4B16" w:rsidRPr="00E441F2" w:rsidRDefault="004B4B16" w:rsidP="00A61C78">
            <w:pPr>
              <w:pStyle w:val="a3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</w:p>
          <w:p w:rsidR="004B4B16" w:rsidRPr="00E441F2" w:rsidRDefault="004B4B16" w:rsidP="00A61C78">
            <w:pPr>
              <w:pStyle w:val="a3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</w:p>
          <w:p w:rsidR="004B4B16" w:rsidRPr="00E441F2" w:rsidRDefault="004B4B16" w:rsidP="00A61C78">
            <w:pPr>
              <w:pStyle w:val="a3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</w:p>
          <w:p w:rsidR="005F495A" w:rsidRPr="00E441F2" w:rsidRDefault="005F495A" w:rsidP="00A61C78">
            <w:pPr>
              <w:pStyle w:val="a3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Когда получены </w:t>
            </w:r>
            <w:proofErr w:type="gramStart"/>
            <w:r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>равенства</w:t>
            </w:r>
            <w:proofErr w:type="gramEnd"/>
            <w:r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</w:rPr>
              <w:t xml:space="preserve"> учитель подводит учащихся к названию урока «Пропорция»</w:t>
            </w:r>
          </w:p>
        </w:tc>
        <w:tc>
          <w:tcPr>
            <w:tcW w:w="2559" w:type="dxa"/>
          </w:tcPr>
          <w:p w:rsidR="00FE61C6" w:rsidRPr="00E441F2" w:rsidRDefault="006A1042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Ученики отвечают на вопросы</w:t>
            </w:r>
            <w:r w:rsidR="005F495A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, участвуют в поиске одинаковых дробей.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2905" w:type="dxa"/>
          </w:tcPr>
          <w:p w:rsidR="005F495A" w:rsidRPr="00E441F2" w:rsidRDefault="005F495A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Принцип деятельности.</w:t>
            </w:r>
          </w:p>
          <w:p w:rsidR="005F495A" w:rsidRPr="00E441F2" w:rsidRDefault="005F495A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УУД: </w:t>
            </w:r>
            <w:proofErr w:type="gramStart"/>
            <w:r w:rsidRPr="00E441F2">
              <w:rPr>
                <w:rFonts w:ascii="Times New Roman" w:hAnsi="Times New Roman"/>
                <w:sz w:val="20"/>
                <w:szCs w:val="20"/>
              </w:rPr>
              <w:t>регулятивные</w:t>
            </w:r>
            <w:proofErr w:type="gramEnd"/>
            <w:r w:rsidRPr="00E441F2">
              <w:rPr>
                <w:rFonts w:ascii="Times New Roman" w:hAnsi="Times New Roman"/>
                <w:sz w:val="20"/>
                <w:szCs w:val="20"/>
              </w:rPr>
              <w:t xml:space="preserve"> (проблемная подача учебного материала).</w:t>
            </w:r>
          </w:p>
          <w:p w:rsidR="005F495A" w:rsidRPr="00E441F2" w:rsidRDefault="005F495A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Цель </w:t>
            </w:r>
            <w:proofErr w:type="gramStart"/>
            <w:r w:rsidRPr="00E441F2">
              <w:rPr>
                <w:rFonts w:ascii="Times New Roman" w:hAnsi="Times New Roman"/>
                <w:sz w:val="20"/>
                <w:szCs w:val="20"/>
              </w:rPr>
              <w:t>–р</w:t>
            </w:r>
            <w:proofErr w:type="gramEnd"/>
            <w:r w:rsidRPr="00E441F2">
              <w:rPr>
                <w:rFonts w:ascii="Times New Roman" w:hAnsi="Times New Roman"/>
                <w:sz w:val="20"/>
                <w:szCs w:val="20"/>
              </w:rPr>
              <w:t>азвивать умения учащихся анализировать, делать выводы, определять взаимосвязь и логическую последовательность мыслей.</w:t>
            </w:r>
          </w:p>
          <w:p w:rsidR="00FE61C6" w:rsidRPr="00E441F2" w:rsidRDefault="00FE61C6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</w:tc>
      </w:tr>
      <w:tr w:rsidR="004C3689" w:rsidRPr="00E441F2" w:rsidTr="004B4B16">
        <w:trPr>
          <w:jc w:val="center"/>
        </w:trPr>
        <w:tc>
          <w:tcPr>
            <w:tcW w:w="1926" w:type="dxa"/>
          </w:tcPr>
          <w:p w:rsidR="005F495A" w:rsidRPr="00E441F2" w:rsidRDefault="005F495A" w:rsidP="00E33357">
            <w:pPr>
              <w:pStyle w:val="a3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3. </w:t>
            </w: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Постановка учебной задачи. Мотивация.</w:t>
            </w:r>
          </w:p>
          <w:p w:rsidR="00FE61C6" w:rsidRPr="00E441F2" w:rsidRDefault="00DA0BCD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3 минуты</w:t>
            </w:r>
          </w:p>
        </w:tc>
        <w:tc>
          <w:tcPr>
            <w:tcW w:w="3794" w:type="dxa"/>
          </w:tcPr>
          <w:p w:rsidR="0016233F" w:rsidRPr="00E441F2" w:rsidRDefault="0016233F" w:rsidP="004177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 указывает ребятам на то, что равенства, которые они получили общими усилиями, называются пропорциями.</w:t>
            </w:r>
          </w:p>
          <w:p w:rsidR="00FE61C6" w:rsidRPr="00E441F2" w:rsidRDefault="00277B47" w:rsidP="004177CE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proofErr w:type="gramStart"/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Проводит мотивацию опираясь</w:t>
            </w:r>
            <w:proofErr w:type="gramEnd"/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 xml:space="preserve"> на связь с другими сферами жизни.</w:t>
            </w:r>
          </w:p>
          <w:p w:rsidR="00277B47" w:rsidRPr="00E441F2" w:rsidRDefault="00277B47" w:rsidP="00E33357">
            <w:pPr>
              <w:pStyle w:val="a3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object w:dxaOrig="7200" w:dyaOrig="5390">
                <v:shape id="_x0000_i1026" type="#_x0000_t75" style="width:146.3pt;height:108.45pt" o:ole="">
                  <v:imagedata r:id="rId10" o:title=""/>
                </v:shape>
                <o:OLEObject Type="Embed" ProgID="PowerPoint.Slide.12" ShapeID="_x0000_i1026" DrawAspect="Content" ObjectID="_1705996538" r:id="rId11"/>
              </w:object>
            </w:r>
          </w:p>
        </w:tc>
        <w:tc>
          <w:tcPr>
            <w:tcW w:w="3602" w:type="dxa"/>
          </w:tcPr>
          <w:p w:rsidR="004B4B16" w:rsidRPr="00E441F2" w:rsidRDefault="004B4B16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16233F" w:rsidRPr="00E441F2" w:rsidRDefault="004B4B16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</w:t>
            </w:r>
            <w:r w:rsidR="0016233F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Зная тему урока, попробуйте составить план урока.</w:t>
            </w:r>
          </w:p>
          <w:p w:rsidR="0016233F" w:rsidRPr="00E441F2" w:rsidRDefault="001623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вы должны узнать сегодня на уроке?</w:t>
            </w:r>
            <w:r w:rsidR="004B4B16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Что вы хотите узнать?</w:t>
            </w:r>
          </w:p>
          <w:p w:rsidR="0016233F" w:rsidRPr="00E441F2" w:rsidRDefault="001623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Чему хотите научиться на уроке?</w:t>
            </w:r>
          </w:p>
          <w:p w:rsidR="00FE61C6" w:rsidRPr="00E441F2" w:rsidRDefault="0016233F" w:rsidP="00A61C78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Итак, </w:t>
            </w:r>
            <w:r w:rsidRPr="00E441F2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</w:rPr>
              <w:t>цель урока: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Узнать что такое пропорция, её свойство и научиться применять эти знания при решении зданий.</w:t>
            </w:r>
          </w:p>
        </w:tc>
        <w:tc>
          <w:tcPr>
            <w:tcW w:w="2559" w:type="dxa"/>
          </w:tcPr>
          <w:p w:rsidR="0016233F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</w:t>
            </w:r>
            <w:r w:rsidR="0016233F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чащиеся называют некоторые пункты плана, остальные проговаривает учитель.</w:t>
            </w:r>
          </w:p>
          <w:p w:rsidR="0016233F" w:rsidRPr="00E441F2" w:rsidRDefault="001623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1. - как пропорции связаны с отношением</w:t>
            </w:r>
          </w:p>
          <w:p w:rsidR="0016233F" w:rsidRPr="00E441F2" w:rsidRDefault="001623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2. - определение пропорции</w:t>
            </w:r>
          </w:p>
          <w:p w:rsidR="0016233F" w:rsidRPr="00E441F2" w:rsidRDefault="001623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3. - основное свойство пропорции</w:t>
            </w:r>
          </w:p>
          <w:p w:rsidR="0016233F" w:rsidRPr="00E441F2" w:rsidRDefault="001623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4.- научиться решать задания на пропорции</w:t>
            </w:r>
          </w:p>
          <w:p w:rsidR="0016233F" w:rsidRPr="00E441F2" w:rsidRDefault="001623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5. - применение в математике</w:t>
            </w:r>
          </w:p>
          <w:p w:rsidR="0016233F" w:rsidRPr="00E441F2" w:rsidRDefault="001623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6. - применение в жизни</w:t>
            </w:r>
          </w:p>
          <w:p w:rsidR="00FE61C6" w:rsidRPr="00E441F2" w:rsidRDefault="00FE61C6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16233F" w:rsidRPr="00E441F2" w:rsidRDefault="0016233F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Принцип целостности.</w:t>
            </w:r>
          </w:p>
          <w:p w:rsidR="0016233F" w:rsidRPr="00E441F2" w:rsidRDefault="0016233F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УУД: познавательные, регулятивные (самостоятельное формулирование цели и задач, планирование, прогнозирование)</w:t>
            </w:r>
          </w:p>
          <w:p w:rsidR="00FE61C6" w:rsidRPr="00E441F2" w:rsidRDefault="0016233F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ЦЕЛЬ: создать проблемную ситуацию, спрогнозировать предстоящую деятельность.</w:t>
            </w:r>
          </w:p>
        </w:tc>
      </w:tr>
      <w:tr w:rsidR="004C3689" w:rsidRPr="00E441F2" w:rsidTr="004B4B16">
        <w:trPr>
          <w:jc w:val="center"/>
        </w:trPr>
        <w:tc>
          <w:tcPr>
            <w:tcW w:w="1926" w:type="dxa"/>
          </w:tcPr>
          <w:p w:rsidR="00371379" w:rsidRPr="00E441F2" w:rsidRDefault="0016233F" w:rsidP="004B4B16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4. </w:t>
            </w:r>
            <w:r w:rsidR="00371379" w:rsidRPr="00E441F2">
              <w:rPr>
                <w:rFonts w:ascii="Times New Roman" w:hAnsi="Times New Roman"/>
                <w:b/>
                <w:sz w:val="20"/>
                <w:szCs w:val="20"/>
              </w:rPr>
              <w:t>Первичное предъявление новых знаний</w:t>
            </w:r>
            <w:r w:rsidR="00371379" w:rsidRPr="00E441F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16233F" w:rsidRPr="00E441F2" w:rsidRDefault="00E33357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9</w:t>
            </w:r>
            <w:r w:rsidR="00DA0BCD" w:rsidRPr="00E441F2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</w:p>
          <w:p w:rsidR="00FE61C6" w:rsidRPr="00E441F2" w:rsidRDefault="00FE61C6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794" w:type="dxa"/>
          </w:tcPr>
          <w:p w:rsidR="00CF4C7B" w:rsidRPr="00E441F2" w:rsidRDefault="00CF4C7B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CF4C7B" w:rsidRPr="00E441F2" w:rsidRDefault="00042A8F" w:rsidP="004563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Изучение определения пропорции</w:t>
            </w:r>
          </w:p>
          <w:p w:rsidR="00CF4C7B" w:rsidRPr="00E441F2" w:rsidRDefault="0045635C" w:rsidP="0045635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41F2">
              <w:rPr>
                <w:rFonts w:ascii="Times New Roman" w:hAnsi="Times New Roman" w:cs="Times New Roman"/>
                <w:sz w:val="20"/>
                <w:szCs w:val="20"/>
              </w:rPr>
              <w:object w:dxaOrig="7200" w:dyaOrig="5390">
                <v:shape id="_x0000_i1027" type="#_x0000_t75" style="width:153.55pt;height:114.85pt" o:ole="">
                  <v:imagedata r:id="rId12" o:title=""/>
                </v:shape>
                <o:OLEObject Type="Embed" ProgID="PowerPoint.Slide.12" ShapeID="_x0000_i1027" DrawAspect="Content" ObjectID="_1705996539" r:id="rId13"/>
              </w:object>
            </w: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CF4C7B" w:rsidRPr="00E441F2" w:rsidRDefault="00CF4C7B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45484C" w:rsidRPr="00E441F2" w:rsidRDefault="0045484C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CF4C7B" w:rsidRPr="00E441F2" w:rsidRDefault="00AB16E3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Изучение основного свойства пропорции.</w:t>
            </w:r>
          </w:p>
          <w:p w:rsidR="00FE61C6" w:rsidRPr="00E441F2" w:rsidRDefault="001C04D0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41F2">
              <w:rPr>
                <w:rFonts w:ascii="Times New Roman" w:hAnsi="Times New Roman" w:cs="Times New Roman"/>
                <w:noProof/>
                <w:sz w:val="20"/>
                <w:szCs w:val="20"/>
              </w:rPr>
              <w:drawing>
                <wp:inline distT="0" distB="0" distL="0" distR="0" wp14:anchorId="2712AA34" wp14:editId="12186742">
                  <wp:extent cx="2081752" cy="1561315"/>
                  <wp:effectExtent l="19050" t="0" r="0" b="0"/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988" cy="15697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E33357" w:rsidRPr="00E441F2" w:rsidRDefault="00E33357" w:rsidP="00E33357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</w:p>
          <w:p w:rsidR="00E33357" w:rsidRPr="00E441F2" w:rsidRDefault="00E33357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635C" w:rsidRPr="00E441F2" w:rsidRDefault="0045635C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635C" w:rsidRPr="00E441F2" w:rsidRDefault="0045635C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635C" w:rsidRPr="00E441F2" w:rsidRDefault="0045635C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635C" w:rsidRPr="00E441F2" w:rsidRDefault="0045635C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635C" w:rsidRPr="00E441F2" w:rsidRDefault="0045635C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5635C" w:rsidRPr="00E441F2" w:rsidRDefault="0045635C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A4473F" w:rsidRPr="00E441F2" w:rsidRDefault="00A4473F" w:rsidP="00E333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Решение примера.</w:t>
            </w:r>
          </w:p>
          <w:p w:rsidR="00BB2657" w:rsidRPr="00E441F2" w:rsidRDefault="00E33357" w:rsidP="00E3335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en-US"/>
              </w:rPr>
            </w:pPr>
            <w:r w:rsidRPr="00E441F2">
              <w:rPr>
                <w:rFonts w:ascii="Times New Roman" w:hAnsi="Times New Roman" w:cs="Times New Roman"/>
                <w:sz w:val="20"/>
                <w:szCs w:val="20"/>
                <w:lang w:eastAsia="en-US"/>
              </w:rPr>
              <w:object w:dxaOrig="7200" w:dyaOrig="5390">
                <v:shape id="_x0000_i1028" type="#_x0000_t75" style="width:140.8pt;height:106.65pt" o:ole="">
                  <v:imagedata r:id="rId15" o:title=""/>
                </v:shape>
                <o:OLEObject Type="Embed" ProgID="PowerPoint.Slide.12" ShapeID="_x0000_i1028" DrawAspect="Content" ObjectID="_1705996540" r:id="rId16"/>
              </w:object>
            </w:r>
          </w:p>
        </w:tc>
        <w:tc>
          <w:tcPr>
            <w:tcW w:w="3602" w:type="dxa"/>
          </w:tcPr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Подумайте и дайте определение пропорции.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Используя логическую цепочку ПРОПОРЦИЯ – это ЧТО? ЧЕГО? СКОЛЬКИХ?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ПОДСКАЗКА – пропорция – это … (</w:t>
            </w: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равенство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равенство …ЧЕГО (</w:t>
            </w: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отношений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скольких отношений? (</w:t>
            </w: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двух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).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Запишите определение в тетрадь.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Скажите, пожалуйста, сколько чисел образует пропорция? (</w:t>
            </w: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Четыре числа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)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Их принято называть членами пропорции, а в зависимости от их месторасположения в пропорции они могут быть разбиты на две группы, каким образом?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(</w:t>
            </w: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Учитель предлагает это сделать сначала на первой пропорции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 Как бы вы назвали члены каждой пары?</w:t>
            </w:r>
          </w:p>
          <w:p w:rsidR="00277B47" w:rsidRPr="00E441F2" w:rsidRDefault="00277B4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(средние и крайние члены пропорции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.)</w:t>
            </w:r>
          </w:p>
          <w:p w:rsidR="002448F4" w:rsidRPr="00E441F2" w:rsidRDefault="002448F4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2448F4" w:rsidRPr="00E441F2" w:rsidRDefault="006F6315" w:rsidP="00A61C78">
            <w:pPr>
              <w:pStyle w:val="a3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Учитель </w:t>
            </w:r>
            <w:r w:rsidR="009A3120"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 xml:space="preserve">вместе с учениками рассматривает </w:t>
            </w:r>
            <w:r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основное свойство пропорции.</w:t>
            </w:r>
          </w:p>
          <w:p w:rsidR="009A3120" w:rsidRPr="00E441F2" w:rsidRDefault="009A3120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- Ребята, давайте проверим правильность этого утверждения.</w:t>
            </w:r>
          </w:p>
          <w:p w:rsidR="009A3120" w:rsidRPr="00E441F2" w:rsidRDefault="009A3120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Перемножим средние члены и получим 40, произведение крайних тоже равно 40. Значит, пропорция верна.</w:t>
            </w:r>
          </w:p>
          <w:p w:rsidR="009A3120" w:rsidRPr="00E441F2" w:rsidRDefault="009A3120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Посмотрите внимательно на вторую пропорцию</w:t>
            </w:r>
            <w:r w:rsidR="00917345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.</w:t>
            </w:r>
          </w:p>
          <w:p w:rsidR="004B4B16" w:rsidRPr="00E441F2" w:rsidRDefault="004B4B16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4B4B16" w:rsidRPr="00E441F2" w:rsidRDefault="004B4B16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  <w:p w:rsidR="00B16456" w:rsidRPr="00E441F2" w:rsidRDefault="00B16456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Организует работу на получение новых знаний</w:t>
            </w:r>
          </w:p>
          <w:p w:rsidR="00BB2657" w:rsidRPr="00E441F2" w:rsidRDefault="00BB265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BB2657" w:rsidRPr="00E441F2" w:rsidRDefault="00BB265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Учитель </w:t>
            </w:r>
            <w:proofErr w:type="gramStart"/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показывает</w:t>
            </w:r>
            <w:proofErr w:type="gramEnd"/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как решать пример, если один из членов неизвестен.</w:t>
            </w:r>
          </w:p>
          <w:p w:rsidR="00BB2657" w:rsidRPr="00E441F2" w:rsidRDefault="00BB265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-Неизвестный член пропорции находится по следующему правилу: формируем отношение, в котором член 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стоящий по диагонали от неизвестного члена помещается в знаменатель, произведение остальных члено</w:t>
            </w:r>
            <w:proofErr w:type="gramStart"/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в-</w:t>
            </w:r>
            <w:proofErr w:type="gramEnd"/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 числитель</w:t>
            </w:r>
          </w:p>
          <w:p w:rsidR="009A3120" w:rsidRPr="00E441F2" w:rsidRDefault="009A3120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559" w:type="dxa"/>
          </w:tcPr>
          <w:p w:rsidR="00FE61C6" w:rsidRPr="00E441F2" w:rsidRDefault="00CF4C7B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Ученики сравнивают результат с эталоном, участвуют в учебном диалоге, обобщают информацию, записывают схему в тетради.</w:t>
            </w: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917345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Читая на экране основное свойство пропорции, ученики пытаются понять его. Отвечают на вопросы учителя.</w:t>
            </w:r>
          </w:p>
          <w:p w:rsidR="00B16456" w:rsidRPr="00E441F2" w:rsidRDefault="0091734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Ученики убеждаются в правильности выполнения свойства, опираясь на образец примера.</w:t>
            </w:r>
          </w:p>
          <w:p w:rsidR="00B16456" w:rsidRPr="00E441F2" w:rsidRDefault="00B16456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B2657" w:rsidRPr="00E441F2" w:rsidRDefault="00BB265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B2657" w:rsidRPr="00E441F2" w:rsidRDefault="00BB265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BB2657" w:rsidRPr="00E441F2" w:rsidRDefault="00BB265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F14D38" w:rsidRPr="00E441F2" w:rsidRDefault="00F14D38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Работают самостоятельно 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в тетрадях</w:t>
            </w:r>
          </w:p>
          <w:p w:rsidR="00F14D38" w:rsidRPr="00E441F2" w:rsidRDefault="00F14D38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Анализируют результат работы</w:t>
            </w:r>
          </w:p>
          <w:p w:rsidR="00F14D38" w:rsidRPr="00E441F2" w:rsidRDefault="00F14D38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Делают вывод</w:t>
            </w:r>
          </w:p>
          <w:p w:rsidR="00BB2657" w:rsidRPr="00E441F2" w:rsidRDefault="00F14D38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Осуществляют самоконтроль</w:t>
            </w:r>
            <w:r w:rsidR="005E60E1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  <w:p w:rsidR="005E60E1" w:rsidRPr="00E441F2" w:rsidRDefault="005E60E1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Сверяют свои выводы с результатом работы учителя у доски.</w:t>
            </w:r>
          </w:p>
          <w:p w:rsidR="00BB2657" w:rsidRPr="00E441F2" w:rsidRDefault="00BB2657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905" w:type="dxa"/>
          </w:tcPr>
          <w:p w:rsidR="00CF4C7B" w:rsidRPr="00E441F2" w:rsidRDefault="00CF4C7B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Принцип деятельности. </w:t>
            </w:r>
            <w:proofErr w:type="gramStart"/>
            <w:r w:rsidRPr="00E441F2">
              <w:rPr>
                <w:rFonts w:ascii="Times New Roman" w:hAnsi="Times New Roman"/>
                <w:sz w:val="20"/>
                <w:szCs w:val="20"/>
              </w:rPr>
              <w:t>УУД: коммуникативные, познавательные, регулятивные (развитие внимания учащихся, монологической речи; создание благоприятной атмосферы заинтересованности; работа над формированием логических умений: анализ, сравнение, обобщение, построение цепочек рассуждений).</w:t>
            </w:r>
            <w:proofErr w:type="gramEnd"/>
          </w:p>
          <w:p w:rsidR="00CF4C7B" w:rsidRPr="00E441F2" w:rsidRDefault="00CF4C7B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CF4C7B" w:rsidRPr="00E441F2" w:rsidRDefault="00CF4C7B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CF4C7B" w:rsidRPr="00E441F2" w:rsidRDefault="00CF4C7B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ЦЕЛЬ: развивать умения   применять новые знания</w:t>
            </w:r>
          </w:p>
          <w:p w:rsidR="00CF4C7B" w:rsidRPr="00E441F2" w:rsidRDefault="00CF4C7B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CF4C7B" w:rsidRPr="00E441F2" w:rsidRDefault="00CF4C7B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УУД: </w:t>
            </w:r>
            <w:proofErr w:type="gramStart"/>
            <w:r w:rsidRPr="00E441F2">
              <w:rPr>
                <w:rFonts w:ascii="Times New Roman" w:hAnsi="Times New Roman"/>
                <w:sz w:val="20"/>
                <w:szCs w:val="20"/>
              </w:rPr>
              <w:t>регулятивные</w:t>
            </w:r>
            <w:proofErr w:type="gramEnd"/>
            <w:r w:rsidRPr="00E441F2">
              <w:rPr>
                <w:rFonts w:ascii="Times New Roman" w:hAnsi="Times New Roman"/>
                <w:sz w:val="20"/>
                <w:szCs w:val="20"/>
              </w:rPr>
              <w:t xml:space="preserve"> (работа с примером).</w:t>
            </w: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B16456" w:rsidRPr="00E441F2" w:rsidRDefault="00B16456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B16456" w:rsidRPr="00E441F2" w:rsidRDefault="00B16456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B16456" w:rsidRPr="00E441F2" w:rsidRDefault="00B16456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B16456" w:rsidRPr="00E441F2" w:rsidRDefault="00B16456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УУД: познавательные (опираются на уже известное)</w:t>
            </w:r>
            <w:proofErr w:type="gramStart"/>
            <w:r w:rsidRPr="00E441F2">
              <w:rPr>
                <w:rFonts w:ascii="Times New Roman" w:hAnsi="Times New Roman"/>
                <w:sz w:val="20"/>
                <w:szCs w:val="20"/>
              </w:rPr>
              <w:t>.У</w:t>
            </w:r>
            <w:proofErr w:type="gramEnd"/>
            <w:r w:rsidRPr="00E441F2">
              <w:rPr>
                <w:rFonts w:ascii="Times New Roman" w:hAnsi="Times New Roman"/>
                <w:sz w:val="20"/>
                <w:szCs w:val="20"/>
              </w:rPr>
              <w:t xml:space="preserve">УД: коммуникативные (учит правильной постановке вопросов, способам взаимодействия, </w:t>
            </w:r>
            <w:r w:rsidRPr="00E441F2">
              <w:rPr>
                <w:rFonts w:ascii="Times New Roman" w:hAnsi="Times New Roman"/>
                <w:sz w:val="20"/>
                <w:szCs w:val="20"/>
              </w:rPr>
              <w:lastRenderedPageBreak/>
              <w:t>сотрудничества).</w:t>
            </w:r>
          </w:p>
          <w:p w:rsidR="00917345" w:rsidRPr="00E441F2" w:rsidRDefault="00917345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F14D38" w:rsidRPr="00E441F2" w:rsidRDefault="00F14D38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F14D38" w:rsidRPr="00E441F2" w:rsidRDefault="00F14D38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F14D38" w:rsidRPr="00E441F2" w:rsidRDefault="00F14D38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УУД: </w:t>
            </w:r>
            <w:proofErr w:type="gramStart"/>
            <w:r w:rsidRPr="00E441F2">
              <w:rPr>
                <w:rFonts w:ascii="Times New Roman" w:hAnsi="Times New Roman"/>
                <w:sz w:val="20"/>
                <w:szCs w:val="20"/>
              </w:rPr>
              <w:t>регулятивные</w:t>
            </w:r>
            <w:proofErr w:type="gramEnd"/>
            <w:r w:rsidRPr="00E441F2">
              <w:rPr>
                <w:rFonts w:ascii="Times New Roman" w:hAnsi="Times New Roman"/>
                <w:sz w:val="20"/>
                <w:szCs w:val="20"/>
              </w:rPr>
              <w:t xml:space="preserve"> (работа с примером).</w:t>
            </w:r>
          </w:p>
          <w:p w:rsidR="00F14D38" w:rsidRPr="00E441F2" w:rsidRDefault="00F14D38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FE61C6" w:rsidRPr="00E441F2" w:rsidRDefault="00FE61C6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3689" w:rsidRPr="00E441F2" w:rsidTr="004B4B16">
        <w:trPr>
          <w:jc w:val="center"/>
        </w:trPr>
        <w:tc>
          <w:tcPr>
            <w:tcW w:w="1926" w:type="dxa"/>
          </w:tcPr>
          <w:p w:rsidR="0045484C" w:rsidRPr="00E441F2" w:rsidRDefault="0045484C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lastRenderedPageBreak/>
              <w:t>5</w:t>
            </w: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. Физическая минутка</w:t>
            </w:r>
            <w:r w:rsidR="00E33357" w:rsidRPr="00E441F2">
              <w:rPr>
                <w:rFonts w:ascii="Times New Roman" w:hAnsi="Times New Roman"/>
                <w:sz w:val="20"/>
                <w:szCs w:val="20"/>
              </w:rPr>
              <w:t xml:space="preserve">. </w:t>
            </w:r>
          </w:p>
          <w:p w:rsidR="0045484C" w:rsidRPr="00E441F2" w:rsidRDefault="00A81F35" w:rsidP="00A81F35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1</w:t>
            </w:r>
            <w:r w:rsidR="00E33357" w:rsidRPr="00E441F2">
              <w:rPr>
                <w:rFonts w:ascii="Times New Roman" w:hAnsi="Times New Roman"/>
                <w:sz w:val="20"/>
                <w:szCs w:val="20"/>
              </w:rPr>
              <w:t xml:space="preserve"> минут</w:t>
            </w:r>
            <w:r w:rsidRPr="00E441F2">
              <w:rPr>
                <w:rFonts w:ascii="Times New Roman" w:hAnsi="Times New Roman"/>
                <w:sz w:val="20"/>
                <w:szCs w:val="20"/>
              </w:rPr>
              <w:t>а</w:t>
            </w:r>
          </w:p>
        </w:tc>
        <w:tc>
          <w:tcPr>
            <w:tcW w:w="3794" w:type="dxa"/>
          </w:tcPr>
          <w:p w:rsidR="0045484C" w:rsidRPr="00E441F2" w:rsidRDefault="00ED6CE3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object w:dxaOrig="7200" w:dyaOrig="5390">
                <v:shape id="_x0000_i1029" type="#_x0000_t75" style="width:150.85pt;height:112.55pt" o:ole="">
                  <v:imagedata r:id="rId17" o:title=""/>
                </v:shape>
                <o:OLEObject Type="Embed" ProgID="PowerPoint.Slide.12" ShapeID="_x0000_i1029" DrawAspect="Content" ObjectID="_1705996541" r:id="rId18"/>
              </w:object>
            </w:r>
          </w:p>
        </w:tc>
        <w:tc>
          <w:tcPr>
            <w:tcW w:w="3602" w:type="dxa"/>
          </w:tcPr>
          <w:p w:rsidR="00E33357" w:rsidRPr="00E441F2" w:rsidRDefault="00E33357" w:rsidP="00A61C78">
            <w:pPr>
              <w:pStyle w:val="a3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Учитель проверяет правильность понимания учениками основного свойства пропорции.</w:t>
            </w:r>
          </w:p>
          <w:p w:rsidR="00E33357" w:rsidRPr="00E441F2" w:rsidRDefault="004B4B16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    </w:t>
            </w:r>
            <w:r w:rsidR="00E33357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-Давайте отнесем предложенные пропорции к </w:t>
            </w:r>
            <w:proofErr w:type="gramStart"/>
            <w:r w:rsidR="00E33357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верным</w:t>
            </w:r>
            <w:proofErr w:type="gramEnd"/>
            <w:r w:rsidR="00E33357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или ложным.</w:t>
            </w:r>
          </w:p>
          <w:p w:rsidR="00A4473F" w:rsidRPr="00E441F2" w:rsidRDefault="004B4B16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</w:t>
            </w:r>
            <w:r w:rsidR="00A4473F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-Ребята, если основное свойство пропорции выполняется, то пропорци</w:t>
            </w:r>
            <w:proofErr w:type="gramStart"/>
            <w:r w:rsidR="00A4473F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я-</w:t>
            </w:r>
            <w:proofErr w:type="gramEnd"/>
            <w:r w:rsidR="00A4473F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верная, если нет, то- ложная. Я буду указывать на пропорции, а </w:t>
            </w: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Start"/>
            <w:r w:rsidR="00A4473F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ы-</w:t>
            </w:r>
            <w:proofErr w:type="gramEnd"/>
            <w:r w:rsidR="00A4473F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обеими руками тянетесь вверх, если пропорция верная и приседаете вниз, если ложная.</w:t>
            </w:r>
          </w:p>
        </w:tc>
        <w:tc>
          <w:tcPr>
            <w:tcW w:w="2559" w:type="dxa"/>
          </w:tcPr>
          <w:p w:rsidR="0045484C" w:rsidRPr="00E441F2" w:rsidRDefault="00A4473F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Ученики выполняют легкие физические упражнения</w:t>
            </w:r>
            <w:r w:rsidR="005E60E1"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, слушают анекдот.</w:t>
            </w:r>
          </w:p>
        </w:tc>
        <w:tc>
          <w:tcPr>
            <w:tcW w:w="2905" w:type="dxa"/>
          </w:tcPr>
          <w:p w:rsidR="0045484C" w:rsidRPr="00E441F2" w:rsidRDefault="0045484C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3689" w:rsidRPr="00E441F2" w:rsidTr="004B4B16">
        <w:trPr>
          <w:jc w:val="center"/>
        </w:trPr>
        <w:tc>
          <w:tcPr>
            <w:tcW w:w="1926" w:type="dxa"/>
          </w:tcPr>
          <w:p w:rsidR="004C3689" w:rsidRPr="00E441F2" w:rsidRDefault="004C3689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6</w:t>
            </w: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. Закрепление</w:t>
            </w:r>
            <w:r w:rsidRPr="00E441F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C3689" w:rsidRPr="00E441F2" w:rsidRDefault="00E33357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4 минуты</w:t>
            </w:r>
          </w:p>
        </w:tc>
        <w:tc>
          <w:tcPr>
            <w:tcW w:w="3794" w:type="dxa"/>
          </w:tcPr>
          <w:p w:rsidR="004C3689" w:rsidRPr="00E441F2" w:rsidRDefault="004C3689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Появляется слайд с текстом самостоятельной работы</w:t>
            </w:r>
          </w:p>
          <w:p w:rsidR="004C3689" w:rsidRPr="00E441F2" w:rsidRDefault="00CB0023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object w:dxaOrig="7200" w:dyaOrig="5390">
                <v:shape id="_x0000_i1030" type="#_x0000_t75" style="width:168.6pt;height:125.75pt" o:ole="">
                  <v:imagedata r:id="rId19" o:title=""/>
                </v:shape>
                <o:OLEObject Type="Embed" ProgID="PowerPoint.Slide.12" ShapeID="_x0000_i1030" DrawAspect="Content" ObjectID="_1705996542" r:id="rId20"/>
              </w:object>
            </w:r>
          </w:p>
        </w:tc>
        <w:tc>
          <w:tcPr>
            <w:tcW w:w="3602" w:type="dxa"/>
          </w:tcPr>
          <w:p w:rsidR="004C3689" w:rsidRPr="00E441F2" w:rsidRDefault="004C3689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Организует работу на применение полученных знаний</w:t>
            </w:r>
            <w:r w:rsidR="005E60E1"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  <w:p w:rsidR="004C3689" w:rsidRPr="00E441F2" w:rsidRDefault="004C3689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Осуществляет </w:t>
            </w:r>
            <w:proofErr w:type="gramStart"/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контроль за</w:t>
            </w:r>
            <w:proofErr w:type="gramEnd"/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деятельностью учащихся</w:t>
            </w:r>
            <w:r w:rsidR="005E60E1"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</w:t>
            </w:r>
          </w:p>
          <w:p w:rsidR="004C3689" w:rsidRPr="00E441F2" w:rsidRDefault="004C3689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консультирует применение полученных знаний</w:t>
            </w:r>
            <w:r w:rsidR="005E60E1"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.</w:t>
            </w:r>
          </w:p>
        </w:tc>
        <w:tc>
          <w:tcPr>
            <w:tcW w:w="2559" w:type="dxa"/>
          </w:tcPr>
          <w:p w:rsidR="004C3689" w:rsidRPr="00E441F2" w:rsidRDefault="004C3689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Применяют полученные знания.</w:t>
            </w:r>
          </w:p>
          <w:p w:rsidR="004C3689" w:rsidRPr="00E441F2" w:rsidRDefault="004C3689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Работают самостоятельно.</w:t>
            </w:r>
          </w:p>
          <w:p w:rsidR="004C3689" w:rsidRPr="00E441F2" w:rsidRDefault="004C3689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Осуществляют взаимную проверку работ.</w:t>
            </w:r>
          </w:p>
        </w:tc>
        <w:tc>
          <w:tcPr>
            <w:tcW w:w="2905" w:type="dxa"/>
          </w:tcPr>
          <w:p w:rsidR="00A4473F" w:rsidRPr="00E441F2" w:rsidRDefault="00A4473F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УУД: познавательные (опирается на уже </w:t>
            </w:r>
            <w:proofErr w:type="gramStart"/>
            <w:r w:rsidRPr="00E441F2">
              <w:rPr>
                <w:rFonts w:ascii="Times New Roman" w:hAnsi="Times New Roman"/>
                <w:sz w:val="20"/>
                <w:szCs w:val="20"/>
              </w:rPr>
              <w:t>известное</w:t>
            </w:r>
            <w:proofErr w:type="gramEnd"/>
            <w:r w:rsidRPr="00E441F2">
              <w:rPr>
                <w:rFonts w:ascii="Times New Roman" w:hAnsi="Times New Roman"/>
                <w:sz w:val="20"/>
                <w:szCs w:val="20"/>
              </w:rPr>
              <w:t>); коммуникативные (учит способам взаимодействия, сотрудничества).</w:t>
            </w:r>
          </w:p>
          <w:p w:rsidR="00A4473F" w:rsidRPr="00E441F2" w:rsidRDefault="00A4473F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A4473F" w:rsidRPr="00E441F2" w:rsidRDefault="00A4473F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4C3689" w:rsidRPr="00E441F2" w:rsidRDefault="004C3689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C3689" w:rsidRPr="00E441F2" w:rsidTr="004B4B16">
        <w:trPr>
          <w:jc w:val="center"/>
        </w:trPr>
        <w:tc>
          <w:tcPr>
            <w:tcW w:w="1926" w:type="dxa"/>
          </w:tcPr>
          <w:p w:rsidR="004C3689" w:rsidRPr="00E441F2" w:rsidRDefault="004C3689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7. </w:t>
            </w: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Рефлексия деятельности</w:t>
            </w:r>
            <w:r w:rsidRPr="00E441F2">
              <w:rPr>
                <w:rFonts w:ascii="Times New Roman" w:hAnsi="Times New Roman"/>
                <w:sz w:val="20"/>
                <w:szCs w:val="20"/>
              </w:rPr>
              <w:t xml:space="preserve"> (подведение итогов занятия).</w:t>
            </w:r>
          </w:p>
          <w:p w:rsidR="004C3689" w:rsidRPr="00E441F2" w:rsidRDefault="00E33357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2 минуты</w:t>
            </w:r>
          </w:p>
        </w:tc>
        <w:tc>
          <w:tcPr>
            <w:tcW w:w="3794" w:type="dxa"/>
          </w:tcPr>
          <w:p w:rsidR="004C3689" w:rsidRPr="00E441F2" w:rsidRDefault="00BF6B99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Подведение итогов урока.</w:t>
            </w:r>
          </w:p>
          <w:p w:rsidR="00A81F35" w:rsidRPr="00E441F2" w:rsidRDefault="00A81F35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object w:dxaOrig="7200" w:dyaOrig="5390">
                <v:shape id="_x0000_i1031" type="#_x0000_t75" style="width:155.4pt;height:116.2pt" o:ole="">
                  <v:imagedata r:id="rId21" o:title=""/>
                </v:shape>
                <o:OLEObject Type="Embed" ProgID="PowerPoint.Slide.12" ShapeID="_x0000_i1031" DrawAspect="Content" ObjectID="_1705996543" r:id="rId22"/>
              </w:object>
            </w:r>
          </w:p>
        </w:tc>
        <w:tc>
          <w:tcPr>
            <w:tcW w:w="3602" w:type="dxa"/>
          </w:tcPr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Учитель рассказывает анекдот непосредственно связанный с пропорцией.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Анекдот.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Школа. Учительская. Заходит завуч и обращается к учителям.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Завуч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«Уважаемые товарищи учителя, заболел учитель по русскому языку. Пойдите кто-нибудь к детям и проведите, пожалуйста, урок».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Учителя начали ссылаться на то, они плохо помнят правила русского языка и не рискнули бы пойти и провести этот урок. С краю скромно сидел </w:t>
            </w:r>
            <w:r w:rsidR="0032243A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учитель математики. Завуч, не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долго думая, просит Ивана Ивановича провести этот урок. 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Иван Иванович: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Да-да-а-а, я же</w:t>
            </w:r>
            <w:proofErr w:type="gramStart"/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…..</w:t>
            </w:r>
            <w:proofErr w:type="gramEnd"/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математик…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Завуч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: Иван Иванович, идите, </w:t>
            </w:r>
            <w:proofErr w:type="gramStart"/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там</w:t>
            </w:r>
            <w:proofErr w:type="gramEnd"/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на месте разберетесь. Неудобно, дети все-таки ждут.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 Ивана Ивановича нет выхода, и он идет на урок. Заходит в класс.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Иван Иванович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Здравствуйте дети! Что вы изучали на прошлом уроке?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Дети: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Падежи!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Иван Иванович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</w:t>
            </w:r>
            <w:r w:rsidRPr="00E441F2">
              <w:rPr>
                <w:rFonts w:ascii="Times New Roman" w:eastAsia="Times New Roman" w:hAnsi="Times New Roman"/>
                <w:i/>
                <w:color w:val="000000"/>
                <w:sz w:val="20"/>
                <w:szCs w:val="20"/>
                <w:lang w:eastAsia="ru-RU"/>
              </w:rPr>
              <w:t>думает про себя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): Падежи я из школы, кажется, помню. Сейчас проведу урок!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Иван Иванович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Итак, Именительный…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Дети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Кто? Что?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Иван Иванович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Родительный…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Дети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Кого? Чего?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Иван Иванович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Дательный…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b/>
                <w:color w:val="000000"/>
                <w:sz w:val="20"/>
                <w:szCs w:val="20"/>
                <w:lang w:eastAsia="ru-RU"/>
              </w:rPr>
              <w:t>Дети</w:t>
            </w: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: Кому? …</w:t>
            </w:r>
          </w:p>
          <w:p w:rsidR="00A81F35" w:rsidRPr="00E441F2" w:rsidRDefault="00A81F3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 дальше дети забыли, Иван Иванович – тоже. Ему стало очень неудобно, де</w:t>
            </w:r>
            <w:r w:rsidR="0032243A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ти же воспринимают его всерьез.</w:t>
            </w:r>
          </w:p>
          <w:p w:rsidR="0032243A" w:rsidRPr="00E441F2" w:rsidRDefault="0032243A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  <w:p w:rsidR="004C3689" w:rsidRPr="00E441F2" w:rsidRDefault="004728C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Учитель просит учеников ответить</w:t>
            </w:r>
            <w:r w:rsidR="0032243A"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,</w:t>
            </w: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 </w:t>
            </w:r>
            <w:r w:rsidR="00EF6402"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что встречалось в анекдоте из того, что изучили?</w:t>
            </w:r>
          </w:p>
          <w:p w:rsidR="00EF6402" w:rsidRPr="00E441F2" w:rsidRDefault="00EF6402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</w:p>
          <w:p w:rsidR="00EF6402" w:rsidRPr="00E441F2" w:rsidRDefault="00EF6402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 xml:space="preserve">Учитель объявляет оценки и просит учеников наклеить «смайлики» на лист настроения. </w:t>
            </w:r>
          </w:p>
          <w:p w:rsidR="004728C5" w:rsidRPr="00E441F2" w:rsidRDefault="004728C5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559" w:type="dxa"/>
          </w:tcPr>
          <w:p w:rsidR="00EF6402" w:rsidRPr="00E441F2" w:rsidRDefault="00371379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Ученики </w:t>
            </w:r>
            <w:r w:rsidR="00EF6402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слушают анекдот и анализируют его,</w:t>
            </w:r>
          </w:p>
          <w:p w:rsidR="00371379" w:rsidRPr="00E441F2" w:rsidRDefault="00EF6402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="00371379"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твечают на вопросы, заданные учителем. </w:t>
            </w:r>
          </w:p>
          <w:p w:rsidR="004C3689" w:rsidRPr="00E441F2" w:rsidRDefault="004728C5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Ученики клеят смайлики на лист настроения. </w:t>
            </w:r>
          </w:p>
        </w:tc>
        <w:tc>
          <w:tcPr>
            <w:tcW w:w="2905" w:type="dxa"/>
          </w:tcPr>
          <w:p w:rsidR="00EF6402" w:rsidRPr="00E441F2" w:rsidRDefault="00EF6402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 xml:space="preserve">Принцип деятельности. </w:t>
            </w:r>
            <w:proofErr w:type="gramStart"/>
            <w:r w:rsidRPr="00E441F2">
              <w:rPr>
                <w:rFonts w:ascii="Times New Roman" w:hAnsi="Times New Roman"/>
                <w:sz w:val="20"/>
                <w:szCs w:val="20"/>
              </w:rPr>
              <w:t>УУД: коммуникативные, познавательные, регулятивные (развитие внимания учащихся, монологической речи; создание благоприятной атмосферы заинтересованности; работа над формированием логических умений: анализ, сравнение, обобщение, построение цепочек рассуждений).</w:t>
            </w:r>
            <w:proofErr w:type="gramEnd"/>
          </w:p>
          <w:p w:rsidR="00EF6402" w:rsidRPr="00E441F2" w:rsidRDefault="00EF6402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EF6402" w:rsidRPr="00E441F2" w:rsidRDefault="00EF6402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lastRenderedPageBreak/>
              <w:t>ЦЕЛЬ: развивать умения   применять новые знания</w:t>
            </w:r>
          </w:p>
          <w:p w:rsidR="00EF6402" w:rsidRPr="00E441F2" w:rsidRDefault="00EF6402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  <w:p w:rsidR="004C3689" w:rsidRPr="00E441F2" w:rsidRDefault="004C3689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33357" w:rsidRPr="00E441F2" w:rsidTr="004B4B16">
        <w:trPr>
          <w:jc w:val="center"/>
        </w:trPr>
        <w:tc>
          <w:tcPr>
            <w:tcW w:w="1926" w:type="dxa"/>
          </w:tcPr>
          <w:p w:rsidR="004C3689" w:rsidRPr="00E441F2" w:rsidRDefault="004C3689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8. </w:t>
            </w: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Информация о домашнем задании</w:t>
            </w:r>
            <w:r w:rsidRPr="00E441F2">
              <w:rPr>
                <w:rFonts w:ascii="Times New Roman" w:hAnsi="Times New Roman"/>
                <w:sz w:val="20"/>
                <w:szCs w:val="20"/>
              </w:rPr>
              <w:t xml:space="preserve"> (комментирование), </w:t>
            </w:r>
            <w:r w:rsidRPr="00E441F2">
              <w:rPr>
                <w:rFonts w:ascii="Times New Roman" w:hAnsi="Times New Roman"/>
                <w:b/>
                <w:sz w:val="20"/>
                <w:szCs w:val="20"/>
              </w:rPr>
              <w:t>выставление оценок за урок</w:t>
            </w:r>
            <w:r w:rsidRPr="00E441F2">
              <w:rPr>
                <w:rFonts w:ascii="Times New Roman" w:hAnsi="Times New Roman"/>
                <w:sz w:val="20"/>
                <w:szCs w:val="20"/>
              </w:rPr>
              <w:t>.</w:t>
            </w:r>
          </w:p>
          <w:p w:rsidR="004C3689" w:rsidRPr="00E441F2" w:rsidRDefault="00E33357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t>3 минуты</w:t>
            </w:r>
          </w:p>
        </w:tc>
        <w:tc>
          <w:tcPr>
            <w:tcW w:w="3794" w:type="dxa"/>
          </w:tcPr>
          <w:p w:rsidR="004C3689" w:rsidRPr="00E441F2" w:rsidRDefault="004C3689" w:rsidP="00E33357">
            <w:pPr>
              <w:pStyle w:val="a3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hAnsi="Times New Roman"/>
                <w:sz w:val="20"/>
                <w:szCs w:val="20"/>
              </w:rPr>
              <w:object w:dxaOrig="7200" w:dyaOrig="5390">
                <v:shape id="_x0000_i1032" type="#_x0000_t75" style="width:164.95pt;height:123.05pt" o:ole="">
                  <v:imagedata r:id="rId23" o:title=""/>
                </v:shape>
                <o:OLEObject Type="Embed" ProgID="PowerPoint.Slide.12" ShapeID="_x0000_i1032" DrawAspect="Content" ObjectID="_1705996544" r:id="rId24"/>
              </w:object>
            </w:r>
          </w:p>
        </w:tc>
        <w:tc>
          <w:tcPr>
            <w:tcW w:w="3602" w:type="dxa"/>
          </w:tcPr>
          <w:p w:rsidR="004C3689" w:rsidRPr="00E441F2" w:rsidRDefault="004C3689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Учитель оглашает задания на дом, поясняет, что ссылаться нужно на образцы заданий, выполненных в классе.</w:t>
            </w:r>
          </w:p>
          <w:p w:rsidR="004C3689" w:rsidRPr="00E441F2" w:rsidRDefault="004C3689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i/>
                <w:color w:val="000000"/>
                <w:sz w:val="20"/>
                <w:szCs w:val="20"/>
              </w:rPr>
              <w:t>Учитель выставляет оценки за урок.</w:t>
            </w:r>
          </w:p>
        </w:tc>
        <w:tc>
          <w:tcPr>
            <w:tcW w:w="2559" w:type="dxa"/>
          </w:tcPr>
          <w:p w:rsidR="004C3689" w:rsidRPr="00E441F2" w:rsidRDefault="00DA0BCD" w:rsidP="00A61C7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Ученики слушают учителя с комментариями о домашнем задании, задают вопросы.</w:t>
            </w:r>
          </w:p>
        </w:tc>
        <w:tc>
          <w:tcPr>
            <w:tcW w:w="2905" w:type="dxa"/>
          </w:tcPr>
          <w:p w:rsidR="00DA0BCD" w:rsidRPr="00E441F2" w:rsidRDefault="00DA0BCD" w:rsidP="00A61C78">
            <w:pPr>
              <w:pStyle w:val="a3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Принцип деятельности, непрерывности, вариативности, творчества.</w:t>
            </w:r>
          </w:p>
          <w:p w:rsidR="004C3689" w:rsidRPr="00E441F2" w:rsidRDefault="004C3689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УУД: </w:t>
            </w:r>
            <w:proofErr w:type="gramStart"/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регулятивные</w:t>
            </w:r>
            <w:proofErr w:type="gramEnd"/>
            <w:r w:rsidRPr="00E441F2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(составление пропорций); познавательные (опираются на уже известное</w:t>
            </w:r>
            <w:r w:rsidRPr="00E441F2">
              <w:rPr>
                <w:rFonts w:ascii="Times New Roman" w:hAnsi="Times New Roman"/>
                <w:sz w:val="20"/>
                <w:szCs w:val="20"/>
              </w:rPr>
              <w:t>).</w:t>
            </w:r>
          </w:p>
          <w:p w:rsidR="004C3689" w:rsidRPr="00E441F2" w:rsidRDefault="004C3689" w:rsidP="00A61C78">
            <w:pPr>
              <w:pStyle w:val="a3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:rsidR="001C04D0" w:rsidRPr="00E441F2" w:rsidRDefault="001C04D0" w:rsidP="00FE61C6">
      <w:pPr>
        <w:pStyle w:val="a3"/>
        <w:spacing w:before="100" w:beforeAutospacing="1" w:line="360" w:lineRule="auto"/>
        <w:rPr>
          <w:rFonts w:ascii="Times New Roman" w:hAnsi="Times New Roman"/>
          <w:sz w:val="28"/>
          <w:szCs w:val="28"/>
        </w:rPr>
      </w:pPr>
    </w:p>
    <w:p w:rsidR="001C04D0" w:rsidRPr="00E441F2" w:rsidRDefault="001C04D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</w:p>
    <w:p w:rsidR="007A06A0" w:rsidRPr="00E441F2" w:rsidRDefault="00CB0023" w:rsidP="001C04D0">
      <w:pPr>
        <w:pStyle w:val="a3"/>
        <w:spacing w:before="100" w:beforeAutospacing="1" w:line="360" w:lineRule="auto"/>
        <w:rPr>
          <w:rFonts w:ascii="Times New Roman" w:hAnsi="Times New Roman"/>
          <w:sz w:val="28"/>
          <w:szCs w:val="28"/>
        </w:rPr>
      </w:pPr>
      <w:r w:rsidRPr="00E441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D3E04B3" wp14:editId="5F4729EE">
            <wp:extent cx="4545179" cy="2973579"/>
            <wp:effectExtent l="19050" t="0" r="7771" b="0"/>
            <wp:docPr id="1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233" r="12655" b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90" cy="29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1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82086AC" wp14:editId="22DB4DF3">
            <wp:extent cx="4545179" cy="2973579"/>
            <wp:effectExtent l="19050" t="0" r="7771" b="0"/>
            <wp:docPr id="15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233" r="12655" b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90" cy="29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1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24A3878" wp14:editId="04654198">
            <wp:extent cx="4545179" cy="2973579"/>
            <wp:effectExtent l="19050" t="0" r="7771" b="0"/>
            <wp:docPr id="16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233" r="12655" b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90" cy="29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41F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B920A35" wp14:editId="6C9E709D">
            <wp:extent cx="4545179" cy="2973579"/>
            <wp:effectExtent l="19050" t="0" r="7771" b="0"/>
            <wp:docPr id="10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13233" r="12655" b="13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390" cy="2974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6A0" w:rsidRPr="00E441F2" w:rsidRDefault="007A06A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E441F2">
        <w:rPr>
          <w:rFonts w:ascii="Times New Roman" w:hAnsi="Times New Roman"/>
          <w:sz w:val="28"/>
          <w:szCs w:val="28"/>
        </w:rPr>
        <w:br w:type="page"/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928"/>
        <w:gridCol w:w="4929"/>
        <w:gridCol w:w="4929"/>
      </w:tblGrid>
      <w:tr w:rsidR="00326B7B" w:rsidRPr="00E441F2" w:rsidTr="00326B7B">
        <w:tc>
          <w:tcPr>
            <w:tcW w:w="4928" w:type="dxa"/>
          </w:tcPr>
          <w:p w:rsidR="00B32EEA" w:rsidRPr="00E441F2" w:rsidRDefault="00B32EEA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</w:p>
          <w:p w:rsidR="002D090C" w:rsidRPr="00E441F2" w:rsidRDefault="00B32EEA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 xml:space="preserve">Звезды:___________________________ </w:t>
            </w:r>
          </w:p>
          <w:p w:rsidR="00326B7B" w:rsidRPr="00E441F2" w:rsidRDefault="002D090C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Ф. И. О. __________________________</w:t>
            </w:r>
          </w:p>
          <w:p w:rsidR="002D090C" w:rsidRPr="00E441F2" w:rsidRDefault="007A06A0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 xml:space="preserve">Самостоятельная работа. </w:t>
            </w:r>
            <w:r w:rsidR="002D090C" w:rsidRPr="00E441F2">
              <w:rPr>
                <w:rFonts w:ascii="Times New Roman" w:hAnsi="Times New Roman"/>
              </w:rPr>
              <w:t>Вариант _____</w:t>
            </w:r>
          </w:p>
          <w:p w:rsidR="002D090C" w:rsidRPr="00E441F2" w:rsidRDefault="002D090C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1.</w:t>
            </w:r>
          </w:p>
          <w:p w:rsidR="002D090C" w:rsidRPr="00E441F2" w:rsidRDefault="002D090C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2.</w:t>
            </w:r>
          </w:p>
          <w:p w:rsidR="002D090C" w:rsidRPr="00E441F2" w:rsidRDefault="00E441F2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  <w:noProof/>
                <w:lang w:eastAsia="ru-RU"/>
              </w:rPr>
              <w:pict>
                <v:rect id="_x0000_s1035" style="position:absolute;margin-left:179pt;margin-top:2.45pt;width:36.7pt;height:34.65pt;z-index:251658240"/>
              </w:pict>
            </w:r>
            <w:r w:rsidR="002D090C" w:rsidRPr="00E441F2">
              <w:rPr>
                <w:rFonts w:ascii="Times New Roman" w:hAnsi="Times New Roman"/>
              </w:rPr>
              <w:t>3.</w:t>
            </w:r>
          </w:p>
          <w:p w:rsidR="002D090C" w:rsidRPr="00E441F2" w:rsidRDefault="002D090C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4.</w:t>
            </w:r>
          </w:p>
          <w:p w:rsidR="007A06A0" w:rsidRPr="00E441F2" w:rsidRDefault="007A06A0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Мое настроение:_______</w:t>
            </w:r>
          </w:p>
          <w:p w:rsidR="0091558E" w:rsidRPr="00E441F2" w:rsidRDefault="0091558E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 xml:space="preserve">Звезды:___________________________ 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Ф. И. О. __________________________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Самостоятельная работа. Вариант 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1.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2.</w:t>
            </w:r>
          </w:p>
          <w:p w:rsidR="0091558E" w:rsidRPr="00E441F2" w:rsidRDefault="00E441F2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  <w:noProof/>
                <w:lang w:eastAsia="ru-RU"/>
              </w:rPr>
              <w:pict>
                <v:rect id="_x0000_s1036" style="position:absolute;margin-left:179pt;margin-top:2.45pt;width:36.7pt;height:34.65pt;z-index:251660288"/>
              </w:pict>
            </w:r>
            <w:r w:rsidR="0091558E" w:rsidRPr="00E441F2">
              <w:rPr>
                <w:rFonts w:ascii="Times New Roman" w:hAnsi="Times New Roman"/>
              </w:rPr>
              <w:t>3.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4.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Мое настроение:_______</w:t>
            </w:r>
          </w:p>
          <w:p w:rsidR="00326B7B" w:rsidRPr="00E441F2" w:rsidRDefault="00326B7B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 xml:space="preserve">Звезды:___________________________ 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Ф. И. О. __________________________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Самостоятельная работа. Вариант 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1.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2.</w:t>
            </w:r>
          </w:p>
          <w:p w:rsidR="0091558E" w:rsidRPr="00E441F2" w:rsidRDefault="00E441F2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  <w:noProof/>
                <w:lang w:eastAsia="ru-RU"/>
              </w:rPr>
              <w:pict>
                <v:rect id="_x0000_s1038" style="position:absolute;margin-left:179pt;margin-top:2.45pt;width:36.7pt;height:34.65pt;z-index:251664384"/>
              </w:pict>
            </w:r>
            <w:r w:rsidR="0091558E" w:rsidRPr="00E441F2">
              <w:rPr>
                <w:rFonts w:ascii="Times New Roman" w:hAnsi="Times New Roman"/>
              </w:rPr>
              <w:t>3.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4.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Мое настроение:_______</w:t>
            </w:r>
          </w:p>
          <w:p w:rsidR="00326B7B" w:rsidRPr="00E441F2" w:rsidRDefault="00326B7B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A06A0" w:rsidRPr="00E441F2" w:rsidTr="00326B7B">
        <w:tc>
          <w:tcPr>
            <w:tcW w:w="4928" w:type="dxa"/>
          </w:tcPr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 xml:space="preserve">Звезды:___________________________ 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Ф. И. О. __________________________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Самостоятельная работа. Вариант 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1.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2.</w:t>
            </w:r>
          </w:p>
          <w:p w:rsidR="0091558E" w:rsidRPr="00E441F2" w:rsidRDefault="00E441F2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  <w:noProof/>
                <w:lang w:eastAsia="ru-RU"/>
              </w:rPr>
              <w:pict>
                <v:rect id="_x0000_s1039" style="position:absolute;margin-left:179pt;margin-top:2.45pt;width:36.7pt;height:34.65pt;z-index:251666432"/>
              </w:pict>
            </w:r>
            <w:r w:rsidR="0091558E" w:rsidRPr="00E441F2">
              <w:rPr>
                <w:rFonts w:ascii="Times New Roman" w:hAnsi="Times New Roman"/>
              </w:rPr>
              <w:t>3.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4.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Мое настроение:_______</w:t>
            </w:r>
          </w:p>
          <w:p w:rsidR="007A06A0" w:rsidRPr="00E441F2" w:rsidRDefault="007A06A0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 xml:space="preserve">Звезды:___________________________ 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Ф. И. О. __________________________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Самостоятельная работа. Вариант 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1.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2.</w:t>
            </w:r>
          </w:p>
          <w:p w:rsidR="0091558E" w:rsidRPr="00E441F2" w:rsidRDefault="00E441F2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  <w:noProof/>
                <w:lang w:eastAsia="ru-RU"/>
              </w:rPr>
              <w:pict>
                <v:rect id="_x0000_s1040" style="position:absolute;margin-left:179pt;margin-top:2.45pt;width:36.7pt;height:34.65pt;z-index:251668480"/>
              </w:pict>
            </w:r>
            <w:r w:rsidR="0091558E" w:rsidRPr="00E441F2">
              <w:rPr>
                <w:rFonts w:ascii="Times New Roman" w:hAnsi="Times New Roman"/>
              </w:rPr>
              <w:t>3.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4.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Мое настроение:_______</w:t>
            </w:r>
          </w:p>
          <w:p w:rsidR="007A06A0" w:rsidRPr="00E441F2" w:rsidRDefault="007A06A0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29" w:type="dxa"/>
          </w:tcPr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 xml:space="preserve">Звезды:___________________________ 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Ф. И. О. __________________________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Самостоятельная работа. Вариант _____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1.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2.</w:t>
            </w:r>
          </w:p>
          <w:p w:rsidR="0091558E" w:rsidRPr="00E441F2" w:rsidRDefault="00E441F2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  <w:noProof/>
                <w:lang w:eastAsia="ru-RU"/>
              </w:rPr>
              <w:pict>
                <v:rect id="_x0000_s1041" style="position:absolute;margin-left:179pt;margin-top:2.45pt;width:36.7pt;height:34.65pt;z-index:251670528"/>
              </w:pict>
            </w:r>
            <w:r w:rsidR="0091558E" w:rsidRPr="00E441F2">
              <w:rPr>
                <w:rFonts w:ascii="Times New Roman" w:hAnsi="Times New Roman"/>
              </w:rPr>
              <w:t>3.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4.</w:t>
            </w:r>
          </w:p>
          <w:p w:rsidR="0091558E" w:rsidRPr="00E441F2" w:rsidRDefault="0091558E" w:rsidP="0091558E">
            <w:pPr>
              <w:pStyle w:val="a3"/>
              <w:spacing w:after="100" w:afterAutospacing="1" w:line="288" w:lineRule="auto"/>
              <w:rPr>
                <w:rFonts w:ascii="Times New Roman" w:hAnsi="Times New Roman"/>
              </w:rPr>
            </w:pPr>
            <w:r w:rsidRPr="00E441F2">
              <w:rPr>
                <w:rFonts w:ascii="Times New Roman" w:hAnsi="Times New Roman"/>
              </w:rPr>
              <w:t>Мое настроение:_______</w:t>
            </w:r>
          </w:p>
          <w:p w:rsidR="007A06A0" w:rsidRPr="00E441F2" w:rsidRDefault="007A06A0" w:rsidP="007A06A0">
            <w:pPr>
              <w:pStyle w:val="a3"/>
              <w:spacing w:after="100" w:afterAutospacing="1" w:line="288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177CE" w:rsidRPr="00E441F2" w:rsidRDefault="004177CE" w:rsidP="004177CE">
      <w:pPr>
        <w:pStyle w:val="a3"/>
        <w:spacing w:before="100" w:beforeAutospacing="1" w:line="360" w:lineRule="auto"/>
        <w:rPr>
          <w:rFonts w:ascii="Times New Roman" w:hAnsi="Times New Roman"/>
          <w:sz w:val="28"/>
          <w:szCs w:val="28"/>
        </w:rPr>
      </w:pPr>
    </w:p>
    <w:sectPr w:rsidR="004177CE" w:rsidRPr="00E441F2" w:rsidSect="0091558E">
      <w:pgSz w:w="16838" w:h="11906" w:orient="landscape"/>
      <w:pgMar w:top="284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yface">
    <w:altName w:val="Times New Roman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12D7"/>
      </v:shape>
    </w:pict>
  </w:numPicBullet>
  <w:abstractNum w:abstractNumId="0">
    <w:nsid w:val="067B5A78"/>
    <w:multiLevelType w:val="hybridMultilevel"/>
    <w:tmpl w:val="CF4E6EA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DC15B36"/>
    <w:multiLevelType w:val="hybridMultilevel"/>
    <w:tmpl w:val="EFE02A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CB456D"/>
    <w:multiLevelType w:val="hybridMultilevel"/>
    <w:tmpl w:val="31447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06580"/>
    <w:multiLevelType w:val="hybridMultilevel"/>
    <w:tmpl w:val="FB5A35FC"/>
    <w:lvl w:ilvl="0" w:tplc="0FAC7CB2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B1B52"/>
    <w:multiLevelType w:val="multilevel"/>
    <w:tmpl w:val="06B0F9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4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5523097"/>
    <w:multiLevelType w:val="hybridMultilevel"/>
    <w:tmpl w:val="C09840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8082AFD"/>
    <w:multiLevelType w:val="hybridMultilevel"/>
    <w:tmpl w:val="D556C2E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144303"/>
    <w:multiLevelType w:val="multilevel"/>
    <w:tmpl w:val="17B4A9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BAD0502"/>
    <w:multiLevelType w:val="hybridMultilevel"/>
    <w:tmpl w:val="920671B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D1A76C2"/>
    <w:multiLevelType w:val="multilevel"/>
    <w:tmpl w:val="67967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1000D14"/>
    <w:multiLevelType w:val="hybridMultilevel"/>
    <w:tmpl w:val="E01C5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2E77E5E"/>
    <w:multiLevelType w:val="hybridMultilevel"/>
    <w:tmpl w:val="5BB6B35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21015CC"/>
    <w:multiLevelType w:val="hybridMultilevel"/>
    <w:tmpl w:val="E01C5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E272F9"/>
    <w:multiLevelType w:val="hybridMultilevel"/>
    <w:tmpl w:val="E01C56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3082220"/>
    <w:multiLevelType w:val="hybridMultilevel"/>
    <w:tmpl w:val="96D4E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4847B40"/>
    <w:multiLevelType w:val="hybridMultilevel"/>
    <w:tmpl w:val="47DA0C46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C21FAD"/>
    <w:multiLevelType w:val="hybridMultilevel"/>
    <w:tmpl w:val="E31C33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F5A2249"/>
    <w:multiLevelType w:val="multilevel"/>
    <w:tmpl w:val="29CA9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0B6470B"/>
    <w:multiLevelType w:val="hybridMultilevel"/>
    <w:tmpl w:val="5142AF5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D4345C"/>
    <w:multiLevelType w:val="multilevel"/>
    <w:tmpl w:val="C77A16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B0D6641"/>
    <w:multiLevelType w:val="multilevel"/>
    <w:tmpl w:val="ED66E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7"/>
  </w:num>
  <w:num w:numId="3">
    <w:abstractNumId w:val="17"/>
  </w:num>
  <w:num w:numId="4">
    <w:abstractNumId w:val="19"/>
  </w:num>
  <w:num w:numId="5">
    <w:abstractNumId w:val="9"/>
  </w:num>
  <w:num w:numId="6">
    <w:abstractNumId w:val="20"/>
  </w:num>
  <w:num w:numId="7">
    <w:abstractNumId w:val="2"/>
  </w:num>
  <w:num w:numId="8">
    <w:abstractNumId w:val="15"/>
  </w:num>
  <w:num w:numId="9">
    <w:abstractNumId w:val="11"/>
  </w:num>
  <w:num w:numId="10">
    <w:abstractNumId w:val="6"/>
  </w:num>
  <w:num w:numId="11">
    <w:abstractNumId w:val="8"/>
  </w:num>
  <w:num w:numId="12">
    <w:abstractNumId w:val="0"/>
  </w:num>
  <w:num w:numId="13">
    <w:abstractNumId w:val="18"/>
  </w:num>
  <w:num w:numId="14">
    <w:abstractNumId w:val="3"/>
  </w:num>
  <w:num w:numId="15">
    <w:abstractNumId w:val="12"/>
  </w:num>
  <w:num w:numId="16">
    <w:abstractNumId w:val="10"/>
  </w:num>
  <w:num w:numId="17">
    <w:abstractNumId w:val="16"/>
  </w:num>
  <w:num w:numId="18">
    <w:abstractNumId w:val="13"/>
  </w:num>
  <w:num w:numId="19">
    <w:abstractNumId w:val="1"/>
  </w:num>
  <w:num w:numId="20">
    <w:abstractNumId w:val="5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2674E"/>
    <w:rsid w:val="00042A8F"/>
    <w:rsid w:val="00124409"/>
    <w:rsid w:val="0016233F"/>
    <w:rsid w:val="0016636A"/>
    <w:rsid w:val="001C04D0"/>
    <w:rsid w:val="001E662E"/>
    <w:rsid w:val="0020467D"/>
    <w:rsid w:val="00215C87"/>
    <w:rsid w:val="0023522C"/>
    <w:rsid w:val="002448F4"/>
    <w:rsid w:val="00277B47"/>
    <w:rsid w:val="002847A5"/>
    <w:rsid w:val="002D090C"/>
    <w:rsid w:val="002F5B68"/>
    <w:rsid w:val="0032243A"/>
    <w:rsid w:val="00326B7B"/>
    <w:rsid w:val="00371379"/>
    <w:rsid w:val="004177CE"/>
    <w:rsid w:val="004464D9"/>
    <w:rsid w:val="0045484C"/>
    <w:rsid w:val="0045635C"/>
    <w:rsid w:val="004728C5"/>
    <w:rsid w:val="004B1BFE"/>
    <w:rsid w:val="004B4B16"/>
    <w:rsid w:val="004C3689"/>
    <w:rsid w:val="00531B7E"/>
    <w:rsid w:val="00546557"/>
    <w:rsid w:val="005651B0"/>
    <w:rsid w:val="005E60E1"/>
    <w:rsid w:val="005F495A"/>
    <w:rsid w:val="006A1042"/>
    <w:rsid w:val="006F6315"/>
    <w:rsid w:val="007609B4"/>
    <w:rsid w:val="007A06A0"/>
    <w:rsid w:val="008641E3"/>
    <w:rsid w:val="0091558E"/>
    <w:rsid w:val="00917345"/>
    <w:rsid w:val="0093238E"/>
    <w:rsid w:val="00953DBC"/>
    <w:rsid w:val="00975EAB"/>
    <w:rsid w:val="00994892"/>
    <w:rsid w:val="009A3120"/>
    <w:rsid w:val="009A3129"/>
    <w:rsid w:val="00A4473F"/>
    <w:rsid w:val="00A61C78"/>
    <w:rsid w:val="00A623AD"/>
    <w:rsid w:val="00A81F35"/>
    <w:rsid w:val="00AA721A"/>
    <w:rsid w:val="00AB16E3"/>
    <w:rsid w:val="00B16456"/>
    <w:rsid w:val="00B2674E"/>
    <w:rsid w:val="00B32EEA"/>
    <w:rsid w:val="00BB2657"/>
    <w:rsid w:val="00BC61AE"/>
    <w:rsid w:val="00BF6B99"/>
    <w:rsid w:val="00C535A0"/>
    <w:rsid w:val="00C57FE9"/>
    <w:rsid w:val="00C71D1B"/>
    <w:rsid w:val="00CB0023"/>
    <w:rsid w:val="00CB4C02"/>
    <w:rsid w:val="00CF4C7B"/>
    <w:rsid w:val="00DA0BCD"/>
    <w:rsid w:val="00DB5206"/>
    <w:rsid w:val="00E203D1"/>
    <w:rsid w:val="00E33357"/>
    <w:rsid w:val="00E441F2"/>
    <w:rsid w:val="00E505B5"/>
    <w:rsid w:val="00E90BA1"/>
    <w:rsid w:val="00ED6CE3"/>
    <w:rsid w:val="00EF6402"/>
    <w:rsid w:val="00F03BD9"/>
    <w:rsid w:val="00F11107"/>
    <w:rsid w:val="00F14D38"/>
    <w:rsid w:val="00F86B89"/>
    <w:rsid w:val="00FE6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74E"/>
    <w:pPr>
      <w:spacing w:after="200" w:line="276" w:lineRule="auto"/>
    </w:pPr>
    <w:rPr>
      <w:rFonts w:eastAsiaTheme="minorEastAsia"/>
      <w:lang w:eastAsia="ru-RU"/>
    </w:rPr>
  </w:style>
  <w:style w:type="paragraph" w:styleId="2">
    <w:name w:val="heading 2"/>
    <w:basedOn w:val="a"/>
    <w:link w:val="20"/>
    <w:uiPriority w:val="9"/>
    <w:qFormat/>
    <w:rsid w:val="0016233F"/>
    <w:pPr>
      <w:spacing w:before="230" w:after="230" w:line="240" w:lineRule="auto"/>
      <w:jc w:val="center"/>
      <w:outlineLvl w:val="1"/>
    </w:pPr>
    <w:rPr>
      <w:rFonts w:ascii="myface" w:eastAsia="Times New Roman" w:hAnsi="myface" w:cs="Times New Roman"/>
      <w:b/>
      <w:bCs/>
      <w:color w:val="A52A2A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2674E"/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E203D1"/>
    <w:pPr>
      <w:ind w:left="720"/>
      <w:contextualSpacing/>
    </w:pPr>
  </w:style>
  <w:style w:type="table" w:styleId="a5">
    <w:name w:val="Table Grid"/>
    <w:basedOn w:val="a1"/>
    <w:uiPriority w:val="59"/>
    <w:rsid w:val="00FE61C6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323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3238E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16233F"/>
    <w:rPr>
      <w:rFonts w:ascii="myface" w:eastAsia="Times New Roman" w:hAnsi="myface" w:cs="Times New Roman"/>
      <w:b/>
      <w:bCs/>
      <w:color w:val="A52A2A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198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4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PowerPoint_Slide1.sldx"/><Relationship Id="rId13" Type="http://schemas.openxmlformats.org/officeDocument/2006/relationships/package" Target="embeddings/Microsoft_PowerPoint_Slide3.sldx"/><Relationship Id="rId18" Type="http://schemas.openxmlformats.org/officeDocument/2006/relationships/package" Target="embeddings/Microsoft_PowerPoint_Slide5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0.emf"/><Relationship Id="rId7" Type="http://schemas.openxmlformats.org/officeDocument/2006/relationships/image" Target="media/image2.emf"/><Relationship Id="rId12" Type="http://schemas.openxmlformats.org/officeDocument/2006/relationships/image" Target="media/image5.emf"/><Relationship Id="rId17" Type="http://schemas.openxmlformats.org/officeDocument/2006/relationships/image" Target="media/image8.emf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package" Target="embeddings/Microsoft_PowerPoint_Slide4.sldx"/><Relationship Id="rId20" Type="http://schemas.openxmlformats.org/officeDocument/2006/relationships/package" Target="embeddings/Microsoft_PowerPoint_Slide6.sldx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package" Target="embeddings/Microsoft_PowerPoint_Slide2.sldx"/><Relationship Id="rId24" Type="http://schemas.openxmlformats.org/officeDocument/2006/relationships/package" Target="embeddings/Microsoft_PowerPoint_Slide8.sldx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1.emf"/><Relationship Id="rId10" Type="http://schemas.openxmlformats.org/officeDocument/2006/relationships/image" Target="media/image4.emf"/><Relationship Id="rId19" Type="http://schemas.openxmlformats.org/officeDocument/2006/relationships/image" Target="media/image9.em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package" Target="embeddings/Microsoft_PowerPoint_Slide7.sldx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CA888-0ADF-4A83-8EFE-5F2CEC6E55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1332</Words>
  <Characters>7597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Надежда</cp:lastModifiedBy>
  <cp:revision>2</cp:revision>
  <cp:lastPrinted>2015-03-16T13:42:00Z</cp:lastPrinted>
  <dcterms:created xsi:type="dcterms:W3CDTF">2022-02-10T08:09:00Z</dcterms:created>
  <dcterms:modified xsi:type="dcterms:W3CDTF">2022-02-10T08:09:00Z</dcterms:modified>
</cp:coreProperties>
</file>