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41" w:rsidRPr="00AF5F41" w:rsidRDefault="00AF5F41" w:rsidP="00AF5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5F41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F5F41" w:rsidRPr="00AF5F41" w:rsidRDefault="00AF5F41" w:rsidP="00AF5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5F41">
        <w:rPr>
          <w:rFonts w:ascii="Times New Roman" w:eastAsia="Calibri" w:hAnsi="Times New Roman" w:cs="Times New Roman"/>
          <w:b/>
          <w:sz w:val="28"/>
          <w:szCs w:val="28"/>
        </w:rPr>
        <w:t xml:space="preserve"> Займо-Обрывская средняя общеобразовательная школа </w:t>
      </w:r>
    </w:p>
    <w:p w:rsidR="00AF5F41" w:rsidRPr="00AF5F41" w:rsidRDefault="00AF5F41" w:rsidP="00AF5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5F41">
        <w:rPr>
          <w:rFonts w:ascii="Times New Roman" w:eastAsia="Calibri" w:hAnsi="Times New Roman" w:cs="Times New Roman"/>
          <w:b/>
          <w:sz w:val="28"/>
          <w:szCs w:val="28"/>
        </w:rPr>
        <w:t>Азовского района</w:t>
      </w:r>
    </w:p>
    <w:p w:rsidR="00AF5F41" w:rsidRPr="00AF5F41" w:rsidRDefault="00AF5F41" w:rsidP="00AF5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5F41">
        <w:rPr>
          <w:rFonts w:ascii="Times New Roman" w:eastAsia="Calibri" w:hAnsi="Times New Roman" w:cs="Times New Roman"/>
          <w:b/>
          <w:sz w:val="28"/>
          <w:szCs w:val="28"/>
        </w:rPr>
        <w:t>(МБОУ Займо-Обрывская СОШ Азовского района)</w:t>
      </w:r>
    </w:p>
    <w:p w:rsidR="00AF5F41" w:rsidRPr="00AF5F41" w:rsidRDefault="00AF5F41" w:rsidP="00AF5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5F41" w:rsidRPr="00AF5F41" w:rsidRDefault="00AF5F41" w:rsidP="00AF5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5F41" w:rsidRPr="00AF5F41" w:rsidRDefault="00AF5F41" w:rsidP="00AF5F41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F5F41">
        <w:rPr>
          <w:rFonts w:ascii="Times New Roman" w:eastAsia="Calibri" w:hAnsi="Times New Roman" w:cs="Times New Roman"/>
          <w:caps/>
          <w:sz w:val="28"/>
          <w:szCs w:val="28"/>
        </w:rPr>
        <w:t>Утверждаю:</w:t>
      </w:r>
    </w:p>
    <w:p w:rsidR="00AF5F41" w:rsidRPr="00AF5F41" w:rsidRDefault="00AF5F41" w:rsidP="00AF5F4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5F41">
        <w:rPr>
          <w:rFonts w:ascii="Times New Roman" w:eastAsia="Calibri" w:hAnsi="Times New Roman" w:cs="Times New Roman"/>
          <w:sz w:val="28"/>
          <w:szCs w:val="28"/>
        </w:rPr>
        <w:t>Директор МБОУ Займо-Обрывской</w:t>
      </w:r>
    </w:p>
    <w:p w:rsidR="00AF5F41" w:rsidRPr="00AF5F41" w:rsidRDefault="00AF5F41" w:rsidP="00AF5F4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5F41">
        <w:rPr>
          <w:rFonts w:ascii="Times New Roman" w:eastAsia="Calibri" w:hAnsi="Times New Roman" w:cs="Times New Roman"/>
          <w:sz w:val="28"/>
          <w:szCs w:val="28"/>
        </w:rPr>
        <w:t>СОШ Азовского района</w:t>
      </w:r>
    </w:p>
    <w:p w:rsidR="00AF5F41" w:rsidRPr="00AF5F41" w:rsidRDefault="00AF5F41" w:rsidP="00AF5F41">
      <w:pPr>
        <w:spacing w:after="0" w:line="360" w:lineRule="auto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AF5F41">
        <w:rPr>
          <w:rFonts w:ascii="Times New Roman" w:eastAsia="Calibri" w:hAnsi="Times New Roman" w:cs="Times New Roman"/>
          <w:sz w:val="28"/>
          <w:szCs w:val="28"/>
        </w:rPr>
        <w:t>Приказ от «2</w:t>
      </w:r>
      <w:r w:rsidR="002A5A20">
        <w:rPr>
          <w:rFonts w:ascii="Times New Roman" w:eastAsia="Calibri" w:hAnsi="Times New Roman" w:cs="Times New Roman"/>
          <w:sz w:val="28"/>
          <w:szCs w:val="28"/>
        </w:rPr>
        <w:t>6</w:t>
      </w:r>
      <w:r w:rsidRPr="00AF5F41">
        <w:rPr>
          <w:rFonts w:ascii="Times New Roman" w:eastAsia="Calibri" w:hAnsi="Times New Roman" w:cs="Times New Roman"/>
          <w:sz w:val="28"/>
          <w:szCs w:val="28"/>
        </w:rPr>
        <w:t xml:space="preserve">» августа 2020 г. </w:t>
      </w:r>
      <w:r w:rsidRPr="00AF5F41">
        <w:rPr>
          <w:rFonts w:ascii="Times New Roman" w:eastAsia="Batang" w:hAnsi="Times New Roman" w:cs="Times New Roman"/>
          <w:sz w:val="28"/>
          <w:szCs w:val="28"/>
        </w:rPr>
        <w:t>№ 60</w:t>
      </w:r>
    </w:p>
    <w:p w:rsidR="00AF5F41" w:rsidRPr="00AF5F41" w:rsidRDefault="00AF5F41" w:rsidP="00AF5F4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5F41">
        <w:rPr>
          <w:rFonts w:ascii="Times New Roman" w:eastAsia="Calibri" w:hAnsi="Times New Roman" w:cs="Times New Roman"/>
          <w:sz w:val="28"/>
          <w:szCs w:val="28"/>
        </w:rPr>
        <w:t xml:space="preserve">______________ Т.А. </w:t>
      </w:r>
      <w:proofErr w:type="spellStart"/>
      <w:r w:rsidRPr="00AF5F41">
        <w:rPr>
          <w:rFonts w:ascii="Times New Roman" w:eastAsia="Calibri" w:hAnsi="Times New Roman" w:cs="Times New Roman"/>
          <w:sz w:val="28"/>
          <w:szCs w:val="28"/>
        </w:rPr>
        <w:t>Грибкова</w:t>
      </w:r>
      <w:proofErr w:type="spellEnd"/>
    </w:p>
    <w:p w:rsidR="00AF5F41" w:rsidRPr="00AF5F41" w:rsidRDefault="00AF5F41" w:rsidP="00AF5F4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5F41">
        <w:rPr>
          <w:rFonts w:ascii="Times New Roman" w:eastAsia="Calibri" w:hAnsi="Times New Roman" w:cs="Times New Roman"/>
          <w:sz w:val="28"/>
          <w:szCs w:val="28"/>
        </w:rPr>
        <w:t>М.П</w:t>
      </w:r>
    </w:p>
    <w:p w:rsidR="00AF5F41" w:rsidRPr="00AF5F41" w:rsidRDefault="00AF5F41" w:rsidP="00AF5F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5F41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AF5F41" w:rsidRPr="00AF5F41" w:rsidRDefault="00AF5F41" w:rsidP="00AF5F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64D61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</w:t>
      </w:r>
      <w:r w:rsidRPr="00AF5F4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464D61">
        <w:rPr>
          <w:rFonts w:ascii="Times New Roman" w:eastAsia="Calibri" w:hAnsi="Times New Roman" w:cs="Times New Roman"/>
          <w:b/>
          <w:sz w:val="28"/>
          <w:szCs w:val="28"/>
          <w:u w:val="single"/>
        </w:rPr>
        <w:t>родному</w:t>
      </w:r>
      <w:r w:rsidR="00464D61" w:rsidRPr="00AF5F4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AF5F4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русскому языку </w:t>
      </w:r>
    </w:p>
    <w:p w:rsidR="00AF5F41" w:rsidRPr="00AF5F41" w:rsidRDefault="00AF5F41" w:rsidP="00AF5F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F5F41">
        <w:rPr>
          <w:rFonts w:ascii="Times New Roman" w:eastAsia="Calibri" w:hAnsi="Times New Roman" w:cs="Times New Roman"/>
          <w:bCs/>
          <w:sz w:val="28"/>
          <w:szCs w:val="28"/>
        </w:rPr>
        <w:t>(указать учебный предмет, курс)</w:t>
      </w:r>
    </w:p>
    <w:p w:rsidR="00AF5F41" w:rsidRPr="00AF5F41" w:rsidRDefault="00AF5F41" w:rsidP="00AF5F4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F5F41">
        <w:rPr>
          <w:rFonts w:ascii="Times New Roman" w:eastAsia="Calibri" w:hAnsi="Times New Roman" w:cs="Times New Roman"/>
          <w:sz w:val="28"/>
          <w:szCs w:val="28"/>
        </w:rPr>
        <w:t>Уровень общего образования (класс)</w:t>
      </w:r>
    </w:p>
    <w:p w:rsidR="00AF5F41" w:rsidRPr="00AF5F41" w:rsidRDefault="00AF5F41" w:rsidP="00AF5F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F5F4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Начальное общее образование,  4 класс </w:t>
      </w:r>
    </w:p>
    <w:p w:rsidR="00AF5F41" w:rsidRPr="00AF5F41" w:rsidRDefault="00AF5F41" w:rsidP="00AF5F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F5F41">
        <w:rPr>
          <w:rFonts w:ascii="Times New Roman" w:eastAsia="Calibri" w:hAnsi="Times New Roman" w:cs="Times New Roman"/>
          <w:bCs/>
          <w:sz w:val="28"/>
          <w:szCs w:val="28"/>
        </w:rPr>
        <w:t>(начальное общее, основное общее, среднее общее образование с указанием класса)</w:t>
      </w:r>
    </w:p>
    <w:p w:rsidR="00AF5F41" w:rsidRPr="00AF5F41" w:rsidRDefault="004D63B1" w:rsidP="00AF5F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Количество часов 16</w:t>
      </w:r>
      <w:r w:rsidR="00AF5F41" w:rsidRPr="00AF5F4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ч</w:t>
      </w:r>
      <w:r w:rsidR="00AF5F41" w:rsidRPr="00AF5F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5F41" w:rsidRPr="00AF5F41" w:rsidRDefault="00AF5F41" w:rsidP="00AF5F41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5F41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464D61">
        <w:rPr>
          <w:rFonts w:ascii="Times New Roman" w:eastAsia="Calibri" w:hAnsi="Times New Roman" w:cs="Times New Roman"/>
          <w:b/>
          <w:sz w:val="28"/>
          <w:szCs w:val="28"/>
          <w:u w:val="single"/>
        </w:rPr>
        <w:t>Ефимова Людмила Викторовна</w:t>
      </w:r>
    </w:p>
    <w:p w:rsidR="00AF5F41" w:rsidRPr="00AF5F41" w:rsidRDefault="00AF5F41" w:rsidP="00AF5F41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5F41"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AF5F41" w:rsidRPr="00AF5F41" w:rsidRDefault="00AF5F41" w:rsidP="00AF5F41">
      <w:pPr>
        <w:autoSpaceDE w:val="0"/>
        <w:autoSpaceDN w:val="0"/>
        <w:adjustRightInd w:val="0"/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F5F41">
        <w:rPr>
          <w:rFonts w:ascii="Times New Roman" w:eastAsia="Calibri" w:hAnsi="Times New Roman" w:cs="Times New Roman"/>
          <w:sz w:val="28"/>
          <w:szCs w:val="28"/>
        </w:rPr>
        <w:t>Программа разработана на основе</w:t>
      </w:r>
    </w:p>
    <w:p w:rsidR="00AF5F41" w:rsidRPr="00AF5F41" w:rsidRDefault="00AF5F41" w:rsidP="00AF5F41">
      <w:pPr>
        <w:keepNext/>
        <w:keepLines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F41">
        <w:rPr>
          <w:rFonts w:ascii="Times New Roman" w:eastAsia="Calibri" w:hAnsi="Times New Roman" w:cs="Times New Roman"/>
          <w:b/>
          <w:sz w:val="28"/>
          <w:szCs w:val="28"/>
        </w:rPr>
        <w:t>Программы начального общего образования. Русский язык 1-4 классы/ авторы: Л.Ф. Климанова и др.</w:t>
      </w:r>
      <w:r w:rsidRPr="00AF5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М.: Просвещение, 2017 год.</w:t>
      </w:r>
    </w:p>
    <w:p w:rsidR="00AF5F41" w:rsidRPr="00AF5F41" w:rsidRDefault="00AF5F41" w:rsidP="00AF5F41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5F41">
        <w:rPr>
          <w:rFonts w:ascii="Times New Roman" w:eastAsia="Calibri" w:hAnsi="Times New Roman" w:cs="Times New Roman"/>
          <w:bCs/>
          <w:sz w:val="28"/>
          <w:szCs w:val="28"/>
        </w:rPr>
        <w:t xml:space="preserve"> (указать примерную программу/программы, издательство, год издания при наличии)</w:t>
      </w:r>
    </w:p>
    <w:p w:rsidR="00AF5F41" w:rsidRPr="00AF5F41" w:rsidRDefault="00AF5F41" w:rsidP="00AF5F4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5F41" w:rsidRPr="00AF5F41" w:rsidRDefault="00AF5F41" w:rsidP="00AF5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5F41" w:rsidRPr="00AF5F41" w:rsidRDefault="00AF5F41" w:rsidP="00AF5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5F41" w:rsidRPr="00AF5F41" w:rsidRDefault="00AF5F41" w:rsidP="00AF5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5F41" w:rsidRPr="00AF5F41" w:rsidRDefault="00AF5F41" w:rsidP="00AF5F41">
      <w:pPr>
        <w:keepNext/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</w:pPr>
      <w:r w:rsidRPr="00AF5F41"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  <w:lastRenderedPageBreak/>
        <w:t>1. Пояснительная записка</w:t>
      </w:r>
    </w:p>
    <w:p w:rsidR="00AF5F41" w:rsidRPr="00AF5F41" w:rsidRDefault="00AF5F41" w:rsidP="00AF5F41">
      <w:pPr>
        <w:keepNext/>
        <w:autoSpaceDE w:val="0"/>
        <w:autoSpaceDN w:val="0"/>
        <w:adjustRightInd w:val="0"/>
        <w:spacing w:after="0" w:line="413" w:lineRule="exact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F5F41">
        <w:rPr>
          <w:rFonts w:ascii="Times New Roman" w:eastAsia="Calibri" w:hAnsi="Times New Roman" w:cs="Times New Roman"/>
          <w:b/>
          <w:sz w:val="24"/>
          <w:szCs w:val="24"/>
          <w:u w:val="single"/>
        </w:rPr>
        <w:t>1.  Нормативные акты и учебно-методические документы, на основании которых разработана рабочая программа</w:t>
      </w:r>
    </w:p>
    <w:p w:rsidR="00AF5F41" w:rsidRPr="00AF5F41" w:rsidRDefault="00AF5F41" w:rsidP="00AF5F41">
      <w:pPr>
        <w:keepNext/>
        <w:keepLines/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F41">
        <w:rPr>
          <w:rFonts w:ascii="Times New Roman" w:eastAsia="Calibri" w:hAnsi="Times New Roman" w:cs="Times New Roman"/>
          <w:sz w:val="24"/>
          <w:szCs w:val="24"/>
        </w:rPr>
        <w:t xml:space="preserve">Нормативную правовую основу рабочей программы по учебному предмету «Русский язык» составляют следующие документы: </w:t>
      </w:r>
    </w:p>
    <w:p w:rsidR="00AF5F41" w:rsidRPr="00AF5F41" w:rsidRDefault="00AF5F41" w:rsidP="00AF5F41">
      <w:pPr>
        <w:keepNext/>
        <w:keepLines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F41">
        <w:rPr>
          <w:rFonts w:ascii="Times New Roman" w:eastAsia="Calibri" w:hAnsi="Times New Roman" w:cs="Times New Roman"/>
          <w:sz w:val="24"/>
          <w:szCs w:val="24"/>
        </w:rPr>
        <w:t>Закон РФ «Об образовании в Российской Федерации» № 273-ФЗ от 29.12.2012 года</w:t>
      </w:r>
      <w:r w:rsidRPr="00AF5F41">
        <w:rPr>
          <w:rFonts w:ascii="Times New Roman" w:eastAsia="Calibri" w:hAnsi="Times New Roman" w:cs="Times New Roman"/>
          <w:bCs/>
          <w:sz w:val="24"/>
          <w:szCs w:val="24"/>
        </w:rPr>
        <w:t xml:space="preserve"> с изменениями 2018 года</w:t>
      </w:r>
      <w:r w:rsidRPr="00AF5F41">
        <w:rPr>
          <w:rFonts w:ascii="Times New Roman" w:eastAsia="Calibri" w:hAnsi="Times New Roman" w:cs="Times New Roman"/>
          <w:sz w:val="24"/>
          <w:szCs w:val="24"/>
        </w:rPr>
        <w:t xml:space="preserve"> пункты 2, 3 статьи 28.</w:t>
      </w:r>
    </w:p>
    <w:p w:rsidR="00AF5F41" w:rsidRPr="00AF5F41" w:rsidRDefault="00AF5F41" w:rsidP="00AF5F41">
      <w:pPr>
        <w:keepNext/>
        <w:keepLines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F41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17 декабря 2010 года № 1897 «Об утверждении федерального государственного образовательного стандарта начального общего образования».</w:t>
      </w:r>
    </w:p>
    <w:p w:rsidR="00AF5F41" w:rsidRPr="00AF5F41" w:rsidRDefault="00AF5F41" w:rsidP="00AF5F41">
      <w:pPr>
        <w:keepNext/>
        <w:keepLines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F41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31 декабря 2015 года № 1576 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 декабря 2010 года № 1897».</w:t>
      </w:r>
    </w:p>
    <w:p w:rsidR="00AF5F41" w:rsidRPr="00AF5F41" w:rsidRDefault="00AF5F41" w:rsidP="00AF5F41">
      <w:pPr>
        <w:keepNext/>
        <w:keepLines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F41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начального общего образования МБОУ Займо-Обрывской СОШ Азовского района.</w:t>
      </w:r>
    </w:p>
    <w:p w:rsidR="00AF5F41" w:rsidRPr="00AF5F41" w:rsidRDefault="00AF5F41" w:rsidP="00AF5F41">
      <w:pPr>
        <w:keepNext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F41">
        <w:rPr>
          <w:rFonts w:ascii="Times New Roman" w:eastAsia="Calibri" w:hAnsi="Times New Roman" w:cs="Times New Roman"/>
          <w:sz w:val="24"/>
          <w:szCs w:val="24"/>
        </w:rPr>
        <w:t>Программы начального общего образования. Русский язык 1-4 классы/ авторы: Л.Ф. Климанова и др.</w:t>
      </w:r>
      <w:r w:rsidRPr="00AF5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М.: Просвещение, 2017 год.</w:t>
      </w:r>
    </w:p>
    <w:p w:rsidR="00AF5F41" w:rsidRPr="00AF5F41" w:rsidRDefault="00AF5F41" w:rsidP="00AF5F41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F41" w:rsidRPr="00AF5F41" w:rsidRDefault="00AF5F41" w:rsidP="00AF5F41">
      <w:pPr>
        <w:keepNext/>
        <w:autoSpaceDE w:val="0"/>
        <w:autoSpaceDN w:val="0"/>
        <w:adjustRightInd w:val="0"/>
        <w:spacing w:after="0" w:line="413" w:lineRule="exact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F5F41">
        <w:rPr>
          <w:rFonts w:ascii="Times New Roman" w:eastAsia="Calibri" w:hAnsi="Times New Roman" w:cs="Times New Roman"/>
          <w:b/>
          <w:sz w:val="24"/>
          <w:szCs w:val="24"/>
          <w:u w:val="single"/>
        </w:rPr>
        <w:t>2. Система учебников предмета, курса</w:t>
      </w:r>
    </w:p>
    <w:p w:rsidR="00AF5F41" w:rsidRPr="00AF5F41" w:rsidRDefault="00AF5F41" w:rsidP="00AF5F41">
      <w:pPr>
        <w:tabs>
          <w:tab w:val="center" w:pos="4677"/>
          <w:tab w:val="left" w:pos="628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F5F41">
        <w:rPr>
          <w:rFonts w:ascii="Times New Roman" w:eastAsia="Calibri" w:hAnsi="Times New Roman" w:cs="Times New Roman"/>
          <w:sz w:val="24"/>
          <w:szCs w:val="24"/>
        </w:rPr>
        <w:t xml:space="preserve">Данную рабочую программу реализует </w:t>
      </w:r>
      <w:proofErr w:type="gramStart"/>
      <w:r w:rsidRPr="00AF5F41">
        <w:rPr>
          <w:rFonts w:ascii="Times New Roman" w:eastAsia="Calibri" w:hAnsi="Times New Roman" w:cs="Times New Roman"/>
          <w:sz w:val="24"/>
          <w:szCs w:val="24"/>
        </w:rPr>
        <w:t>следующий</w:t>
      </w:r>
      <w:proofErr w:type="gramEnd"/>
      <w:r w:rsidRPr="00AF5F41">
        <w:rPr>
          <w:rFonts w:ascii="Times New Roman" w:eastAsia="Calibri" w:hAnsi="Times New Roman" w:cs="Times New Roman"/>
          <w:sz w:val="24"/>
          <w:szCs w:val="24"/>
        </w:rPr>
        <w:t xml:space="preserve"> УМК «Перспектива»  под редакцией Л.Ф. Климановой  для 4 класса:</w:t>
      </w:r>
    </w:p>
    <w:p w:rsidR="00AF5F41" w:rsidRPr="00AF5F41" w:rsidRDefault="00AF5F41" w:rsidP="00AF5F41">
      <w:pPr>
        <w:numPr>
          <w:ilvl w:val="0"/>
          <w:numId w:val="1"/>
        </w:numPr>
        <w:tabs>
          <w:tab w:val="center" w:pos="4677"/>
          <w:tab w:val="left" w:pos="6285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4 класс. </w:t>
      </w:r>
      <w:r w:rsidRPr="00AF5F41">
        <w:rPr>
          <w:rFonts w:ascii="Times New Roman" w:eastAsia="Calibri" w:hAnsi="Times New Roman" w:cs="Times New Roman"/>
          <w:sz w:val="24"/>
          <w:szCs w:val="24"/>
        </w:rPr>
        <w:t xml:space="preserve">Учебник в 2-х частях, 2017 г. </w:t>
      </w:r>
      <w:r w:rsidRPr="00AF5F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Л. Ф., Бабушкина Т. В.</w:t>
      </w:r>
    </w:p>
    <w:p w:rsidR="00AF5F41" w:rsidRPr="00AF5F41" w:rsidRDefault="00AF5F41" w:rsidP="00AF5F41">
      <w:pPr>
        <w:keepNext/>
        <w:keepLines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AF5F4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3. Место учебного предмета в учебном плане.</w:t>
      </w:r>
    </w:p>
    <w:p w:rsidR="00AF5F41" w:rsidRPr="00AF5F41" w:rsidRDefault="00AF5F41" w:rsidP="00AF5F41">
      <w:pPr>
        <w:keepNext/>
        <w:keepLines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F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по русскому </w:t>
      </w:r>
      <w:r w:rsidR="00E075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родному </w:t>
      </w:r>
      <w:r w:rsidRPr="00AF5F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общую учебную нагрузку в объеме </w:t>
      </w:r>
      <w:r w:rsidR="004D63B1">
        <w:rPr>
          <w:rFonts w:ascii="Times New Roman" w:eastAsia="Calibri" w:hAnsi="Times New Roman" w:cs="Times New Roman"/>
          <w:sz w:val="24"/>
          <w:szCs w:val="24"/>
        </w:rPr>
        <w:t>16</w:t>
      </w:r>
      <w:r w:rsidR="004D63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</w:t>
      </w:r>
      <w:r w:rsidRPr="00AF5F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07535">
        <w:rPr>
          <w:rFonts w:ascii="Times New Roman" w:eastAsia="Calibri" w:hAnsi="Times New Roman" w:cs="Times New Roman"/>
          <w:sz w:val="24"/>
          <w:szCs w:val="24"/>
        </w:rPr>
        <w:t>(0,5</w:t>
      </w:r>
      <w:r w:rsidRPr="00AF5F41">
        <w:rPr>
          <w:rFonts w:ascii="Times New Roman" w:eastAsia="Calibri" w:hAnsi="Times New Roman" w:cs="Times New Roman"/>
          <w:sz w:val="24"/>
          <w:szCs w:val="24"/>
        </w:rPr>
        <w:t xml:space="preserve"> часа в неделю)</w:t>
      </w:r>
      <w:r w:rsidRPr="00AF5F4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F5F41" w:rsidRPr="00AF5F41" w:rsidRDefault="00AF5F41" w:rsidP="00AF5F4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F5F41">
        <w:rPr>
          <w:rFonts w:ascii="Times New Roman" w:eastAsia="Calibri" w:hAnsi="Times New Roman" w:cs="Times New Roman"/>
          <w:b/>
          <w:sz w:val="24"/>
          <w:szCs w:val="24"/>
          <w:u w:val="single"/>
        </w:rPr>
        <w:t>4. Планируемые предметные результаты курса.</w:t>
      </w:r>
    </w:p>
    <w:p w:rsidR="00AF5F41" w:rsidRPr="00AF5F41" w:rsidRDefault="00AF5F41" w:rsidP="00AF5F41">
      <w:pPr>
        <w:tabs>
          <w:tab w:val="center" w:pos="4677"/>
          <w:tab w:val="left" w:pos="6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F5F41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 xml:space="preserve">Выпускник научится </w:t>
      </w:r>
      <w:r w:rsidRPr="00AF5F41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 конец 4 класса:</w:t>
      </w:r>
    </w:p>
    <w:p w:rsidR="00AF5F41" w:rsidRPr="00AF5F41" w:rsidRDefault="00AF5F41" w:rsidP="00AF5F41">
      <w:pPr>
        <w:numPr>
          <w:ilvl w:val="0"/>
          <w:numId w:val="2"/>
        </w:numPr>
        <w:tabs>
          <w:tab w:val="center" w:pos="4677"/>
          <w:tab w:val="left" w:pos="62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F41">
        <w:rPr>
          <w:rFonts w:ascii="Times New Roman" w:eastAsia="Calibri" w:hAnsi="Times New Roman" w:cs="Times New Roman"/>
          <w:sz w:val="24"/>
          <w:szCs w:val="24"/>
        </w:rPr>
        <w:t>называть тему и цель исследования; урока</w:t>
      </w:r>
    </w:p>
    <w:p w:rsidR="00AF5F41" w:rsidRPr="00AF5F41" w:rsidRDefault="00AF5F41" w:rsidP="00AF5F41">
      <w:pPr>
        <w:numPr>
          <w:ilvl w:val="0"/>
          <w:numId w:val="2"/>
        </w:numPr>
        <w:tabs>
          <w:tab w:val="center" w:pos="4677"/>
          <w:tab w:val="left" w:pos="62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F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различать изученные части речи, их признаки и определения; однородные члены предложения, их признаки.</w:t>
      </w:r>
    </w:p>
    <w:p w:rsidR="00AF5F41" w:rsidRPr="00AF5F41" w:rsidRDefault="00AF5F41" w:rsidP="00AF5F41">
      <w:pPr>
        <w:numPr>
          <w:ilvl w:val="0"/>
          <w:numId w:val="2"/>
        </w:numPr>
        <w:tabs>
          <w:tab w:val="center" w:pos="4677"/>
          <w:tab w:val="left" w:pos="62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F41">
        <w:rPr>
          <w:rFonts w:ascii="Times New Roman" w:eastAsia="Calibri" w:hAnsi="Times New Roman" w:cs="Times New Roman"/>
          <w:sz w:val="24"/>
          <w:szCs w:val="24"/>
        </w:rPr>
        <w:t>выдвигать гипотезы и предлагать способы их проверки;</w:t>
      </w:r>
    </w:p>
    <w:p w:rsidR="00AF5F41" w:rsidRPr="00AF5F41" w:rsidRDefault="00AF5F41" w:rsidP="00AF5F41">
      <w:pPr>
        <w:numPr>
          <w:ilvl w:val="0"/>
          <w:numId w:val="2"/>
        </w:numPr>
        <w:tabs>
          <w:tab w:val="center" w:pos="4677"/>
          <w:tab w:val="left" w:pos="62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F41">
        <w:rPr>
          <w:rFonts w:ascii="Times New Roman" w:eastAsia="Calibri" w:hAnsi="Times New Roman" w:cs="Times New Roman"/>
          <w:sz w:val="24"/>
          <w:szCs w:val="24"/>
        </w:rPr>
        <w:t>вести запись исследования;</w:t>
      </w:r>
    </w:p>
    <w:p w:rsidR="00AF5F41" w:rsidRPr="00AF5F41" w:rsidRDefault="00AF5F41" w:rsidP="00AF5F41">
      <w:pPr>
        <w:numPr>
          <w:ilvl w:val="0"/>
          <w:numId w:val="2"/>
        </w:numPr>
        <w:tabs>
          <w:tab w:val="center" w:pos="4677"/>
          <w:tab w:val="left" w:pos="62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F41">
        <w:rPr>
          <w:rFonts w:ascii="Times New Roman" w:eastAsia="Calibri" w:hAnsi="Times New Roman" w:cs="Times New Roman"/>
          <w:sz w:val="24"/>
          <w:szCs w:val="24"/>
        </w:rPr>
        <w:t>владеть разными способами получения и использования информации;</w:t>
      </w:r>
    </w:p>
    <w:p w:rsidR="00AF5F41" w:rsidRPr="00AF5F41" w:rsidRDefault="00AF5F41" w:rsidP="00AF5F41">
      <w:pPr>
        <w:numPr>
          <w:ilvl w:val="0"/>
          <w:numId w:val="2"/>
        </w:numPr>
        <w:tabs>
          <w:tab w:val="center" w:pos="4677"/>
          <w:tab w:val="left" w:pos="62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F41">
        <w:rPr>
          <w:rFonts w:ascii="Times New Roman" w:eastAsia="Calibri" w:hAnsi="Times New Roman" w:cs="Times New Roman"/>
          <w:sz w:val="24"/>
          <w:szCs w:val="24"/>
        </w:rPr>
        <w:t>работать со справочной литературой;</w:t>
      </w:r>
    </w:p>
    <w:p w:rsidR="00AF5F41" w:rsidRPr="00AF5F41" w:rsidRDefault="00AF5F41" w:rsidP="00AF5F41">
      <w:pPr>
        <w:numPr>
          <w:ilvl w:val="0"/>
          <w:numId w:val="2"/>
        </w:numPr>
        <w:tabs>
          <w:tab w:val="center" w:pos="4677"/>
          <w:tab w:val="left" w:pos="62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F41">
        <w:rPr>
          <w:rFonts w:ascii="Times New Roman" w:eastAsia="Calibri" w:hAnsi="Times New Roman" w:cs="Times New Roman"/>
          <w:sz w:val="24"/>
          <w:szCs w:val="24"/>
        </w:rPr>
        <w:t>находить информацию в справочной литературе;</w:t>
      </w:r>
    </w:p>
    <w:p w:rsidR="00AF5F41" w:rsidRPr="00AF5F41" w:rsidRDefault="00AF5F41" w:rsidP="00AF5F41">
      <w:pPr>
        <w:numPr>
          <w:ilvl w:val="0"/>
          <w:numId w:val="2"/>
        </w:numPr>
        <w:tabs>
          <w:tab w:val="center" w:pos="4677"/>
          <w:tab w:val="left" w:pos="62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F41">
        <w:rPr>
          <w:rFonts w:ascii="Times New Roman" w:eastAsia="Calibri" w:hAnsi="Times New Roman" w:cs="Times New Roman"/>
          <w:sz w:val="24"/>
          <w:szCs w:val="24"/>
        </w:rPr>
        <w:t>извлекать информацию из любого источника в соответствии с поставленной задачей;</w:t>
      </w:r>
    </w:p>
    <w:p w:rsidR="00AF5F41" w:rsidRPr="00AF5F41" w:rsidRDefault="00AF5F41" w:rsidP="00AF5F41">
      <w:pPr>
        <w:numPr>
          <w:ilvl w:val="0"/>
          <w:numId w:val="2"/>
        </w:numPr>
        <w:tabs>
          <w:tab w:val="center" w:pos="4677"/>
          <w:tab w:val="left" w:pos="62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F41">
        <w:rPr>
          <w:rFonts w:ascii="Times New Roman" w:eastAsia="Calibri" w:hAnsi="Times New Roman" w:cs="Times New Roman"/>
          <w:sz w:val="24"/>
          <w:szCs w:val="24"/>
        </w:rPr>
        <w:t>использовать некоторые методы получения знаний, характерные для социальных и исторических наук: опросы, постановка проблемы;</w:t>
      </w:r>
    </w:p>
    <w:p w:rsidR="00AF5F41" w:rsidRPr="00AF5F41" w:rsidRDefault="00AF5F41" w:rsidP="00AF5F41">
      <w:pPr>
        <w:numPr>
          <w:ilvl w:val="0"/>
          <w:numId w:val="2"/>
        </w:numPr>
        <w:tabs>
          <w:tab w:val="center" w:pos="4677"/>
          <w:tab w:val="left" w:pos="62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F41">
        <w:rPr>
          <w:rFonts w:ascii="Times New Roman" w:eastAsia="Calibri" w:hAnsi="Times New Roman" w:cs="Times New Roman"/>
          <w:sz w:val="24"/>
          <w:szCs w:val="24"/>
        </w:rPr>
        <w:t>описывать приведенный опыт по предложенному плану;</w:t>
      </w:r>
    </w:p>
    <w:p w:rsidR="00AF5F41" w:rsidRPr="00AF5F41" w:rsidRDefault="00AF5F41" w:rsidP="00AF5F41">
      <w:pPr>
        <w:numPr>
          <w:ilvl w:val="0"/>
          <w:numId w:val="2"/>
        </w:numPr>
        <w:tabs>
          <w:tab w:val="center" w:pos="4677"/>
          <w:tab w:val="left" w:pos="62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F41">
        <w:rPr>
          <w:rFonts w:ascii="Times New Roman" w:eastAsia="Calibri" w:hAnsi="Times New Roman" w:cs="Times New Roman"/>
          <w:sz w:val="24"/>
          <w:szCs w:val="24"/>
        </w:rPr>
        <w:lastRenderedPageBreak/>
        <w:t>ясно, логично и точно излагать свою точку зрения, использовать языковые средства, адекватные обсуждаемой проблеме.</w:t>
      </w:r>
    </w:p>
    <w:p w:rsidR="00AF5F41" w:rsidRPr="00AF5F41" w:rsidRDefault="00AF5F41" w:rsidP="00AF5F41">
      <w:pPr>
        <w:tabs>
          <w:tab w:val="center" w:pos="4677"/>
          <w:tab w:val="left" w:pos="6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F5F41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Выпускник получит возможность научиться:</w:t>
      </w:r>
    </w:p>
    <w:p w:rsidR="00AF5F41" w:rsidRPr="00AF5F41" w:rsidRDefault="00AF5F41" w:rsidP="00AF5F4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 и каллиграфически правильно списывать и писать под диктовку текст (70—85 слов), включающий все изученные орфограммы по программе начальной школы; проверять написанное;</w:t>
      </w:r>
    </w:p>
    <w:p w:rsidR="00AF5F41" w:rsidRPr="00AF5F41" w:rsidRDefault="00AF5F41" w:rsidP="00AF5F4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производить </w:t>
      </w:r>
      <w:proofErr w:type="spellStart"/>
      <w:proofErr w:type="gramStart"/>
      <w:r w:rsidRPr="00AF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AF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-буквенный</w:t>
      </w:r>
      <w:proofErr w:type="gramEnd"/>
      <w:r w:rsidRPr="00AF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 слов типа </w:t>
      </w:r>
      <w:r w:rsidRPr="00AF5F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школьный, сливки, народ, ружьё, ель, морковь;</w:t>
      </w:r>
    </w:p>
    <w:p w:rsidR="00AF5F41" w:rsidRPr="00AF5F41" w:rsidRDefault="00AF5F41" w:rsidP="00AF5F4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разбор по составу (находить в слове окончание, выделять корень, приставку, суффикс) слов типа </w:t>
      </w:r>
      <w:r w:rsidRPr="00AF5F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позвонить, смелость, лимонный, подсказка, заморский, пообедали;</w:t>
      </w:r>
    </w:p>
    <w:p w:rsidR="00AF5F41" w:rsidRPr="00AF5F41" w:rsidRDefault="00AF5F41" w:rsidP="00AF5F4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разбор слова как части речи: начальная форма, род, склонение, падеж, число имен существительных; начальная форма, род, падеж, число имен прилагательных; начальная (неопределенная) форма, спряжение, число, время, лицо (в настоящем и будущем времени), род (в прошедшем времени) глаголов; начальная форма, падеж, лицо, число, род (в 3-м лице единственного числа) местоимений;</w:t>
      </w:r>
    </w:p>
    <w:p w:rsidR="00AF5F41" w:rsidRPr="00AF5F41" w:rsidRDefault="00AF5F41" w:rsidP="00AF5F4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синтаксический разбор простого предложения, предложения с однородными членами;</w:t>
      </w:r>
    </w:p>
    <w:p w:rsidR="00AF5F41" w:rsidRPr="00AF5F41" w:rsidRDefault="00AF5F41" w:rsidP="00AF5F4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</w:p>
    <w:p w:rsidR="00AF5F41" w:rsidRPr="00AF5F41" w:rsidRDefault="00AF5F41" w:rsidP="00AF5F4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тип текста (повествование, описание, рассуждение); использовать эти типы текстов в речи;</w:t>
      </w:r>
    </w:p>
    <w:p w:rsidR="00AF5F41" w:rsidRPr="00AF5F41" w:rsidRDefault="00AF5F41" w:rsidP="00AF5F4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изложение и сочинение (60—75 слов) повествовательного текста с элементами описания и рассуждения по коллективно или самостоятельно составленному плану под руководством учителя;</w:t>
      </w:r>
    </w:p>
    <w:p w:rsidR="00AF5F41" w:rsidRPr="00AF5F41" w:rsidRDefault="00AF5F41" w:rsidP="00AF5F4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правилами культуры общения выражать просьбу, благодарность, извинение, отказ, приглашение, поздравление.</w:t>
      </w:r>
    </w:p>
    <w:p w:rsidR="00AF5F41" w:rsidRPr="00AF5F41" w:rsidRDefault="00AF5F41" w:rsidP="00AF5F4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F41" w:rsidRPr="00AF5F41" w:rsidRDefault="00AF5F41" w:rsidP="00AF5F41">
      <w:pPr>
        <w:keepNext/>
        <w:autoSpaceDE w:val="0"/>
        <w:autoSpaceDN w:val="0"/>
        <w:adjustRightInd w:val="0"/>
        <w:spacing w:after="0" w:line="413" w:lineRule="exact"/>
        <w:ind w:left="360"/>
        <w:jc w:val="center"/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</w:pPr>
      <w:r w:rsidRPr="00AF5F41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2. Содержание учебного предмета «</w:t>
      </w:r>
      <w:r w:rsidR="00464D61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Родной р</w:t>
      </w:r>
      <w:r w:rsidRPr="00AF5F41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усский язык»</w:t>
      </w:r>
    </w:p>
    <w:p w:rsidR="00E07535" w:rsidRPr="00E07535" w:rsidRDefault="00E07535" w:rsidP="00E075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1.Повторяем – узнаем новое (4 ч)</w:t>
      </w:r>
    </w:p>
    <w:p w:rsidR="00E07535" w:rsidRPr="00E07535" w:rsidRDefault="00E07535" w:rsidP="00E075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535" w:rsidRPr="00E07535" w:rsidRDefault="00E07535" w:rsidP="00E075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общения. Цель речевого общения.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7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культура.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7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proofErr w:type="gramStart"/>
      <w:r w:rsidRPr="00E07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07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Речевой этикет.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7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текстов разных видов.</w:t>
      </w:r>
    </w:p>
    <w:p w:rsidR="00E07535" w:rsidRPr="00E07535" w:rsidRDefault="00E07535" w:rsidP="00E075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535" w:rsidRPr="00E07535" w:rsidRDefault="00E07535" w:rsidP="00E075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Язык как средство общения (8 ч)</w:t>
      </w:r>
    </w:p>
    <w:p w:rsidR="00E07535" w:rsidRPr="00E07535" w:rsidRDefault="00E07535" w:rsidP="00E075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535" w:rsidRPr="00E07535" w:rsidRDefault="00E07535" w:rsidP="00E075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общения. Роль языка в общении. Способы передачи общения. Основные правила орфографии. Предложение. Различие предложений и словосочетаний. Однородные члены предложений. Знаки препинаний при однородных членах предложения. Различные виды лингвистических слов. Синонимы, антонимы, омонимы.</w:t>
      </w:r>
    </w:p>
    <w:p w:rsidR="00E07535" w:rsidRPr="00E07535" w:rsidRDefault="00E07535" w:rsidP="00E075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535" w:rsidRPr="00E07535" w:rsidRDefault="00E07535" w:rsidP="00E075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3.Сос</w:t>
      </w:r>
      <w:r w:rsidR="004D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 слова. Однокоренные слова (4</w:t>
      </w:r>
      <w:r w:rsidRPr="00E07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ч)</w:t>
      </w:r>
    </w:p>
    <w:p w:rsidR="00E07535" w:rsidRPr="00E07535" w:rsidRDefault="00E07535" w:rsidP="00E075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535" w:rsidRPr="00E07535" w:rsidRDefault="00E07535" w:rsidP="00E075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слов. Разбор слова по составу. Разделительный твердый и мягкий знаки. Правописание гласных и согласных в корне слова. Основные орфограммы корня.</w:t>
      </w:r>
    </w:p>
    <w:p w:rsidR="00AF5F41" w:rsidRPr="00AF5F41" w:rsidRDefault="00AF5F41" w:rsidP="00AF5F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F41" w:rsidRPr="00AF5F41" w:rsidRDefault="00AF5F41" w:rsidP="00AF5F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F41" w:rsidRPr="00AF5F41" w:rsidRDefault="00AF5F41" w:rsidP="00AF5F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F41" w:rsidRPr="00AF5F41" w:rsidRDefault="00AF5F41" w:rsidP="00AF5F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F41" w:rsidRPr="00AF5F41" w:rsidRDefault="00AF5F41" w:rsidP="00AF5F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F41" w:rsidRPr="00AF5F41" w:rsidRDefault="00AF5F41" w:rsidP="00AF5F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F41" w:rsidRPr="00AF5F41" w:rsidRDefault="00AF5F41" w:rsidP="00AF5F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F41" w:rsidRPr="00AF5F41" w:rsidRDefault="00AF5F41" w:rsidP="00AF5F41">
      <w:pPr>
        <w:keepNext/>
        <w:autoSpaceDE w:val="0"/>
        <w:autoSpaceDN w:val="0"/>
        <w:adjustRightInd w:val="0"/>
        <w:spacing w:after="0" w:line="413" w:lineRule="exact"/>
        <w:ind w:left="360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</w:pPr>
      <w:r w:rsidRPr="00AF5F41"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  <w:t>3. Тематическое планирование.</w:t>
      </w:r>
    </w:p>
    <w:p w:rsidR="00AF5F41" w:rsidRPr="00AF5F41" w:rsidRDefault="00AF5F41" w:rsidP="00AF5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765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820"/>
        <w:gridCol w:w="1842"/>
      </w:tblGrid>
      <w:tr w:rsidR="00AF5F41" w:rsidRPr="00AF5F41" w:rsidTr="00AF5F41">
        <w:trPr>
          <w:trHeight w:val="4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41" w:rsidRPr="00AF5F41" w:rsidRDefault="00AF5F41" w:rsidP="00AF5F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41" w:rsidRPr="00AF5F41" w:rsidRDefault="00AF5F41" w:rsidP="00AF5F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41" w:rsidRPr="00AF5F41" w:rsidRDefault="00AF5F41" w:rsidP="00AF5F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F5F41" w:rsidRPr="00AF5F41" w:rsidTr="00AF5F41">
        <w:trPr>
          <w:trHeight w:val="4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41" w:rsidRPr="00AF5F41" w:rsidRDefault="00AF5F41" w:rsidP="00AF5F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41" w:rsidRPr="00AF5F41" w:rsidRDefault="00AF5F41" w:rsidP="00AF5F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Повторяем. Узнаём новое.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41" w:rsidRPr="00AF5F41" w:rsidRDefault="00E07535" w:rsidP="00AF5F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5F41" w:rsidRPr="00AF5F41" w:rsidTr="00AF5F41">
        <w:trPr>
          <w:trHeight w:val="4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41" w:rsidRPr="00AF5F41" w:rsidRDefault="00AF5F41" w:rsidP="00AF5F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41" w:rsidRPr="00AF5F41" w:rsidRDefault="00AF5F41" w:rsidP="00AF5F4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41">
              <w:rPr>
                <w:rFonts w:ascii="Times New Roman" w:eastAsia="Calibri" w:hAnsi="Times New Roman" w:cs="Times New Roman"/>
                <w:sz w:val="24"/>
                <w:szCs w:val="24"/>
              </w:rPr>
              <w:t>Язык как средство общения.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41" w:rsidRPr="00AF5F41" w:rsidRDefault="00E07535" w:rsidP="00AF5F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F5F41" w:rsidRPr="00AF5F41" w:rsidTr="00AF5F41">
        <w:trPr>
          <w:trHeight w:val="4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41" w:rsidRPr="00AF5F41" w:rsidRDefault="00AF5F41" w:rsidP="00AF5F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41" w:rsidRPr="00AF5F41" w:rsidRDefault="00AF5F41" w:rsidP="00AF5F4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41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слова. Однокоренные слова.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41" w:rsidRPr="00AF5F41" w:rsidRDefault="004D63B1" w:rsidP="00AF5F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5F41" w:rsidRPr="00AF5F41" w:rsidTr="00AF5F41">
        <w:trPr>
          <w:trHeight w:val="4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41" w:rsidRPr="00AF5F41" w:rsidRDefault="00AF5F41" w:rsidP="00AF5F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41" w:rsidRPr="00AF5F41" w:rsidRDefault="00AF5F41" w:rsidP="00AF5F4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F5F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41" w:rsidRPr="00AF5F41" w:rsidRDefault="004D63B1" w:rsidP="00AF5F41">
            <w:pPr>
              <w:tabs>
                <w:tab w:val="left" w:pos="103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AF5F41" w:rsidRDefault="00AF5F41" w:rsidP="00AF5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7535" w:rsidRPr="00AF5F41" w:rsidRDefault="00E07535" w:rsidP="00AF5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5F41" w:rsidRDefault="00AF5F41" w:rsidP="00AF5F41">
      <w:pPr>
        <w:keepNext/>
        <w:numPr>
          <w:ilvl w:val="1"/>
          <w:numId w:val="2"/>
        </w:numPr>
        <w:autoSpaceDE w:val="0"/>
        <w:autoSpaceDN w:val="0"/>
        <w:adjustRightInd w:val="0"/>
        <w:spacing w:after="0" w:line="413" w:lineRule="exact"/>
        <w:contextualSpacing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</w:pPr>
      <w:r w:rsidRPr="00AF5F41"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  <w:t>Календарное планирование</w:t>
      </w:r>
    </w:p>
    <w:p w:rsidR="00E07535" w:rsidRPr="00AF5F41" w:rsidRDefault="00E07535" w:rsidP="00E07535">
      <w:pPr>
        <w:keepNext/>
        <w:autoSpaceDE w:val="0"/>
        <w:autoSpaceDN w:val="0"/>
        <w:adjustRightInd w:val="0"/>
        <w:spacing w:after="0" w:line="413" w:lineRule="exact"/>
        <w:ind w:left="1440"/>
        <w:contextualSpacing/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5953"/>
        <w:gridCol w:w="993"/>
        <w:gridCol w:w="873"/>
      </w:tblGrid>
      <w:tr w:rsidR="00AF5F41" w:rsidRPr="00AF5F41" w:rsidTr="00464D61">
        <w:tc>
          <w:tcPr>
            <w:tcW w:w="806" w:type="dxa"/>
          </w:tcPr>
          <w:p w:rsidR="00AF5F41" w:rsidRPr="00AF5F41" w:rsidRDefault="00AF5F41" w:rsidP="00AF5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953" w:type="dxa"/>
          </w:tcPr>
          <w:p w:rsidR="00AF5F41" w:rsidRPr="00AF5F41" w:rsidRDefault="00AF5F41" w:rsidP="00AF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</w:tcPr>
          <w:p w:rsidR="00AF5F41" w:rsidRPr="00AF5F41" w:rsidRDefault="00AF5F41" w:rsidP="00AF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</w:t>
            </w:r>
          </w:p>
          <w:p w:rsidR="00AF5F41" w:rsidRPr="00AF5F41" w:rsidRDefault="00AF5F41" w:rsidP="00AF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73" w:type="dxa"/>
          </w:tcPr>
          <w:p w:rsidR="00AF5F41" w:rsidRPr="00AF5F41" w:rsidRDefault="00AF5F41" w:rsidP="00AF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факт</w:t>
            </w:r>
          </w:p>
        </w:tc>
      </w:tr>
      <w:tr w:rsidR="00AF5F41" w:rsidRPr="00AF5F41" w:rsidTr="00464D61">
        <w:tc>
          <w:tcPr>
            <w:tcW w:w="806" w:type="dxa"/>
          </w:tcPr>
          <w:p w:rsidR="00AF5F41" w:rsidRPr="00E07535" w:rsidRDefault="00AF5F41" w:rsidP="00E07535">
            <w:pPr>
              <w:pStyle w:val="a4"/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AF5F41" w:rsidRPr="00E07535" w:rsidRDefault="00E07535" w:rsidP="00E07535">
            <w:pPr>
              <w:ind w:right="-851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753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Правила общения.</w:t>
            </w:r>
          </w:p>
        </w:tc>
        <w:tc>
          <w:tcPr>
            <w:tcW w:w="993" w:type="dxa"/>
          </w:tcPr>
          <w:p w:rsidR="00AF5F41" w:rsidRPr="00AF5F41" w:rsidRDefault="00AF5F41" w:rsidP="00AF5F41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AF5F41" w:rsidRPr="00AF5F41" w:rsidRDefault="00AF5F41" w:rsidP="00AF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41" w:rsidRPr="00AF5F41" w:rsidTr="00464D61">
        <w:tc>
          <w:tcPr>
            <w:tcW w:w="806" w:type="dxa"/>
          </w:tcPr>
          <w:p w:rsidR="00AF5F41" w:rsidRPr="00E07535" w:rsidRDefault="00AF5F41" w:rsidP="00E0753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AF5F41" w:rsidRPr="00AF5F41" w:rsidRDefault="00E07535" w:rsidP="00AF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речевого общения.</w:t>
            </w:r>
          </w:p>
        </w:tc>
        <w:tc>
          <w:tcPr>
            <w:tcW w:w="993" w:type="dxa"/>
          </w:tcPr>
          <w:p w:rsidR="00AF5F41" w:rsidRPr="00AF5F41" w:rsidRDefault="00AF5F41" w:rsidP="00AF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AF5F41" w:rsidRPr="00AF5F41" w:rsidRDefault="00AF5F41" w:rsidP="00AF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535" w:rsidRPr="00AF5F41" w:rsidTr="00464D61">
        <w:tc>
          <w:tcPr>
            <w:tcW w:w="806" w:type="dxa"/>
          </w:tcPr>
          <w:p w:rsidR="00E07535" w:rsidRPr="00E07535" w:rsidRDefault="00E07535" w:rsidP="00E0753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E07535" w:rsidRPr="00E07535" w:rsidRDefault="00E07535" w:rsidP="00E07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культура. Обращение.</w:t>
            </w:r>
          </w:p>
          <w:p w:rsidR="00E07535" w:rsidRPr="00E07535" w:rsidRDefault="00E07535" w:rsidP="00E07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этикет.</w:t>
            </w:r>
          </w:p>
        </w:tc>
        <w:tc>
          <w:tcPr>
            <w:tcW w:w="993" w:type="dxa"/>
          </w:tcPr>
          <w:p w:rsidR="00E07535" w:rsidRPr="00AF5F41" w:rsidRDefault="00E07535" w:rsidP="00AF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E07535" w:rsidRPr="00AF5F41" w:rsidRDefault="00E07535" w:rsidP="00AF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535" w:rsidRPr="00AF5F41" w:rsidTr="00464D61">
        <w:tc>
          <w:tcPr>
            <w:tcW w:w="806" w:type="dxa"/>
          </w:tcPr>
          <w:p w:rsidR="00E07535" w:rsidRPr="00E07535" w:rsidRDefault="00E07535" w:rsidP="00E0753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E07535" w:rsidRPr="00E07535" w:rsidRDefault="008321CD" w:rsidP="00E07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Составление текстов разных </w:t>
            </w:r>
            <w:bookmarkStart w:id="0" w:name="_GoBack"/>
            <w:bookmarkEnd w:id="0"/>
            <w:r w:rsidR="00E07535" w:rsidRPr="00E0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</w:t>
            </w:r>
          </w:p>
        </w:tc>
        <w:tc>
          <w:tcPr>
            <w:tcW w:w="993" w:type="dxa"/>
          </w:tcPr>
          <w:p w:rsidR="00E07535" w:rsidRPr="00AF5F41" w:rsidRDefault="00E07535" w:rsidP="00AF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E07535" w:rsidRPr="00AF5F41" w:rsidRDefault="00E07535" w:rsidP="00AF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3B1" w:rsidRPr="00AF5F41" w:rsidTr="00464D61">
        <w:tc>
          <w:tcPr>
            <w:tcW w:w="806" w:type="dxa"/>
          </w:tcPr>
          <w:p w:rsidR="004D63B1" w:rsidRPr="00E07535" w:rsidRDefault="004D63B1" w:rsidP="004D63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4D63B1" w:rsidRPr="00E07535" w:rsidRDefault="004D63B1" w:rsidP="004D6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общения. Роль языка в </w:t>
            </w:r>
          </w:p>
          <w:p w:rsidR="004D63B1" w:rsidRPr="00E07535" w:rsidRDefault="004D63B1" w:rsidP="00E07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общении</w:t>
            </w:r>
          </w:p>
        </w:tc>
        <w:tc>
          <w:tcPr>
            <w:tcW w:w="993" w:type="dxa"/>
          </w:tcPr>
          <w:p w:rsidR="004D63B1" w:rsidRPr="00AF5F41" w:rsidRDefault="004D63B1" w:rsidP="00AF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4D63B1" w:rsidRPr="00AF5F41" w:rsidRDefault="004D63B1" w:rsidP="00AF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3B1" w:rsidRPr="00AF5F41" w:rsidTr="00464D61">
        <w:tc>
          <w:tcPr>
            <w:tcW w:w="806" w:type="dxa"/>
          </w:tcPr>
          <w:p w:rsidR="004D63B1" w:rsidRPr="00E07535" w:rsidRDefault="004D63B1" w:rsidP="004D63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4D63B1" w:rsidRPr="00E07535" w:rsidRDefault="004D63B1" w:rsidP="004D6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передачи сообщения</w:t>
            </w:r>
          </w:p>
        </w:tc>
        <w:tc>
          <w:tcPr>
            <w:tcW w:w="993" w:type="dxa"/>
          </w:tcPr>
          <w:p w:rsidR="004D63B1" w:rsidRPr="00AF5F41" w:rsidRDefault="004D63B1" w:rsidP="00AF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4D63B1" w:rsidRPr="00AF5F41" w:rsidRDefault="004D63B1" w:rsidP="00AF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3B1" w:rsidRPr="00AF5F41" w:rsidTr="00464D61">
        <w:tc>
          <w:tcPr>
            <w:tcW w:w="806" w:type="dxa"/>
          </w:tcPr>
          <w:p w:rsidR="004D63B1" w:rsidRPr="00E07535" w:rsidRDefault="004D63B1" w:rsidP="004D63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4D63B1" w:rsidRDefault="004D63B1" w:rsidP="004D6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орфографии</w:t>
            </w:r>
          </w:p>
        </w:tc>
        <w:tc>
          <w:tcPr>
            <w:tcW w:w="993" w:type="dxa"/>
          </w:tcPr>
          <w:p w:rsidR="004D63B1" w:rsidRPr="00AF5F41" w:rsidRDefault="004D63B1" w:rsidP="00AF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4D63B1" w:rsidRPr="00AF5F41" w:rsidRDefault="004D63B1" w:rsidP="00AF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3B1" w:rsidRPr="00AF5F41" w:rsidTr="00464D61">
        <w:tc>
          <w:tcPr>
            <w:tcW w:w="806" w:type="dxa"/>
          </w:tcPr>
          <w:p w:rsidR="004D63B1" w:rsidRPr="00E07535" w:rsidRDefault="004D63B1" w:rsidP="004D63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4D63B1" w:rsidRPr="00E07535" w:rsidRDefault="004D63B1" w:rsidP="004D6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Предложение. Различие </w:t>
            </w:r>
          </w:p>
          <w:p w:rsidR="004D63B1" w:rsidRDefault="004D63B1" w:rsidP="004D6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 и словосочетаний</w:t>
            </w:r>
          </w:p>
        </w:tc>
        <w:tc>
          <w:tcPr>
            <w:tcW w:w="993" w:type="dxa"/>
          </w:tcPr>
          <w:p w:rsidR="004D63B1" w:rsidRPr="00AF5F41" w:rsidRDefault="004D63B1" w:rsidP="00AF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4D63B1" w:rsidRPr="00AF5F41" w:rsidRDefault="004D63B1" w:rsidP="00AF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3B1" w:rsidRPr="00AF5F41" w:rsidTr="00464D61">
        <w:tc>
          <w:tcPr>
            <w:tcW w:w="806" w:type="dxa"/>
          </w:tcPr>
          <w:p w:rsidR="004D63B1" w:rsidRPr="00E07535" w:rsidRDefault="004D63B1" w:rsidP="004D63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4D63B1" w:rsidRPr="00E07535" w:rsidRDefault="004D63B1" w:rsidP="004D6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993" w:type="dxa"/>
          </w:tcPr>
          <w:p w:rsidR="004D63B1" w:rsidRPr="00AF5F41" w:rsidRDefault="004D63B1" w:rsidP="00AF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4D63B1" w:rsidRPr="00AF5F41" w:rsidRDefault="004D63B1" w:rsidP="00AF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3B1" w:rsidRPr="00AF5F41" w:rsidTr="00464D61">
        <w:tc>
          <w:tcPr>
            <w:tcW w:w="806" w:type="dxa"/>
          </w:tcPr>
          <w:p w:rsidR="004D63B1" w:rsidRPr="00E07535" w:rsidRDefault="004D63B1" w:rsidP="004D63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4D63B1" w:rsidRDefault="004D63B1" w:rsidP="004D6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членах предложения</w:t>
            </w:r>
          </w:p>
        </w:tc>
        <w:tc>
          <w:tcPr>
            <w:tcW w:w="993" w:type="dxa"/>
          </w:tcPr>
          <w:p w:rsidR="004D63B1" w:rsidRPr="00AF5F41" w:rsidRDefault="004D63B1" w:rsidP="00AF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4D63B1" w:rsidRPr="00AF5F41" w:rsidRDefault="004D63B1" w:rsidP="00AF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3B1" w:rsidRPr="00AF5F41" w:rsidTr="00464D61">
        <w:tc>
          <w:tcPr>
            <w:tcW w:w="806" w:type="dxa"/>
          </w:tcPr>
          <w:p w:rsidR="004D63B1" w:rsidRPr="00E07535" w:rsidRDefault="004D63B1" w:rsidP="004D63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4D63B1" w:rsidRPr="00E07535" w:rsidRDefault="004D63B1" w:rsidP="004D6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лингвистических словарей</w:t>
            </w:r>
          </w:p>
        </w:tc>
        <w:tc>
          <w:tcPr>
            <w:tcW w:w="993" w:type="dxa"/>
          </w:tcPr>
          <w:p w:rsidR="004D63B1" w:rsidRPr="00AF5F41" w:rsidRDefault="004D63B1" w:rsidP="00AF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4D63B1" w:rsidRPr="00AF5F41" w:rsidRDefault="004D63B1" w:rsidP="00AF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3B1" w:rsidRPr="00AF5F41" w:rsidTr="00464D61">
        <w:tc>
          <w:tcPr>
            <w:tcW w:w="806" w:type="dxa"/>
          </w:tcPr>
          <w:p w:rsidR="004D63B1" w:rsidRPr="00E07535" w:rsidRDefault="004D63B1" w:rsidP="004D63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4D63B1" w:rsidRPr="00E07535" w:rsidRDefault="004D63B1" w:rsidP="004D6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Синонимы, антонимы, омонимы</w:t>
            </w:r>
          </w:p>
        </w:tc>
        <w:tc>
          <w:tcPr>
            <w:tcW w:w="993" w:type="dxa"/>
          </w:tcPr>
          <w:p w:rsidR="004D63B1" w:rsidRPr="00AF5F41" w:rsidRDefault="004D63B1" w:rsidP="00AF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4D63B1" w:rsidRPr="00AF5F41" w:rsidRDefault="004D63B1" w:rsidP="00AF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3B1" w:rsidRPr="00AF5F41" w:rsidTr="00464D61">
        <w:tc>
          <w:tcPr>
            <w:tcW w:w="806" w:type="dxa"/>
          </w:tcPr>
          <w:p w:rsidR="004D63B1" w:rsidRPr="00E07535" w:rsidRDefault="004D63B1" w:rsidP="004D63B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4D63B1" w:rsidRPr="00E07535" w:rsidRDefault="004D63B1" w:rsidP="004D6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D63B1" w:rsidRPr="00AF5F41" w:rsidRDefault="004D63B1" w:rsidP="00AF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4D63B1" w:rsidRPr="00AF5F41" w:rsidRDefault="004D63B1" w:rsidP="00AF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3B1" w:rsidRPr="00AF5F41" w:rsidTr="00464D61">
        <w:tc>
          <w:tcPr>
            <w:tcW w:w="806" w:type="dxa"/>
          </w:tcPr>
          <w:p w:rsidR="004D63B1" w:rsidRPr="00E07535" w:rsidRDefault="004D63B1" w:rsidP="004D63B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4D63B1" w:rsidRPr="00E07535" w:rsidRDefault="004D63B1" w:rsidP="004D6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новых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4D63B1" w:rsidRPr="00AF5F41" w:rsidRDefault="004D63B1" w:rsidP="00AF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4D63B1" w:rsidRPr="00AF5F41" w:rsidRDefault="004D63B1" w:rsidP="00AF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3B1" w:rsidRPr="00AF5F41" w:rsidTr="00464D61">
        <w:tc>
          <w:tcPr>
            <w:tcW w:w="806" w:type="dxa"/>
          </w:tcPr>
          <w:p w:rsidR="004D63B1" w:rsidRPr="00E07535" w:rsidRDefault="004D63B1" w:rsidP="004D63B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4D63B1" w:rsidRPr="004D63B1" w:rsidRDefault="004D63B1" w:rsidP="004D6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слова по составу</w:t>
            </w:r>
          </w:p>
        </w:tc>
        <w:tc>
          <w:tcPr>
            <w:tcW w:w="993" w:type="dxa"/>
          </w:tcPr>
          <w:p w:rsidR="004D63B1" w:rsidRPr="00AF5F41" w:rsidRDefault="004D63B1" w:rsidP="00AF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4D63B1" w:rsidRPr="00AF5F41" w:rsidRDefault="004D63B1" w:rsidP="00AF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3B1" w:rsidRPr="00AF5F41" w:rsidTr="00464D61">
        <w:tc>
          <w:tcPr>
            <w:tcW w:w="806" w:type="dxa"/>
          </w:tcPr>
          <w:p w:rsidR="004D63B1" w:rsidRPr="00E07535" w:rsidRDefault="004D63B1" w:rsidP="004D63B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4D63B1" w:rsidRPr="004D63B1" w:rsidRDefault="004D63B1" w:rsidP="004D6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Разделительные твёрдый и мягкий знаки</w:t>
            </w:r>
          </w:p>
        </w:tc>
        <w:tc>
          <w:tcPr>
            <w:tcW w:w="993" w:type="dxa"/>
          </w:tcPr>
          <w:p w:rsidR="004D63B1" w:rsidRPr="00AF5F41" w:rsidRDefault="004D63B1" w:rsidP="00AF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4D63B1" w:rsidRPr="00AF5F41" w:rsidRDefault="004D63B1" w:rsidP="00AF5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3B1" w:rsidRPr="00AF5F41" w:rsidTr="00464D61">
        <w:tc>
          <w:tcPr>
            <w:tcW w:w="806" w:type="dxa"/>
          </w:tcPr>
          <w:p w:rsidR="004D63B1" w:rsidRPr="00E07535" w:rsidRDefault="004D63B1" w:rsidP="004D63B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4D63B1" w:rsidRPr="004D63B1" w:rsidRDefault="004D63B1" w:rsidP="004D6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«Основные орфограммы корня»</w:t>
            </w:r>
          </w:p>
        </w:tc>
        <w:tc>
          <w:tcPr>
            <w:tcW w:w="993" w:type="dxa"/>
          </w:tcPr>
          <w:p w:rsidR="004D63B1" w:rsidRPr="00AF5F41" w:rsidRDefault="004D63B1" w:rsidP="004D6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4D63B1" w:rsidRPr="00AF5F41" w:rsidRDefault="004D63B1" w:rsidP="004D6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5F41" w:rsidRPr="00AF5F41" w:rsidRDefault="00AF5F41" w:rsidP="00AF5F4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F5F41" w:rsidRPr="00AF5F41" w:rsidRDefault="00AF5F41" w:rsidP="00AF5F4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F5F41" w:rsidRPr="00AF5F41" w:rsidRDefault="00AF5F41" w:rsidP="00AF5F4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F5F41" w:rsidRPr="00AF5F41" w:rsidRDefault="00AF5F41" w:rsidP="00AF5F41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page" w:tblpX="1516" w:tblpY="64"/>
        <w:tblW w:w="981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78"/>
        <w:gridCol w:w="5135"/>
      </w:tblGrid>
      <w:tr w:rsidR="00AF5F41" w:rsidRPr="00AF5F41" w:rsidTr="00AF5F41">
        <w:trPr>
          <w:trHeight w:val="241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AF5F41" w:rsidRPr="00AF5F41" w:rsidRDefault="00AF5F41" w:rsidP="00AF5F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«Согласовано»</w:t>
            </w:r>
          </w:p>
          <w:p w:rsidR="00AF5F41" w:rsidRPr="00AF5F41" w:rsidRDefault="00AF5F41" w:rsidP="00AF5F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4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МС</w:t>
            </w:r>
          </w:p>
          <w:p w:rsidR="00AF5F41" w:rsidRPr="00AF5F41" w:rsidRDefault="00AF5F41" w:rsidP="00AF5F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________________/Г. А. </w:t>
            </w:r>
            <w:proofErr w:type="spellStart"/>
            <w:r w:rsidRPr="00AF5F41">
              <w:rPr>
                <w:rFonts w:ascii="Times New Roman" w:eastAsia="Calibri" w:hAnsi="Times New Roman" w:cs="Times New Roman"/>
                <w:sz w:val="24"/>
                <w:szCs w:val="24"/>
              </w:rPr>
              <w:t>Бейсова</w:t>
            </w:r>
            <w:proofErr w:type="spellEnd"/>
            <w:r w:rsidRPr="00AF5F4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AF5F41" w:rsidRPr="00AF5F41" w:rsidRDefault="00AF5F41" w:rsidP="00AF5F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Ф.И.О.</w:t>
            </w:r>
          </w:p>
          <w:p w:rsidR="00AF5F41" w:rsidRPr="00AF5F41" w:rsidRDefault="00AF5F41" w:rsidP="00AF5F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4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</w:t>
            </w:r>
          </w:p>
          <w:p w:rsidR="00AF5F41" w:rsidRPr="00AF5F41" w:rsidRDefault="00464D61" w:rsidP="00AF5F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«25» августа 2021</w:t>
            </w:r>
            <w:r w:rsidR="00AF5F41" w:rsidRPr="00AF5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AF5F41" w:rsidRPr="00AF5F41" w:rsidRDefault="00AF5F41" w:rsidP="00AF5F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41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AF5F41" w:rsidRPr="00AF5F41" w:rsidRDefault="00AF5F41" w:rsidP="00AF5F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УВР   </w:t>
            </w:r>
          </w:p>
          <w:p w:rsidR="00AF5F41" w:rsidRPr="00AF5F41" w:rsidRDefault="00AF5F41" w:rsidP="00AF5F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4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___________________/ С. А. Сиденко /</w:t>
            </w:r>
          </w:p>
          <w:p w:rsidR="00AF5F41" w:rsidRPr="00AF5F41" w:rsidRDefault="00AF5F41" w:rsidP="00AF5F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Ф.И.О.</w:t>
            </w:r>
          </w:p>
          <w:p w:rsidR="00AF5F41" w:rsidRPr="00AF5F41" w:rsidRDefault="00AF5F41" w:rsidP="00AF5F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5F41" w:rsidRPr="00AF5F41" w:rsidRDefault="00464D61" w:rsidP="00AF5F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«25» августа 2021</w:t>
            </w:r>
            <w:r w:rsidR="00AF5F41" w:rsidRPr="00AF5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AF5F41" w:rsidRPr="00AF5F41" w:rsidRDefault="00AF5F41" w:rsidP="00AF5F4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F5F41" w:rsidRPr="00AF5F41" w:rsidRDefault="00AF5F41" w:rsidP="00AF5F4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21C39" w:rsidRDefault="00021C39"/>
    <w:sectPr w:rsidR="00021C3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3FD"/>
    <w:multiLevelType w:val="hybridMultilevel"/>
    <w:tmpl w:val="5A02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71616"/>
    <w:multiLevelType w:val="hybridMultilevel"/>
    <w:tmpl w:val="134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569E"/>
    <w:multiLevelType w:val="hybridMultilevel"/>
    <w:tmpl w:val="B9DC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F2E68"/>
    <w:multiLevelType w:val="hybridMultilevel"/>
    <w:tmpl w:val="EE50250C"/>
    <w:lvl w:ilvl="0" w:tplc="BE649134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CAC5E01"/>
    <w:multiLevelType w:val="multilevel"/>
    <w:tmpl w:val="6656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14"/>
    <w:rsid w:val="00021C39"/>
    <w:rsid w:val="002A5A20"/>
    <w:rsid w:val="00464D61"/>
    <w:rsid w:val="004D63B1"/>
    <w:rsid w:val="008321CD"/>
    <w:rsid w:val="00AF5F41"/>
    <w:rsid w:val="00C17114"/>
    <w:rsid w:val="00E07535"/>
    <w:rsid w:val="00F6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Класс</cp:lastModifiedBy>
  <cp:revision>8</cp:revision>
  <dcterms:created xsi:type="dcterms:W3CDTF">2020-09-21T14:03:00Z</dcterms:created>
  <dcterms:modified xsi:type="dcterms:W3CDTF">2021-08-10T06:54:00Z</dcterms:modified>
</cp:coreProperties>
</file>