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E0" w:rsidRPr="00147CBE" w:rsidRDefault="00F62EE0" w:rsidP="00F62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147CBE">
        <w:rPr>
          <w:rFonts w:ascii="Times New Roman" w:hAnsi="Times New Roman"/>
          <w:b/>
          <w:sz w:val="28"/>
          <w:szCs w:val="28"/>
        </w:rPr>
        <w:t xml:space="preserve">униципальное </w:t>
      </w:r>
      <w:r>
        <w:rPr>
          <w:rFonts w:ascii="Times New Roman" w:hAnsi="Times New Roman"/>
          <w:b/>
          <w:sz w:val="28"/>
          <w:szCs w:val="28"/>
        </w:rPr>
        <w:t xml:space="preserve">бюджетное </w:t>
      </w:r>
      <w:r w:rsidRPr="00147CBE">
        <w:rPr>
          <w:rFonts w:ascii="Times New Roman" w:hAnsi="Times New Roman"/>
          <w:b/>
          <w:sz w:val="28"/>
          <w:szCs w:val="28"/>
        </w:rPr>
        <w:t>общеобразовательное учреждение</w:t>
      </w:r>
    </w:p>
    <w:p w:rsidR="00F62EE0" w:rsidRPr="00147CBE" w:rsidRDefault="00F62EE0" w:rsidP="00F62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7CBE">
        <w:rPr>
          <w:rFonts w:ascii="Times New Roman" w:hAnsi="Times New Roman"/>
          <w:b/>
          <w:sz w:val="28"/>
          <w:szCs w:val="28"/>
        </w:rPr>
        <w:t xml:space="preserve"> Займо-Обрывская средняя общеобразовательная школа </w:t>
      </w:r>
    </w:p>
    <w:p w:rsidR="00F62EE0" w:rsidRPr="00147CBE" w:rsidRDefault="00F62EE0" w:rsidP="00F62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7CBE">
        <w:rPr>
          <w:rFonts w:ascii="Times New Roman" w:hAnsi="Times New Roman"/>
          <w:b/>
          <w:sz w:val="28"/>
          <w:szCs w:val="28"/>
        </w:rPr>
        <w:t>Азовского района</w:t>
      </w:r>
    </w:p>
    <w:p w:rsidR="00F62EE0" w:rsidRDefault="00F62EE0" w:rsidP="00F62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7CBE">
        <w:rPr>
          <w:rFonts w:ascii="Times New Roman" w:hAnsi="Times New Roman"/>
          <w:b/>
          <w:sz w:val="28"/>
          <w:szCs w:val="28"/>
        </w:rPr>
        <w:t>(МБОУ Займо-Обрывская СОШ Азовского района)</w:t>
      </w:r>
    </w:p>
    <w:p w:rsidR="00F62EE0" w:rsidRDefault="00F62EE0" w:rsidP="00F62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2EE0" w:rsidRDefault="00F62EE0" w:rsidP="00F62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2EE0" w:rsidRDefault="00F62EE0" w:rsidP="00F62EE0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147CBE">
        <w:rPr>
          <w:rFonts w:ascii="Times New Roman" w:hAnsi="Times New Roman"/>
          <w:caps/>
          <w:sz w:val="28"/>
          <w:szCs w:val="28"/>
        </w:rPr>
        <w:t>Утверждаю:</w:t>
      </w:r>
    </w:p>
    <w:p w:rsidR="00F62EE0" w:rsidRDefault="00F62EE0" w:rsidP="00F62EE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147CBE">
        <w:rPr>
          <w:rFonts w:ascii="Times New Roman" w:hAnsi="Times New Roman"/>
          <w:sz w:val="28"/>
          <w:szCs w:val="28"/>
        </w:rPr>
        <w:t>Директор МБОУ Займо-Обрывской</w:t>
      </w:r>
    </w:p>
    <w:p w:rsidR="00F62EE0" w:rsidRDefault="00F62EE0" w:rsidP="00F62EE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147CBE">
        <w:rPr>
          <w:rFonts w:ascii="Times New Roman" w:hAnsi="Times New Roman"/>
          <w:sz w:val="28"/>
          <w:szCs w:val="28"/>
        </w:rPr>
        <w:t>СОШ Азовского района</w:t>
      </w:r>
    </w:p>
    <w:p w:rsidR="00F62EE0" w:rsidRDefault="00F62EE0" w:rsidP="00F62EE0">
      <w:pPr>
        <w:spacing w:after="0" w:line="360" w:lineRule="auto"/>
        <w:jc w:val="right"/>
        <w:rPr>
          <w:rFonts w:ascii="Times New Roman" w:eastAsia="Batang" w:hAnsi="Times New Roman"/>
          <w:sz w:val="28"/>
          <w:szCs w:val="28"/>
        </w:rPr>
      </w:pPr>
      <w:r w:rsidRPr="00147CBE">
        <w:rPr>
          <w:rFonts w:ascii="Times New Roman" w:hAnsi="Times New Roman"/>
          <w:sz w:val="28"/>
          <w:szCs w:val="28"/>
        </w:rPr>
        <w:t>Приказ от «</w:t>
      </w:r>
      <w:r w:rsidR="00E91B9B">
        <w:rPr>
          <w:rFonts w:ascii="Times New Roman" w:hAnsi="Times New Roman"/>
          <w:sz w:val="28"/>
          <w:szCs w:val="28"/>
        </w:rPr>
        <w:t>26</w:t>
      </w:r>
      <w:r w:rsidRPr="00147CBE">
        <w:rPr>
          <w:rFonts w:ascii="Times New Roman" w:hAnsi="Times New Roman"/>
          <w:sz w:val="28"/>
          <w:szCs w:val="28"/>
        </w:rPr>
        <w:t>»</w:t>
      </w:r>
      <w:r w:rsidR="00E91B9B">
        <w:rPr>
          <w:rFonts w:ascii="Times New Roman" w:hAnsi="Times New Roman"/>
          <w:sz w:val="28"/>
          <w:szCs w:val="28"/>
        </w:rPr>
        <w:t xml:space="preserve"> </w:t>
      </w:r>
      <w:r w:rsidR="00BE7E79">
        <w:rPr>
          <w:rFonts w:ascii="Times New Roman" w:hAnsi="Times New Roman"/>
          <w:sz w:val="28"/>
          <w:szCs w:val="28"/>
        </w:rPr>
        <w:t xml:space="preserve">августа </w:t>
      </w:r>
      <w:r w:rsidRPr="00147CBE">
        <w:rPr>
          <w:rFonts w:ascii="Times New Roman" w:hAnsi="Times New Roman"/>
          <w:sz w:val="28"/>
          <w:szCs w:val="28"/>
        </w:rPr>
        <w:t>20</w:t>
      </w:r>
      <w:r w:rsidR="00E91B9B">
        <w:rPr>
          <w:rFonts w:ascii="Times New Roman" w:hAnsi="Times New Roman"/>
          <w:sz w:val="28"/>
          <w:szCs w:val="28"/>
        </w:rPr>
        <w:t>2</w:t>
      </w:r>
      <w:r w:rsidR="00306CE5">
        <w:rPr>
          <w:rFonts w:ascii="Times New Roman" w:hAnsi="Times New Roman"/>
          <w:sz w:val="28"/>
          <w:szCs w:val="28"/>
        </w:rPr>
        <w:t>1</w:t>
      </w:r>
      <w:r w:rsidRPr="00147CBE">
        <w:rPr>
          <w:rFonts w:ascii="Times New Roman" w:hAnsi="Times New Roman"/>
          <w:sz w:val="28"/>
          <w:szCs w:val="28"/>
        </w:rPr>
        <w:t xml:space="preserve">г. </w:t>
      </w:r>
      <w:r w:rsidRPr="00147CBE">
        <w:rPr>
          <w:rFonts w:ascii="Times New Roman" w:eastAsia="Batang" w:hAnsi="Times New Roman"/>
          <w:sz w:val="28"/>
          <w:szCs w:val="28"/>
        </w:rPr>
        <w:t xml:space="preserve">№ </w:t>
      </w:r>
      <w:r w:rsidR="00BE7E79">
        <w:rPr>
          <w:rFonts w:ascii="Times New Roman" w:eastAsia="Batang" w:hAnsi="Times New Roman"/>
          <w:sz w:val="28"/>
          <w:szCs w:val="28"/>
        </w:rPr>
        <w:t>60</w:t>
      </w:r>
    </w:p>
    <w:p w:rsidR="00F62EE0" w:rsidRDefault="00F62EE0" w:rsidP="00F62EE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147CBE">
        <w:rPr>
          <w:rFonts w:ascii="Times New Roman" w:hAnsi="Times New Roman"/>
          <w:sz w:val="28"/>
          <w:szCs w:val="28"/>
        </w:rPr>
        <w:t xml:space="preserve">______________ Т.А. </w:t>
      </w:r>
      <w:proofErr w:type="spellStart"/>
      <w:r w:rsidRPr="00147CBE">
        <w:rPr>
          <w:rFonts w:ascii="Times New Roman" w:hAnsi="Times New Roman"/>
          <w:sz w:val="28"/>
          <w:szCs w:val="28"/>
        </w:rPr>
        <w:t>Грибкова</w:t>
      </w:r>
      <w:proofErr w:type="spellEnd"/>
    </w:p>
    <w:p w:rsidR="00F62EE0" w:rsidRDefault="00F62EE0" w:rsidP="00F62EE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</w:p>
    <w:p w:rsidR="00BE7E79" w:rsidRPr="00235E52" w:rsidRDefault="00BE7E79" w:rsidP="00BE7E7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5E52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BE7E79" w:rsidRPr="00235E52" w:rsidRDefault="00BE7E79" w:rsidP="00BE7E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35E5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математике</w:t>
      </w:r>
      <w:r w:rsidRPr="00235E5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BE7E79" w:rsidRPr="00235E52" w:rsidRDefault="00BE7E79" w:rsidP="00BE7E7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35E52">
        <w:rPr>
          <w:rFonts w:ascii="Times New Roman" w:eastAsia="Calibri" w:hAnsi="Times New Roman" w:cs="Times New Roman"/>
          <w:sz w:val="28"/>
          <w:szCs w:val="28"/>
        </w:rPr>
        <w:t>Уровень общего образования (класс)</w:t>
      </w:r>
    </w:p>
    <w:p w:rsidR="00BE7E79" w:rsidRPr="00235E52" w:rsidRDefault="00BE7E79" w:rsidP="00BE7E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35E52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Начальное общее образование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, </w:t>
      </w:r>
      <w:r w:rsidRPr="00235E5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4 класс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BE7E79" w:rsidRPr="00235E52" w:rsidRDefault="00BE7E79" w:rsidP="00BE7E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5E5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Количество часов </w:t>
      </w:r>
      <w:r w:rsidR="00E91B9B">
        <w:rPr>
          <w:rFonts w:ascii="Times New Roman" w:eastAsia="Calibri" w:hAnsi="Times New Roman" w:cs="Times New Roman"/>
          <w:b/>
          <w:sz w:val="28"/>
          <w:szCs w:val="28"/>
          <w:u w:val="single"/>
        </w:rPr>
        <w:t>134</w:t>
      </w:r>
      <w:r w:rsidRPr="00235E5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ч</w:t>
      </w:r>
      <w:r w:rsidRPr="00235E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7E79" w:rsidRPr="00235E52" w:rsidRDefault="00BE7E79" w:rsidP="00BE7E7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5E52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 w:rsidR="00306CE5">
        <w:rPr>
          <w:rFonts w:ascii="Times New Roman" w:eastAsia="Calibri" w:hAnsi="Times New Roman" w:cs="Times New Roman"/>
          <w:b/>
          <w:sz w:val="28"/>
          <w:szCs w:val="28"/>
          <w:u w:val="single"/>
        </w:rPr>
        <w:t>Ефимова Людмила Викторовна</w:t>
      </w:r>
    </w:p>
    <w:p w:rsidR="00BE7E79" w:rsidRPr="00235E52" w:rsidRDefault="00BE7E79" w:rsidP="00BE7E7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5E52">
        <w:rPr>
          <w:rFonts w:ascii="Times New Roman" w:eastAsia="Calibri" w:hAnsi="Times New Roman" w:cs="Times New Roman"/>
          <w:sz w:val="28"/>
          <w:szCs w:val="28"/>
        </w:rPr>
        <w:t>(ФИО)</w:t>
      </w:r>
    </w:p>
    <w:p w:rsidR="00BE7E79" w:rsidRPr="00235E52" w:rsidRDefault="00BE7E79" w:rsidP="00BE7E79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35E52">
        <w:rPr>
          <w:rFonts w:ascii="Times New Roman" w:eastAsia="Calibri" w:hAnsi="Times New Roman" w:cs="Times New Roman"/>
          <w:sz w:val="28"/>
          <w:szCs w:val="28"/>
        </w:rPr>
        <w:t>Программа разработана на основе</w:t>
      </w:r>
    </w:p>
    <w:p w:rsidR="00BE7E79" w:rsidRPr="00235E52" w:rsidRDefault="00BE7E79" w:rsidP="00BE7E79">
      <w:pPr>
        <w:keepNext/>
        <w:keepLines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E52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начального общего образования. </w:t>
      </w:r>
      <w:r>
        <w:rPr>
          <w:rFonts w:ascii="Times New Roman" w:eastAsia="Calibri" w:hAnsi="Times New Roman" w:cs="Times New Roman"/>
          <w:b/>
          <w:sz w:val="28"/>
          <w:szCs w:val="28"/>
        </w:rPr>
        <w:t>Математика</w:t>
      </w:r>
      <w:r w:rsidRPr="00235E52">
        <w:rPr>
          <w:rFonts w:ascii="Times New Roman" w:eastAsia="Calibri" w:hAnsi="Times New Roman" w:cs="Times New Roman"/>
          <w:b/>
          <w:sz w:val="28"/>
          <w:szCs w:val="28"/>
        </w:rPr>
        <w:t xml:space="preserve"> 1-4 классы/ авторы: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Г.В. Дорофеев, Т.Н.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Миракова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235E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Т.Б. Бука</w:t>
      </w:r>
      <w:r w:rsidRPr="00235E5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235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35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М.: Просвещение, 2017 </w:t>
      </w:r>
      <w:r w:rsidRPr="00235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год.</w:t>
      </w:r>
    </w:p>
    <w:p w:rsidR="00BE7E79" w:rsidRPr="00235E52" w:rsidRDefault="00BE7E79" w:rsidP="00BE7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7E79" w:rsidRPr="00235E52" w:rsidRDefault="00BE7E79" w:rsidP="00BE7E7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5E52">
        <w:rPr>
          <w:rFonts w:ascii="Times New Roman" w:eastAsia="Calibri" w:hAnsi="Times New Roman" w:cs="Times New Roman"/>
          <w:bCs/>
          <w:sz w:val="28"/>
          <w:szCs w:val="28"/>
        </w:rPr>
        <w:t>(указать примерную программу/программы, издательство, год издания при наличии)</w:t>
      </w:r>
    </w:p>
    <w:p w:rsidR="00BE7E79" w:rsidRPr="00235E52" w:rsidRDefault="00BE7E79" w:rsidP="00BE7E7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E7E79" w:rsidRPr="00235E52" w:rsidRDefault="00BE7E79" w:rsidP="00BE7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E79" w:rsidRPr="00235E52" w:rsidRDefault="00BE7E79" w:rsidP="00BE7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E79" w:rsidRPr="00235E52" w:rsidRDefault="00BE7E79" w:rsidP="00BE7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EE0" w:rsidRDefault="00BE7E79" w:rsidP="00F62EE0">
      <w:pPr>
        <w:keepNext/>
        <w:autoSpaceDE w:val="0"/>
        <w:autoSpaceDN w:val="0"/>
        <w:adjustRightInd w:val="0"/>
        <w:spacing w:after="0" w:line="413" w:lineRule="exact"/>
        <w:ind w:left="360"/>
        <w:jc w:val="center"/>
        <w:rPr>
          <w:rFonts w:ascii="Times New Roman" w:eastAsia="Times New Roman" w:hAnsi="Times New Roman" w:cs="Times New Roman"/>
          <w:b/>
          <w:bCs/>
          <w:spacing w:val="-1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36"/>
          <w:szCs w:val="28"/>
          <w:lang w:eastAsia="ru-RU"/>
        </w:rPr>
        <w:lastRenderedPageBreak/>
        <w:t>1</w:t>
      </w:r>
      <w:r w:rsidR="00F62EE0">
        <w:rPr>
          <w:rFonts w:ascii="Times New Roman" w:eastAsia="Times New Roman" w:hAnsi="Times New Roman" w:cs="Times New Roman"/>
          <w:b/>
          <w:bCs/>
          <w:spacing w:val="-10"/>
          <w:sz w:val="36"/>
          <w:szCs w:val="28"/>
          <w:lang w:eastAsia="ru-RU"/>
        </w:rPr>
        <w:t xml:space="preserve">. </w:t>
      </w:r>
      <w:r w:rsidR="00F62EE0" w:rsidRPr="00211DFA">
        <w:rPr>
          <w:rFonts w:ascii="Times New Roman" w:eastAsia="Times New Roman" w:hAnsi="Times New Roman" w:cs="Times New Roman"/>
          <w:b/>
          <w:bCs/>
          <w:spacing w:val="-10"/>
          <w:sz w:val="36"/>
          <w:szCs w:val="28"/>
          <w:lang w:eastAsia="ru-RU"/>
        </w:rPr>
        <w:t>Пояснительная записка</w:t>
      </w:r>
    </w:p>
    <w:p w:rsidR="00F62EE0" w:rsidRPr="00CA094D" w:rsidRDefault="00F62EE0" w:rsidP="00F62EE0">
      <w:pPr>
        <w:keepNext/>
        <w:autoSpaceDE w:val="0"/>
        <w:autoSpaceDN w:val="0"/>
        <w:adjustRightInd w:val="0"/>
        <w:spacing w:after="0" w:line="413" w:lineRule="exact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A094D">
        <w:rPr>
          <w:rFonts w:ascii="Times New Roman" w:hAnsi="Times New Roman"/>
          <w:b/>
          <w:sz w:val="24"/>
          <w:szCs w:val="24"/>
          <w:u w:val="single"/>
        </w:rPr>
        <w:t>1.  Нормативные акты и учебно-методические документы, на основании которых разработана рабочая программа</w:t>
      </w:r>
    </w:p>
    <w:p w:rsidR="00BE7E79" w:rsidRPr="00235E52" w:rsidRDefault="00BE7E79" w:rsidP="00BE7E79">
      <w:pPr>
        <w:keepNext/>
        <w:keepLine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35E52">
        <w:rPr>
          <w:rFonts w:ascii="Times New Roman" w:hAnsi="Times New Roman" w:cs="Times New Roman"/>
          <w:sz w:val="24"/>
          <w:szCs w:val="24"/>
        </w:rPr>
        <w:t>Нормативную правовую основу рабочей программы по учебному предмету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235E52">
        <w:rPr>
          <w:rFonts w:ascii="Times New Roman" w:hAnsi="Times New Roman" w:cs="Times New Roman"/>
          <w:sz w:val="24"/>
          <w:szCs w:val="24"/>
        </w:rPr>
        <w:t xml:space="preserve">» составляют следующие документы: </w:t>
      </w:r>
    </w:p>
    <w:p w:rsidR="007B56CD" w:rsidRPr="007B56CD" w:rsidRDefault="007B56CD" w:rsidP="007B56CD">
      <w:pPr>
        <w:keepNext/>
        <w:keepLines/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6CD">
        <w:rPr>
          <w:rFonts w:ascii="Times New Roman" w:hAnsi="Times New Roman" w:cs="Times New Roman"/>
          <w:sz w:val="24"/>
          <w:szCs w:val="24"/>
        </w:rPr>
        <w:t>‒</w:t>
      </w:r>
      <w:r w:rsidRPr="007B56CD">
        <w:rPr>
          <w:rFonts w:ascii="Times New Roman" w:hAnsi="Times New Roman" w:cs="Times New Roman"/>
          <w:sz w:val="24"/>
          <w:szCs w:val="24"/>
        </w:rPr>
        <w:tab/>
        <w:t>Закон РФ «Об образовании в Российской Федерации» № 273-ФЗ от 29.12.2012 года с изменениями 2018 года пункты 2, 3 статьи 28.</w:t>
      </w:r>
    </w:p>
    <w:p w:rsidR="007B56CD" w:rsidRPr="007B56CD" w:rsidRDefault="007B56CD" w:rsidP="007B56CD">
      <w:pPr>
        <w:keepNext/>
        <w:keepLines/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6CD">
        <w:rPr>
          <w:rFonts w:ascii="Times New Roman" w:hAnsi="Times New Roman" w:cs="Times New Roman"/>
          <w:sz w:val="24"/>
          <w:szCs w:val="24"/>
        </w:rPr>
        <w:t>‒</w:t>
      </w:r>
      <w:r w:rsidRPr="007B56CD">
        <w:rPr>
          <w:rFonts w:ascii="Times New Roman" w:hAnsi="Times New Roman" w:cs="Times New Roman"/>
          <w:sz w:val="24"/>
          <w:szCs w:val="24"/>
        </w:rPr>
        <w:tab/>
        <w:t>Приказ Министерства образования и науки РФ от 17 декабря 2010 года № 1897 «Об утверждении федерального государственного образовательного стандарта начального общего образования».</w:t>
      </w:r>
    </w:p>
    <w:p w:rsidR="007B56CD" w:rsidRPr="007B56CD" w:rsidRDefault="007B56CD" w:rsidP="007B56CD">
      <w:pPr>
        <w:keepNext/>
        <w:keepLines/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6CD">
        <w:rPr>
          <w:rFonts w:ascii="Times New Roman" w:hAnsi="Times New Roman" w:cs="Times New Roman"/>
          <w:sz w:val="24"/>
          <w:szCs w:val="24"/>
        </w:rPr>
        <w:t>‒</w:t>
      </w:r>
      <w:r w:rsidRPr="007B56CD">
        <w:rPr>
          <w:rFonts w:ascii="Times New Roman" w:hAnsi="Times New Roman" w:cs="Times New Roman"/>
          <w:sz w:val="24"/>
          <w:szCs w:val="24"/>
        </w:rPr>
        <w:tab/>
        <w:t>Приказ Министерства образования и науки РФ от 31 декабря 2015 года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 декабря 2010 года № 1897».</w:t>
      </w:r>
    </w:p>
    <w:p w:rsidR="007B56CD" w:rsidRPr="007B56CD" w:rsidRDefault="007B56CD" w:rsidP="007B56CD">
      <w:pPr>
        <w:keepNext/>
        <w:keepLines/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6CD">
        <w:rPr>
          <w:rFonts w:ascii="Times New Roman" w:hAnsi="Times New Roman" w:cs="Times New Roman"/>
          <w:sz w:val="24"/>
          <w:szCs w:val="24"/>
        </w:rPr>
        <w:t>‒</w:t>
      </w:r>
      <w:r w:rsidRPr="007B56CD">
        <w:rPr>
          <w:rFonts w:ascii="Times New Roman" w:hAnsi="Times New Roman" w:cs="Times New Roman"/>
          <w:sz w:val="24"/>
          <w:szCs w:val="24"/>
        </w:rPr>
        <w:tab/>
        <w:t>Основная образовательная программа начального общего образования МБОУ Займо-Обрывской СОШ Азовского района.</w:t>
      </w:r>
    </w:p>
    <w:p w:rsidR="00BE7E79" w:rsidRPr="00235E52" w:rsidRDefault="00BE7E79" w:rsidP="00BE7E79">
      <w:pPr>
        <w:pStyle w:val="a5"/>
        <w:keepNext/>
        <w:keepLines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E52">
        <w:rPr>
          <w:rFonts w:ascii="Times New Roman" w:eastAsia="Calibri" w:hAnsi="Times New Roman" w:cs="Times New Roman"/>
          <w:sz w:val="24"/>
          <w:szCs w:val="24"/>
        </w:rPr>
        <w:t xml:space="preserve">Программы начального общего образования. </w:t>
      </w:r>
      <w:r>
        <w:rPr>
          <w:rFonts w:ascii="Times New Roman" w:eastAsia="Calibri" w:hAnsi="Times New Roman" w:cs="Times New Roman"/>
          <w:sz w:val="24"/>
          <w:szCs w:val="24"/>
        </w:rPr>
        <w:t>Математика</w:t>
      </w:r>
      <w:r w:rsidRPr="00235E52">
        <w:rPr>
          <w:rFonts w:ascii="Times New Roman" w:eastAsia="Calibri" w:hAnsi="Times New Roman" w:cs="Times New Roman"/>
          <w:sz w:val="24"/>
          <w:szCs w:val="24"/>
        </w:rPr>
        <w:t xml:space="preserve"> 1-4 классы/ авторы: Л</w:t>
      </w:r>
      <w:r w:rsidRPr="00BE7E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E7E79">
        <w:rPr>
          <w:rFonts w:ascii="Times New Roman" w:eastAsia="Calibri" w:hAnsi="Times New Roman" w:cs="Times New Roman"/>
          <w:sz w:val="24"/>
          <w:szCs w:val="24"/>
        </w:rPr>
        <w:t xml:space="preserve">Г.В. Дорофеев, Т.Н. </w:t>
      </w:r>
      <w:proofErr w:type="spellStart"/>
      <w:r w:rsidRPr="00BE7E79">
        <w:rPr>
          <w:rFonts w:ascii="Times New Roman" w:eastAsia="Calibri" w:hAnsi="Times New Roman" w:cs="Times New Roman"/>
          <w:sz w:val="24"/>
          <w:szCs w:val="24"/>
        </w:rPr>
        <w:t>Миракова</w:t>
      </w:r>
      <w:proofErr w:type="spellEnd"/>
      <w:r w:rsidRPr="00BE7E79">
        <w:rPr>
          <w:rFonts w:ascii="Times New Roman" w:eastAsia="Calibri" w:hAnsi="Times New Roman" w:cs="Times New Roman"/>
          <w:sz w:val="24"/>
          <w:szCs w:val="24"/>
        </w:rPr>
        <w:t>,  Т.Б. Бука.</w:t>
      </w:r>
      <w:r w:rsidRPr="00235E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М.: Просвещение, 2017</w:t>
      </w:r>
      <w:r w:rsidRPr="00235E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год.</w:t>
      </w:r>
    </w:p>
    <w:p w:rsidR="00BE7E79" w:rsidRPr="00235E52" w:rsidRDefault="00BE7E79" w:rsidP="00BE7E7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EE0" w:rsidRDefault="00F62EE0" w:rsidP="00F62EE0">
      <w:pPr>
        <w:keepNext/>
        <w:autoSpaceDE w:val="0"/>
        <w:autoSpaceDN w:val="0"/>
        <w:adjustRightInd w:val="0"/>
        <w:spacing w:after="0" w:line="413" w:lineRule="exact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A094D">
        <w:rPr>
          <w:rFonts w:ascii="Times New Roman" w:hAnsi="Times New Roman"/>
          <w:b/>
          <w:sz w:val="24"/>
          <w:szCs w:val="24"/>
          <w:u w:val="single"/>
        </w:rPr>
        <w:t>2. Система учебников</w:t>
      </w:r>
      <w:r w:rsidR="00BE7E79">
        <w:rPr>
          <w:rFonts w:ascii="Times New Roman" w:hAnsi="Times New Roman"/>
          <w:b/>
          <w:sz w:val="24"/>
          <w:szCs w:val="24"/>
          <w:u w:val="single"/>
        </w:rPr>
        <w:t xml:space="preserve"> предмета, курса</w:t>
      </w:r>
    </w:p>
    <w:p w:rsidR="00BE7E79" w:rsidRPr="00235E52" w:rsidRDefault="00BE7E79" w:rsidP="00BE7E79">
      <w:pPr>
        <w:tabs>
          <w:tab w:val="center" w:pos="4677"/>
          <w:tab w:val="left" w:pos="6285"/>
        </w:tabs>
        <w:rPr>
          <w:rFonts w:ascii="Times New Roman" w:hAnsi="Times New Roman" w:cs="Times New Roman"/>
          <w:sz w:val="24"/>
          <w:szCs w:val="24"/>
        </w:rPr>
      </w:pPr>
      <w:r w:rsidRPr="00235E52">
        <w:rPr>
          <w:rFonts w:ascii="Times New Roman" w:hAnsi="Times New Roman" w:cs="Times New Roman"/>
          <w:sz w:val="24"/>
          <w:szCs w:val="24"/>
        </w:rPr>
        <w:t xml:space="preserve">Данную рабочую программу реализует </w:t>
      </w:r>
      <w:proofErr w:type="gramStart"/>
      <w:r w:rsidRPr="00235E52">
        <w:rPr>
          <w:rFonts w:ascii="Times New Roman" w:hAnsi="Times New Roman" w:cs="Times New Roman"/>
          <w:sz w:val="24"/>
          <w:szCs w:val="24"/>
        </w:rPr>
        <w:t>следующий</w:t>
      </w:r>
      <w:proofErr w:type="gramEnd"/>
      <w:r w:rsidRPr="00235E52">
        <w:rPr>
          <w:rFonts w:ascii="Times New Roman" w:hAnsi="Times New Roman" w:cs="Times New Roman"/>
          <w:sz w:val="24"/>
          <w:szCs w:val="24"/>
        </w:rPr>
        <w:t xml:space="preserve"> УМК «Перспектива»  под редакцией </w:t>
      </w:r>
      <w:r>
        <w:rPr>
          <w:rFonts w:ascii="Times New Roman" w:hAnsi="Times New Roman" w:cs="Times New Roman"/>
          <w:sz w:val="24"/>
          <w:szCs w:val="24"/>
        </w:rPr>
        <w:t>Г.В. Дорофеева</w:t>
      </w:r>
      <w:r w:rsidRPr="00235E52">
        <w:rPr>
          <w:rFonts w:ascii="Times New Roman" w:hAnsi="Times New Roman" w:cs="Times New Roman"/>
          <w:sz w:val="24"/>
          <w:szCs w:val="24"/>
        </w:rPr>
        <w:t xml:space="preserve">  для 4 класса:</w:t>
      </w:r>
    </w:p>
    <w:p w:rsidR="00F62EE0" w:rsidRPr="00485C78" w:rsidRDefault="00F62EE0" w:rsidP="00F62E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E7E79" w:rsidRPr="00485C78">
        <w:rPr>
          <w:rFonts w:ascii="Times New Roman" w:hAnsi="Times New Roman" w:cs="Times New Roman"/>
          <w:sz w:val="24"/>
          <w:szCs w:val="24"/>
        </w:rPr>
        <w:t>Математика.</w:t>
      </w:r>
      <w:r w:rsidR="00BE7E79">
        <w:rPr>
          <w:rFonts w:ascii="Times New Roman" w:hAnsi="Times New Roman" w:cs="Times New Roman"/>
          <w:sz w:val="24"/>
          <w:szCs w:val="24"/>
        </w:rPr>
        <w:t xml:space="preserve"> 4 класс. </w:t>
      </w:r>
      <w:r w:rsidR="00BE7E79" w:rsidRPr="00485C78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BE7E79">
        <w:rPr>
          <w:rFonts w:ascii="Times New Roman" w:hAnsi="Times New Roman" w:cs="Times New Roman"/>
          <w:sz w:val="24"/>
          <w:szCs w:val="24"/>
        </w:rPr>
        <w:t xml:space="preserve">в 2-х частях, 2017 г. </w:t>
      </w:r>
      <w:r w:rsidRPr="00485C78">
        <w:rPr>
          <w:rFonts w:ascii="Times New Roman" w:hAnsi="Times New Roman" w:cs="Times New Roman"/>
          <w:sz w:val="24"/>
          <w:szCs w:val="24"/>
        </w:rPr>
        <w:t xml:space="preserve">Дорофеев Г.В., </w:t>
      </w:r>
      <w:proofErr w:type="spellStart"/>
      <w:r w:rsidRPr="00485C78">
        <w:rPr>
          <w:rFonts w:ascii="Times New Roman" w:hAnsi="Times New Roman" w:cs="Times New Roman"/>
          <w:sz w:val="24"/>
          <w:szCs w:val="24"/>
        </w:rPr>
        <w:t>Миракова</w:t>
      </w:r>
      <w:proofErr w:type="spellEnd"/>
      <w:r w:rsidRPr="00485C78">
        <w:rPr>
          <w:rFonts w:ascii="Times New Roman" w:hAnsi="Times New Roman" w:cs="Times New Roman"/>
          <w:sz w:val="24"/>
          <w:szCs w:val="24"/>
        </w:rPr>
        <w:t xml:space="preserve"> Т.Н., Бука Т.Б. .</w:t>
      </w:r>
    </w:p>
    <w:p w:rsidR="00F62EE0" w:rsidRPr="007B1B59" w:rsidRDefault="00F62EE0" w:rsidP="00F62E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E79" w:rsidRPr="00235E52" w:rsidRDefault="00BE7E79" w:rsidP="00BE7E79">
      <w:pPr>
        <w:keepNext/>
        <w:keepLines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35E5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Pr="00235E5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Место учебного предмета в учебном плане.</w:t>
      </w:r>
    </w:p>
    <w:p w:rsidR="00BE7E79" w:rsidRPr="00235E52" w:rsidRDefault="00BE7E79" w:rsidP="00BE7E79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E5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математике</w:t>
      </w:r>
      <w:r w:rsidRPr="00235E52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начального</w:t>
      </w:r>
      <w:r w:rsidRPr="00235E52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образования, и рассчитана на общую учебную нагрузку в объеме </w:t>
      </w:r>
      <w:r w:rsidR="00750A03">
        <w:rPr>
          <w:rFonts w:ascii="Times New Roman" w:hAnsi="Times New Roman" w:cs="Times New Roman"/>
          <w:sz w:val="24"/>
          <w:szCs w:val="24"/>
        </w:rPr>
        <w:t>13</w:t>
      </w:r>
      <w:r w:rsidR="00E91B9B">
        <w:rPr>
          <w:rFonts w:ascii="Times New Roman" w:hAnsi="Times New Roman" w:cs="Times New Roman"/>
          <w:sz w:val="24"/>
          <w:szCs w:val="24"/>
        </w:rPr>
        <w:t>4</w:t>
      </w:r>
      <w:r w:rsidRPr="00235E52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35E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5E52">
        <w:rPr>
          <w:rFonts w:ascii="Times New Roman" w:hAnsi="Times New Roman" w:cs="Times New Roman"/>
          <w:sz w:val="24"/>
          <w:szCs w:val="24"/>
        </w:rPr>
        <w:t>(</w:t>
      </w:r>
      <w:r w:rsidR="00750A03">
        <w:rPr>
          <w:rFonts w:ascii="Times New Roman" w:hAnsi="Times New Roman" w:cs="Times New Roman"/>
          <w:sz w:val="24"/>
          <w:szCs w:val="24"/>
        </w:rPr>
        <w:t>4 часа</w:t>
      </w:r>
      <w:r w:rsidRPr="00235E52">
        <w:rPr>
          <w:rFonts w:ascii="Times New Roman" w:hAnsi="Times New Roman" w:cs="Times New Roman"/>
          <w:sz w:val="24"/>
          <w:szCs w:val="24"/>
        </w:rPr>
        <w:t xml:space="preserve"> в неделю)</w:t>
      </w:r>
      <w:r w:rsidRPr="00235E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7E79" w:rsidRDefault="00BE7E79" w:rsidP="00BE7E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5E52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proofErr w:type="gramStart"/>
      <w:r w:rsidRPr="00235E52">
        <w:rPr>
          <w:rFonts w:ascii="Times New Roman" w:hAnsi="Times New Roman" w:cs="Times New Roman"/>
          <w:b/>
          <w:sz w:val="24"/>
          <w:szCs w:val="24"/>
          <w:u w:val="single"/>
        </w:rPr>
        <w:t>Планируемые</w:t>
      </w:r>
      <w:proofErr w:type="gramEnd"/>
      <w:r w:rsidRPr="00235E52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предметные результаты </w:t>
      </w:r>
      <w:r w:rsidR="00290247">
        <w:rPr>
          <w:rFonts w:ascii="Times New Roman" w:hAnsi="Times New Roman" w:cs="Times New Roman"/>
          <w:b/>
          <w:sz w:val="24"/>
          <w:szCs w:val="24"/>
          <w:u w:val="single"/>
        </w:rPr>
        <w:t xml:space="preserve">изучаемые </w:t>
      </w:r>
      <w:r w:rsidRPr="00235E52">
        <w:rPr>
          <w:rFonts w:ascii="Times New Roman" w:hAnsi="Times New Roman" w:cs="Times New Roman"/>
          <w:b/>
          <w:sz w:val="24"/>
          <w:szCs w:val="24"/>
          <w:u w:val="single"/>
        </w:rPr>
        <w:t>курса.</w:t>
      </w:r>
    </w:p>
    <w:p w:rsidR="00290247" w:rsidRPr="00290247" w:rsidRDefault="00290247" w:rsidP="002902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0247">
        <w:rPr>
          <w:rFonts w:ascii="Times New Roman" w:hAnsi="Times New Roman" w:cs="Times New Roman"/>
          <w:b/>
          <w:sz w:val="24"/>
          <w:szCs w:val="24"/>
        </w:rPr>
        <w:t>Обучающиеся научатся:</w:t>
      </w:r>
    </w:p>
    <w:p w:rsidR="00290247" w:rsidRPr="00BE7E79" w:rsidRDefault="00290247" w:rsidP="00290247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сложение и вычитание тысяч, десятков тысяч, сотен тысяч с опорой на знание нумерации;</w:t>
      </w:r>
    </w:p>
    <w:p w:rsidR="00290247" w:rsidRPr="00BE7E79" w:rsidRDefault="00290247" w:rsidP="00290247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7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образовывать числа, которые больше тысячи, из сотен тысяч, десятков тысяч, единиц тысяч, сотен, десятков, единиц;</w:t>
      </w:r>
      <w:proofErr w:type="gramEnd"/>
    </w:p>
    <w:p w:rsidR="00290247" w:rsidRPr="00290247" w:rsidRDefault="00290247" w:rsidP="00290247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числа в пределах миллиона, опираясь на порядок следования этих чисел при счете;</w:t>
      </w:r>
    </w:p>
    <w:p w:rsidR="00BE7E79" w:rsidRPr="00BE7E79" w:rsidRDefault="00BE7E79" w:rsidP="00BE7E7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3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упорядочивать натуральные числа от нуля до миллиона в соответствии с указанным порядком;</w:t>
      </w:r>
    </w:p>
    <w:p w:rsidR="00BE7E79" w:rsidRDefault="00BE7E79" w:rsidP="00BE7E7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3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7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основные единицы измерения величин и соотношения между ними (килограмм – грамм; год – месяц – неделя – сутки – час – минута – секунда; километр – метр, метр – дециметр, дециметр – сантиметр, метр – сантиметр, сантиметр – миллиметр), сравнивать названные величины, выполнять с ними арифметические действия.</w:t>
      </w:r>
      <w:proofErr w:type="gramEnd"/>
    </w:p>
    <w:p w:rsidR="00290247" w:rsidRPr="00BE7E79" w:rsidRDefault="00290247" w:rsidP="0029024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7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с многозначными числами (сложение, вычитание, умножение и деление на однозначное, двузначное числа в пределах 10000)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290247" w:rsidRPr="00BE7E79" w:rsidRDefault="00290247" w:rsidP="0029024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выделять неизвестный компонент арифметического действия и находить его значение;</w:t>
      </w:r>
    </w:p>
    <w:p w:rsidR="00290247" w:rsidRDefault="00290247" w:rsidP="0029024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7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значение числового выражения, содержащего 2-3 арифметических действия, со скобками и без скобок.</w:t>
      </w:r>
      <w:proofErr w:type="gramEnd"/>
    </w:p>
    <w:p w:rsidR="00290247" w:rsidRPr="00BE7E79" w:rsidRDefault="00290247" w:rsidP="0029024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текстовыми задачами.</w:t>
      </w:r>
    </w:p>
    <w:p w:rsidR="00290247" w:rsidRPr="00BE7E79" w:rsidRDefault="00290247" w:rsidP="00290247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3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взаимное расположение предметов в пространстве и на плоскости;</w:t>
      </w:r>
    </w:p>
    <w:p w:rsidR="00290247" w:rsidRPr="00BE7E79" w:rsidRDefault="00290247" w:rsidP="0029024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3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равные фигуры, используя приёмы наложения, сравнения фигур на клетчатой бумаге;</w:t>
      </w:r>
    </w:p>
    <w:p w:rsidR="00290247" w:rsidRPr="00BE7E79" w:rsidRDefault="00290247" w:rsidP="0029024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3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треугольники на равнобедренные и разносторонние, различать равносторонние треугольники;</w:t>
      </w:r>
    </w:p>
    <w:p w:rsidR="00290247" w:rsidRPr="00BE7E79" w:rsidRDefault="00290247" w:rsidP="0029024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3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квадрат и прямоугольник по заданным значениям длин сторон с помощью линейки и угольника;</w:t>
      </w:r>
    </w:p>
    <w:p w:rsidR="00290247" w:rsidRPr="00BE7E79" w:rsidRDefault="00290247" w:rsidP="0029024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3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прямоугольный параллелепипед, находить на модели прямоугольного параллелепипеда его элементы: вершины, грани, ребра;</w:t>
      </w:r>
    </w:p>
    <w:p w:rsidR="00290247" w:rsidRPr="00BE7E79" w:rsidRDefault="00290247" w:rsidP="0029024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3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окружающей обстановке предметы в форме прямоугольного параллелепипеда.</w:t>
      </w:r>
    </w:p>
    <w:p w:rsidR="00290247" w:rsidRPr="00290247" w:rsidRDefault="00290247" w:rsidP="0029024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7E79" w:rsidRPr="00290247" w:rsidRDefault="00290247" w:rsidP="00BE7E79">
      <w:pPr>
        <w:shd w:val="clear" w:color="auto" w:fill="FFFFFF"/>
        <w:spacing w:after="0" w:line="240" w:lineRule="auto"/>
        <w:ind w:firstLine="39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2902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</w:t>
      </w:r>
      <w:r w:rsidR="00BE7E79" w:rsidRPr="002902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</w:t>
      </w:r>
      <w:r w:rsidRPr="002902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ющие</w:t>
      </w:r>
      <w:r w:rsidR="00BE7E79" w:rsidRPr="002902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ся</w:t>
      </w:r>
      <w:proofErr w:type="gramEnd"/>
      <w:r w:rsidR="00BE7E79" w:rsidRPr="002902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получит </w:t>
      </w:r>
      <w:r w:rsidR="00BE7E79" w:rsidRPr="0029024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возможность научиться:</w:t>
      </w:r>
    </w:p>
    <w:p w:rsidR="00BE7E79" w:rsidRPr="00290247" w:rsidRDefault="00BE7E79" w:rsidP="00BE7E79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3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числа по одному или нескольким основаниям, объяснять свои действия;</w:t>
      </w:r>
    </w:p>
    <w:p w:rsidR="00BE7E79" w:rsidRPr="00290247" w:rsidRDefault="00BE7E79" w:rsidP="00BE7E79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3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записывать дробные числа, правильно понимать и употреблять термины: дробь, числитель, знаменатель;</w:t>
      </w:r>
    </w:p>
    <w:p w:rsidR="00BE7E79" w:rsidRPr="00BE7E79" w:rsidRDefault="00BE7E79" w:rsidP="00BE7E79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3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доли предмета.</w:t>
      </w:r>
    </w:p>
    <w:p w:rsidR="00BE7E79" w:rsidRPr="00BE7E79" w:rsidRDefault="00BE7E79" w:rsidP="00BE7E79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3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умножение и деление на трехзначное число;</w:t>
      </w:r>
    </w:p>
    <w:p w:rsidR="00BE7E79" w:rsidRPr="00BE7E79" w:rsidRDefault="00BE7E79" w:rsidP="00BE7E79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3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свойства арифметических действий для рационализации вычислений;</w:t>
      </w:r>
    </w:p>
    <w:p w:rsidR="00BE7E79" w:rsidRPr="00BE7E79" w:rsidRDefault="00BE7E79" w:rsidP="00BE7E79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3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результаты вычислений;</w:t>
      </w:r>
    </w:p>
    <w:p w:rsidR="00BE7E79" w:rsidRPr="00BE7E79" w:rsidRDefault="00BE7E79" w:rsidP="00BE7E79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3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результаты арифметических действий разными способами.</w:t>
      </w:r>
    </w:p>
    <w:p w:rsidR="00BE7E79" w:rsidRPr="00BE7E79" w:rsidRDefault="00BE7E79" w:rsidP="00BE7E79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задачи по фабуле и решению;</w:t>
      </w:r>
    </w:p>
    <w:p w:rsidR="00BE7E79" w:rsidRPr="00BE7E79" w:rsidRDefault="00BE7E79" w:rsidP="00BE7E79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7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данную задачу в новую с помощью изменения вопроса или условия;</w:t>
      </w:r>
      <w:proofErr w:type="gramEnd"/>
    </w:p>
    <w:p w:rsidR="00BE7E79" w:rsidRPr="00BE7E79" w:rsidRDefault="00BE7E79" w:rsidP="00BE7E79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разные способы решения одной задачи</w:t>
      </w:r>
      <w:r w:rsidRPr="00BE7E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E7E79" w:rsidRPr="00BE7E79" w:rsidRDefault="00BE7E79" w:rsidP="00BE7E79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3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копировать изображение прямоугольного параллелепипеда на клетчатой бумаге;</w:t>
      </w:r>
    </w:p>
    <w:p w:rsidR="00BE7E79" w:rsidRPr="00BE7E79" w:rsidRDefault="00BE7E79" w:rsidP="00BE7E79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3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располагать модель прямоугольного параллелепипеда в пространстве, согласно заданному описанию;</w:t>
      </w:r>
    </w:p>
    <w:p w:rsidR="00BE7E79" w:rsidRPr="00BE7E79" w:rsidRDefault="00BE7E79" w:rsidP="00BE7E79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3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модель прямоугольного параллелепипеда по его развёртке.</w:t>
      </w:r>
    </w:p>
    <w:p w:rsidR="00F62EE0" w:rsidRPr="00CA094D" w:rsidRDefault="00F62EE0" w:rsidP="0096697F">
      <w:pPr>
        <w:keepNext/>
        <w:autoSpaceDE w:val="0"/>
        <w:autoSpaceDN w:val="0"/>
        <w:adjustRightInd w:val="0"/>
        <w:spacing w:after="0" w:line="413" w:lineRule="exact"/>
        <w:rPr>
          <w:rFonts w:ascii="Times New Roman" w:hAnsi="Times New Roman"/>
          <w:b/>
          <w:sz w:val="24"/>
          <w:szCs w:val="24"/>
          <w:u w:val="single"/>
        </w:rPr>
      </w:pPr>
    </w:p>
    <w:p w:rsidR="00F62EE0" w:rsidRPr="00C62B58" w:rsidRDefault="00960BDD" w:rsidP="00F62EE0">
      <w:pPr>
        <w:keepNext/>
        <w:autoSpaceDE w:val="0"/>
        <w:autoSpaceDN w:val="0"/>
        <w:adjustRightInd w:val="0"/>
        <w:spacing w:after="0" w:line="413" w:lineRule="exact"/>
        <w:ind w:left="360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2</w:t>
      </w:r>
      <w:r w:rsidR="00F62EE0" w:rsidRPr="00C62B5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. Содержание 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учебного предмета «Математика»</w:t>
      </w:r>
    </w:p>
    <w:p w:rsidR="007B0FE5" w:rsidRPr="007B0FE5" w:rsidRDefault="007B0FE5" w:rsidP="007B0FE5">
      <w:pPr>
        <w:pStyle w:val="c56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 w:cs="Calibri"/>
          <w:color w:val="000000"/>
        </w:rPr>
      </w:pPr>
      <w:r w:rsidRPr="007B0FE5">
        <w:rPr>
          <w:rStyle w:val="c4"/>
          <w:b/>
          <w:bCs/>
          <w:color w:val="000000"/>
        </w:rPr>
        <w:t>ЧИСЛА ОТ 1 ДО 1000.</w:t>
      </w:r>
    </w:p>
    <w:p w:rsidR="007B0FE5" w:rsidRPr="007B0FE5" w:rsidRDefault="007B0FE5" w:rsidP="007B0FE5">
      <w:pPr>
        <w:pStyle w:val="c56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  <w:r w:rsidRPr="007B0FE5">
        <w:rPr>
          <w:rStyle w:val="c4"/>
          <w:b/>
          <w:bCs/>
          <w:color w:val="000000"/>
        </w:rPr>
        <w:t xml:space="preserve">                         Повторение и обобщение </w:t>
      </w:r>
      <w:proofErr w:type="gramStart"/>
      <w:r w:rsidRPr="007B0FE5">
        <w:rPr>
          <w:rStyle w:val="c4"/>
          <w:b/>
          <w:bCs/>
          <w:color w:val="000000"/>
        </w:rPr>
        <w:t>пройденного</w:t>
      </w:r>
      <w:proofErr w:type="gramEnd"/>
      <w:r w:rsidRPr="007B0FE5">
        <w:rPr>
          <w:rStyle w:val="c4"/>
          <w:b/>
          <w:bCs/>
          <w:color w:val="000000"/>
        </w:rPr>
        <w:t>.</w:t>
      </w:r>
      <w:r w:rsidRPr="007B0FE5">
        <w:rPr>
          <w:rStyle w:val="c22"/>
          <w:color w:val="000000"/>
        </w:rPr>
        <w:t> </w:t>
      </w:r>
    </w:p>
    <w:p w:rsidR="007B0FE5" w:rsidRPr="007B0FE5" w:rsidRDefault="007B0FE5" w:rsidP="007B0FE5">
      <w:pPr>
        <w:pStyle w:val="c50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</w:rPr>
      </w:pPr>
      <w:r w:rsidRPr="007B0FE5">
        <w:rPr>
          <w:rStyle w:val="c22"/>
          <w:color w:val="000000"/>
        </w:rPr>
        <w:t>        Нумерация. Счет предметов. Разряды.</w:t>
      </w:r>
    </w:p>
    <w:p w:rsidR="007B0FE5" w:rsidRPr="007B0FE5" w:rsidRDefault="007B0FE5" w:rsidP="007B0FE5">
      <w:pPr>
        <w:pStyle w:val="c13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</w:rPr>
      </w:pPr>
      <w:r w:rsidRPr="007B0FE5">
        <w:rPr>
          <w:rStyle w:val="c22"/>
          <w:color w:val="000000"/>
        </w:rPr>
        <w:t>Четыре арифметических действия. Порядок их выполнения в выражениях, содержащих 2—4 действия.</w:t>
      </w:r>
    </w:p>
    <w:p w:rsidR="007B0FE5" w:rsidRPr="007B0FE5" w:rsidRDefault="007B0FE5" w:rsidP="007B0FE5">
      <w:pPr>
        <w:pStyle w:val="c13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</w:rPr>
      </w:pPr>
      <w:r w:rsidRPr="007B0FE5">
        <w:rPr>
          <w:rStyle w:val="c22"/>
          <w:color w:val="000000"/>
        </w:rPr>
        <w:t>Письменные приемы сложения и вычитания трехзначных чисел, умножения и деления на однозначное число.</w:t>
      </w:r>
    </w:p>
    <w:p w:rsidR="007B0FE5" w:rsidRPr="007B0FE5" w:rsidRDefault="007B0FE5" w:rsidP="007B0FE5">
      <w:pPr>
        <w:pStyle w:val="c13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</w:rPr>
      </w:pPr>
      <w:r w:rsidRPr="007B0FE5">
        <w:rPr>
          <w:rStyle w:val="c22"/>
          <w:color w:val="000000"/>
        </w:rPr>
        <w:t>Свойства диагоналей прямоугольника, квадрата.</w:t>
      </w:r>
    </w:p>
    <w:p w:rsidR="007B0FE5" w:rsidRPr="007B0FE5" w:rsidRDefault="007B0FE5" w:rsidP="007B0FE5">
      <w:pPr>
        <w:pStyle w:val="c56"/>
        <w:shd w:val="clear" w:color="auto" w:fill="FFFFFF"/>
        <w:spacing w:before="0" w:beforeAutospacing="0" w:after="0" w:afterAutospacing="0"/>
        <w:ind w:left="360"/>
        <w:jc w:val="center"/>
        <w:rPr>
          <w:rFonts w:ascii="Calibri" w:hAnsi="Calibri" w:cs="Calibri"/>
          <w:color w:val="000000"/>
        </w:rPr>
      </w:pPr>
      <w:r w:rsidRPr="007B0FE5">
        <w:rPr>
          <w:rStyle w:val="c4"/>
          <w:b/>
          <w:bCs/>
          <w:color w:val="000000"/>
        </w:rPr>
        <w:t xml:space="preserve">НУМЕРАЦИЯ ЧИСЕЛ БОЛЬШЕ 1000   </w:t>
      </w:r>
    </w:p>
    <w:p w:rsidR="007B0FE5" w:rsidRPr="007B0FE5" w:rsidRDefault="007B0FE5" w:rsidP="007B0FE5">
      <w:pPr>
        <w:pStyle w:val="c56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</w:rPr>
      </w:pPr>
      <w:r w:rsidRPr="007B0FE5">
        <w:rPr>
          <w:rStyle w:val="c4"/>
          <w:b/>
          <w:bCs/>
          <w:color w:val="000000"/>
        </w:rPr>
        <w:t xml:space="preserve">                                 Нумерация</w:t>
      </w:r>
    </w:p>
    <w:p w:rsidR="007B0FE5" w:rsidRPr="007B0FE5" w:rsidRDefault="007B0FE5" w:rsidP="007B0FE5">
      <w:pPr>
        <w:pStyle w:val="c13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</w:rPr>
      </w:pPr>
      <w:r w:rsidRPr="007B0FE5">
        <w:rPr>
          <w:rStyle w:val="c22"/>
          <w:color w:val="000000"/>
        </w:rPr>
        <w:t>Новая счетная единица — тысяча.</w:t>
      </w:r>
    </w:p>
    <w:p w:rsidR="007B0FE5" w:rsidRPr="007B0FE5" w:rsidRDefault="007B0FE5" w:rsidP="007B0FE5">
      <w:pPr>
        <w:pStyle w:val="c13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</w:rPr>
      </w:pPr>
      <w:r w:rsidRPr="007B0FE5">
        <w:rPr>
          <w:rStyle w:val="c22"/>
          <w:color w:val="000000"/>
        </w:rPr>
        <w:t>Разряды и классы: класс единиц, класс тысяч, класс миллионов и т. д.</w:t>
      </w:r>
    </w:p>
    <w:p w:rsidR="007B0FE5" w:rsidRPr="007B0FE5" w:rsidRDefault="007B0FE5" w:rsidP="007B0FE5">
      <w:pPr>
        <w:pStyle w:val="c13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</w:rPr>
      </w:pPr>
      <w:r w:rsidRPr="007B0FE5">
        <w:rPr>
          <w:rStyle w:val="c22"/>
          <w:color w:val="000000"/>
        </w:rPr>
        <w:t>Чтение, запись и сравнение многозначных чисел.</w:t>
      </w:r>
    </w:p>
    <w:p w:rsidR="007B0FE5" w:rsidRPr="007B0FE5" w:rsidRDefault="007B0FE5" w:rsidP="007B0FE5">
      <w:pPr>
        <w:pStyle w:val="c13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</w:rPr>
      </w:pPr>
      <w:r w:rsidRPr="007B0FE5">
        <w:rPr>
          <w:rStyle w:val="c22"/>
          <w:color w:val="000000"/>
        </w:rPr>
        <w:t>Представление многозначного числа в виде суммы разрядных слагаемых.</w:t>
      </w:r>
    </w:p>
    <w:p w:rsidR="007B0FE5" w:rsidRPr="007B0FE5" w:rsidRDefault="007B0FE5" w:rsidP="007B0FE5">
      <w:pPr>
        <w:pStyle w:val="c13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</w:rPr>
      </w:pPr>
      <w:r w:rsidRPr="007B0FE5">
        <w:rPr>
          <w:rStyle w:val="c22"/>
          <w:color w:val="000000"/>
        </w:rPr>
        <w:t>Увеличение (уменьшение) числа в  10,  100,  1000 раз.</w:t>
      </w:r>
    </w:p>
    <w:p w:rsidR="007B0FE5" w:rsidRPr="007B0FE5" w:rsidRDefault="007B0FE5" w:rsidP="007B0FE5">
      <w:pPr>
        <w:pStyle w:val="c13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</w:rPr>
      </w:pPr>
      <w:r w:rsidRPr="007B0FE5">
        <w:rPr>
          <w:rStyle w:val="c22"/>
          <w:color w:val="000000"/>
        </w:rPr>
        <w:t>Луч. Числовой луч.</w:t>
      </w:r>
    </w:p>
    <w:p w:rsidR="007B0FE5" w:rsidRPr="007B0FE5" w:rsidRDefault="007B0FE5" w:rsidP="007B0FE5">
      <w:pPr>
        <w:pStyle w:val="c13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</w:rPr>
      </w:pPr>
      <w:r w:rsidRPr="007B0FE5">
        <w:rPr>
          <w:rStyle w:val="c22"/>
          <w:color w:val="000000"/>
        </w:rPr>
        <w:lastRenderedPageBreak/>
        <w:t>Угол. Виды углов.</w:t>
      </w:r>
    </w:p>
    <w:p w:rsidR="007B0FE5" w:rsidRPr="007B0FE5" w:rsidRDefault="007B0FE5" w:rsidP="007B0FE5">
      <w:pPr>
        <w:pStyle w:val="c56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</w:rPr>
      </w:pPr>
      <w:r w:rsidRPr="007B0FE5">
        <w:rPr>
          <w:rStyle w:val="c4"/>
          <w:b/>
          <w:bCs/>
          <w:color w:val="000000"/>
        </w:rPr>
        <w:t xml:space="preserve">                               Величины</w:t>
      </w:r>
    </w:p>
    <w:p w:rsidR="007B0FE5" w:rsidRPr="007B0FE5" w:rsidRDefault="007B0FE5" w:rsidP="007B0FE5">
      <w:pPr>
        <w:pStyle w:val="c13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</w:rPr>
      </w:pPr>
      <w:r w:rsidRPr="007B0FE5">
        <w:rPr>
          <w:rStyle w:val="c22"/>
          <w:color w:val="000000"/>
        </w:rPr>
        <w:t>Единицы длины: миллиметр, сантиметр, дециметр, метр, километр, соотношения между ними.</w:t>
      </w:r>
    </w:p>
    <w:p w:rsidR="007B0FE5" w:rsidRPr="007B0FE5" w:rsidRDefault="007B0FE5" w:rsidP="007B0FE5">
      <w:pPr>
        <w:pStyle w:val="c13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</w:rPr>
      </w:pPr>
      <w:proofErr w:type="gramStart"/>
      <w:r w:rsidRPr="007B0FE5">
        <w:rPr>
          <w:rStyle w:val="c22"/>
          <w:color w:val="000000"/>
        </w:rPr>
        <w:t>Единицы площади: квадратный миллиметр, квадратный сантиметр, квадратный дециметр, квадратный метр, квадратный километр, ар, гектар, соотношения между ними.</w:t>
      </w:r>
      <w:proofErr w:type="gramEnd"/>
    </w:p>
    <w:p w:rsidR="007B0FE5" w:rsidRPr="007B0FE5" w:rsidRDefault="007B0FE5" w:rsidP="007B0FE5">
      <w:pPr>
        <w:pStyle w:val="c13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</w:rPr>
      </w:pPr>
      <w:r w:rsidRPr="007B0FE5">
        <w:rPr>
          <w:rStyle w:val="c22"/>
          <w:color w:val="000000"/>
        </w:rPr>
        <w:t>Единицы массы: грамм, килограмм, центнер, тонна, соотношения между ними.</w:t>
      </w:r>
    </w:p>
    <w:p w:rsidR="007B0FE5" w:rsidRPr="007B0FE5" w:rsidRDefault="007B0FE5" w:rsidP="007B0FE5">
      <w:pPr>
        <w:pStyle w:val="c13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</w:rPr>
      </w:pPr>
      <w:proofErr w:type="gramStart"/>
      <w:r w:rsidRPr="007B0FE5">
        <w:rPr>
          <w:rStyle w:val="c22"/>
          <w:color w:val="000000"/>
        </w:rPr>
        <w:t>Единицы времени: секунда, минута, час, сутки, месяц, год, век, соотношения между ними.</w:t>
      </w:r>
      <w:proofErr w:type="gramEnd"/>
      <w:r w:rsidRPr="007B0FE5">
        <w:rPr>
          <w:rStyle w:val="c22"/>
          <w:color w:val="000000"/>
        </w:rPr>
        <w:t xml:space="preserve"> Задачи на определение начала, конца события, его продолжительности.</w:t>
      </w:r>
    </w:p>
    <w:p w:rsidR="007B0FE5" w:rsidRPr="007B0FE5" w:rsidRDefault="007B0FE5" w:rsidP="007B0FE5">
      <w:pPr>
        <w:pStyle w:val="c56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</w:rPr>
      </w:pPr>
      <w:r w:rsidRPr="007B0FE5">
        <w:rPr>
          <w:rStyle w:val="c4"/>
          <w:b/>
          <w:bCs/>
          <w:color w:val="000000"/>
        </w:rPr>
        <w:t xml:space="preserve">                           Сложение и вычитание</w:t>
      </w:r>
    </w:p>
    <w:p w:rsidR="007B0FE5" w:rsidRPr="007B0FE5" w:rsidRDefault="007B0FE5" w:rsidP="007B0FE5">
      <w:pPr>
        <w:pStyle w:val="c13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</w:rPr>
      </w:pPr>
      <w:r w:rsidRPr="007B0FE5">
        <w:rPr>
          <w:rStyle w:val="c22"/>
          <w:color w:val="000000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</w:t>
      </w:r>
    </w:p>
    <w:p w:rsidR="007B0FE5" w:rsidRPr="007B0FE5" w:rsidRDefault="007B0FE5" w:rsidP="007B0FE5">
      <w:pPr>
        <w:pStyle w:val="c13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</w:rPr>
      </w:pPr>
      <w:r w:rsidRPr="007B0FE5">
        <w:rPr>
          <w:rStyle w:val="c22"/>
          <w:color w:val="000000"/>
        </w:rPr>
        <w:t>Устное сложение и вычитание чисел в случаях, сводимых к действиям в пределах 100, и письменное — в остальных случаях.</w:t>
      </w:r>
    </w:p>
    <w:p w:rsidR="007B0FE5" w:rsidRPr="007B0FE5" w:rsidRDefault="007B0FE5" w:rsidP="007B0FE5">
      <w:pPr>
        <w:pStyle w:val="c13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</w:rPr>
      </w:pPr>
      <w:r w:rsidRPr="007B0FE5">
        <w:rPr>
          <w:rStyle w:val="c22"/>
          <w:color w:val="000000"/>
        </w:rPr>
        <w:t>Сложение и вычитание величин.</w:t>
      </w:r>
    </w:p>
    <w:p w:rsidR="007B0FE5" w:rsidRPr="007B0FE5" w:rsidRDefault="007B0FE5" w:rsidP="007B0FE5">
      <w:pPr>
        <w:pStyle w:val="c56"/>
        <w:shd w:val="clear" w:color="auto" w:fill="FFFFFF"/>
        <w:spacing w:before="0" w:beforeAutospacing="0" w:after="0" w:afterAutospacing="0"/>
        <w:ind w:left="360"/>
        <w:jc w:val="center"/>
        <w:rPr>
          <w:rFonts w:ascii="Calibri" w:hAnsi="Calibri" w:cs="Calibri"/>
          <w:color w:val="000000"/>
        </w:rPr>
      </w:pPr>
      <w:r w:rsidRPr="007B0FE5">
        <w:rPr>
          <w:rStyle w:val="c4"/>
          <w:b/>
          <w:bCs/>
          <w:color w:val="000000"/>
        </w:rPr>
        <w:t>Умножение и деление.</w:t>
      </w:r>
    </w:p>
    <w:p w:rsidR="007B0FE5" w:rsidRPr="007B0FE5" w:rsidRDefault="007B0FE5" w:rsidP="007B0FE5">
      <w:pPr>
        <w:pStyle w:val="c56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</w:rPr>
      </w:pPr>
      <w:r w:rsidRPr="007B0FE5">
        <w:rPr>
          <w:rStyle w:val="c4"/>
          <w:b/>
          <w:bCs/>
          <w:color w:val="000000"/>
        </w:rPr>
        <w:t xml:space="preserve">                                               Умножение и деление на однозначное число</w:t>
      </w:r>
    </w:p>
    <w:p w:rsidR="007B0FE5" w:rsidRPr="007B0FE5" w:rsidRDefault="007B0FE5" w:rsidP="007B0FE5">
      <w:pPr>
        <w:pStyle w:val="c13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</w:rPr>
      </w:pPr>
      <w:proofErr w:type="gramStart"/>
      <w:r w:rsidRPr="007B0FE5">
        <w:rPr>
          <w:rStyle w:val="c22"/>
          <w:color w:val="000000"/>
        </w:rPr>
        <w:t>Умножение и деление (обобщение и систематизация знаний): задачи, решаемые умножением и делением; случаи умножения с числами 1 и 0; взаимосвязь между компонентами и результатами умножения и деления; деление нуля и невозможность деления на нуль; переместительное, сочетательное и распределительное свойства умножения; рационализация вычислений на основе перестановки множителей, умножения суммы на число и числа на сумму;</w:t>
      </w:r>
      <w:proofErr w:type="gramEnd"/>
      <w:r w:rsidRPr="007B0FE5">
        <w:rPr>
          <w:rStyle w:val="c22"/>
          <w:color w:val="000000"/>
        </w:rPr>
        <w:t xml:space="preserve"> деления суммы на число; умножения и деления числа на произведение.</w:t>
      </w:r>
    </w:p>
    <w:p w:rsidR="007B0FE5" w:rsidRPr="007B0FE5" w:rsidRDefault="007B0FE5" w:rsidP="007B0FE5">
      <w:pPr>
        <w:pStyle w:val="c13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</w:rPr>
      </w:pPr>
      <w:r w:rsidRPr="007B0FE5">
        <w:rPr>
          <w:rStyle w:val="c22"/>
          <w:color w:val="000000"/>
        </w:rPr>
        <w:t xml:space="preserve">Приёмы письменного умножения и деления многозначных чисел на </w:t>
      </w:r>
      <w:proofErr w:type="gramStart"/>
      <w:r w:rsidRPr="007B0FE5">
        <w:rPr>
          <w:rStyle w:val="c22"/>
          <w:color w:val="000000"/>
        </w:rPr>
        <w:t>однозначное</w:t>
      </w:r>
      <w:proofErr w:type="gramEnd"/>
      <w:r w:rsidRPr="007B0FE5">
        <w:rPr>
          <w:rStyle w:val="c22"/>
          <w:color w:val="000000"/>
        </w:rPr>
        <w:t>.</w:t>
      </w:r>
    </w:p>
    <w:p w:rsidR="007B0FE5" w:rsidRPr="007B0FE5" w:rsidRDefault="007B0FE5" w:rsidP="007B0FE5">
      <w:pPr>
        <w:pStyle w:val="c13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</w:rPr>
      </w:pPr>
      <w:r w:rsidRPr="007B0FE5">
        <w:rPr>
          <w:rStyle w:val="c22"/>
          <w:color w:val="000000"/>
        </w:rPr>
        <w:t>Решение задач на пропорциональное деление</w:t>
      </w:r>
    </w:p>
    <w:p w:rsidR="007B0FE5" w:rsidRPr="007B0FE5" w:rsidRDefault="007B0FE5" w:rsidP="007B0FE5">
      <w:pPr>
        <w:pStyle w:val="c56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</w:rPr>
      </w:pPr>
      <w:r w:rsidRPr="007B0FE5">
        <w:rPr>
          <w:rStyle w:val="c4"/>
          <w:b/>
          <w:bCs/>
          <w:color w:val="000000"/>
        </w:rPr>
        <w:t xml:space="preserve">                                                  Скорость, время, расстояние.</w:t>
      </w:r>
    </w:p>
    <w:p w:rsidR="007B0FE5" w:rsidRPr="007B0FE5" w:rsidRDefault="007B0FE5" w:rsidP="007B0FE5">
      <w:pPr>
        <w:pStyle w:val="c13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</w:rPr>
      </w:pPr>
      <w:r w:rsidRPr="007B0FE5">
        <w:rPr>
          <w:rStyle w:val="c22"/>
          <w:color w:val="000000"/>
        </w:rPr>
        <w:t>Скорость. Единицы скорости.</w:t>
      </w:r>
    </w:p>
    <w:p w:rsidR="007B0FE5" w:rsidRPr="007B0FE5" w:rsidRDefault="007B0FE5" w:rsidP="007B0FE5">
      <w:pPr>
        <w:pStyle w:val="c13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</w:rPr>
      </w:pPr>
      <w:r w:rsidRPr="007B0FE5">
        <w:rPr>
          <w:rStyle w:val="c22"/>
          <w:color w:val="000000"/>
        </w:rPr>
        <w:t>Примеры взаимосвязей между величинами (время, скорость, путь при равномерном движении и др.).</w:t>
      </w:r>
    </w:p>
    <w:p w:rsidR="007B0FE5" w:rsidRPr="007B0FE5" w:rsidRDefault="007B0FE5" w:rsidP="007B0FE5">
      <w:pPr>
        <w:pStyle w:val="c56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</w:rPr>
      </w:pPr>
      <w:r w:rsidRPr="007B0FE5">
        <w:rPr>
          <w:rStyle w:val="c4"/>
          <w:b/>
          <w:bCs/>
          <w:color w:val="000000"/>
        </w:rPr>
        <w:t xml:space="preserve">                                                  Умножение и деление чисел,</w:t>
      </w:r>
      <w:r w:rsidRPr="007B0FE5">
        <w:rPr>
          <w:rFonts w:ascii="Calibri" w:hAnsi="Calibri" w:cs="Calibri"/>
          <w:color w:val="000000"/>
        </w:rPr>
        <w:t xml:space="preserve"> </w:t>
      </w:r>
      <w:r w:rsidRPr="007B0FE5">
        <w:rPr>
          <w:rStyle w:val="c4"/>
          <w:b/>
          <w:bCs/>
          <w:color w:val="000000"/>
        </w:rPr>
        <w:t>оканчивающихся нулями.</w:t>
      </w:r>
    </w:p>
    <w:p w:rsidR="007B0FE5" w:rsidRPr="007B0FE5" w:rsidRDefault="007B0FE5" w:rsidP="007B0FE5">
      <w:pPr>
        <w:pStyle w:val="c50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</w:rPr>
      </w:pPr>
      <w:r w:rsidRPr="007B0FE5">
        <w:rPr>
          <w:rStyle w:val="c22"/>
          <w:color w:val="000000"/>
        </w:rPr>
        <w:t>        Умножение числа на произведение.</w:t>
      </w:r>
    </w:p>
    <w:p w:rsidR="007B0FE5" w:rsidRPr="007B0FE5" w:rsidRDefault="007B0FE5" w:rsidP="007B0FE5">
      <w:pPr>
        <w:pStyle w:val="c50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</w:rPr>
      </w:pPr>
      <w:r w:rsidRPr="007B0FE5">
        <w:rPr>
          <w:rStyle w:val="c22"/>
          <w:color w:val="000000"/>
        </w:rPr>
        <w:t>        Приёмы устного и письменного умножения и деления на числа оканчивающиеся нулями.</w:t>
      </w:r>
    </w:p>
    <w:p w:rsidR="007B0FE5" w:rsidRPr="007B0FE5" w:rsidRDefault="007B0FE5" w:rsidP="007B0FE5">
      <w:pPr>
        <w:pStyle w:val="c50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</w:rPr>
      </w:pPr>
      <w:r w:rsidRPr="007B0FE5">
        <w:rPr>
          <w:rStyle w:val="c22"/>
          <w:color w:val="000000"/>
        </w:rPr>
        <w:t>        Перестановка и группировка множителей.</w:t>
      </w:r>
    </w:p>
    <w:p w:rsidR="007B0FE5" w:rsidRPr="007B0FE5" w:rsidRDefault="007B0FE5" w:rsidP="007B0FE5">
      <w:pPr>
        <w:pStyle w:val="c56"/>
        <w:shd w:val="clear" w:color="auto" w:fill="FFFFFF"/>
        <w:spacing w:before="0" w:beforeAutospacing="0" w:after="0" w:afterAutospacing="0"/>
        <w:ind w:left="360"/>
        <w:jc w:val="center"/>
        <w:rPr>
          <w:rFonts w:ascii="Calibri" w:hAnsi="Calibri" w:cs="Calibri"/>
          <w:color w:val="000000"/>
        </w:rPr>
      </w:pPr>
      <w:r w:rsidRPr="007B0FE5">
        <w:rPr>
          <w:rStyle w:val="c4"/>
          <w:b/>
          <w:bCs/>
          <w:color w:val="000000"/>
        </w:rPr>
        <w:t>Умножение и деление на двузначное и трёхзначное число.</w:t>
      </w:r>
    </w:p>
    <w:p w:rsidR="007B0FE5" w:rsidRPr="007B0FE5" w:rsidRDefault="007B0FE5" w:rsidP="007B0FE5">
      <w:pPr>
        <w:pStyle w:val="c13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</w:rPr>
      </w:pPr>
      <w:r w:rsidRPr="007B0FE5">
        <w:rPr>
          <w:rStyle w:val="c22"/>
          <w:color w:val="000000"/>
        </w:rPr>
        <w:t>Письменное умножение и деление на двузначное и трехзначное число (в пределах миллиона).</w:t>
      </w:r>
    </w:p>
    <w:p w:rsidR="007B0FE5" w:rsidRPr="007B0FE5" w:rsidRDefault="007B0FE5" w:rsidP="007B0FE5">
      <w:pPr>
        <w:pStyle w:val="c56"/>
        <w:shd w:val="clear" w:color="auto" w:fill="FFFFFF"/>
        <w:spacing w:before="0" w:beforeAutospacing="0" w:after="0" w:afterAutospacing="0"/>
        <w:ind w:left="360"/>
        <w:jc w:val="center"/>
        <w:rPr>
          <w:rFonts w:ascii="Calibri" w:hAnsi="Calibri" w:cs="Calibri"/>
          <w:color w:val="000000"/>
        </w:rPr>
      </w:pPr>
      <w:r w:rsidRPr="007B0FE5">
        <w:rPr>
          <w:rStyle w:val="c4"/>
          <w:b/>
          <w:bCs/>
          <w:color w:val="000000"/>
        </w:rPr>
        <w:t>«Математика и информатика»</w:t>
      </w:r>
    </w:p>
    <w:p w:rsidR="007B0FE5" w:rsidRPr="007B0FE5" w:rsidRDefault="007B0FE5" w:rsidP="007B0FE5">
      <w:pPr>
        <w:pStyle w:val="c50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</w:rPr>
      </w:pPr>
      <w:r w:rsidRPr="007B0FE5">
        <w:rPr>
          <w:rStyle w:val="c22"/>
          <w:color w:val="000000"/>
        </w:rPr>
        <w:t>Начальные  представления о математических взаимоотношениях объектов окружающего мира, выраженных числом, формой, временем, пространством и др.,</w:t>
      </w:r>
    </w:p>
    <w:p w:rsidR="007B0FE5" w:rsidRPr="007B0FE5" w:rsidRDefault="007B0FE5" w:rsidP="007B0FE5">
      <w:pPr>
        <w:pStyle w:val="c50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</w:rPr>
      </w:pPr>
      <w:r w:rsidRPr="007B0FE5">
        <w:rPr>
          <w:rStyle w:val="c22"/>
          <w:color w:val="000000"/>
        </w:rPr>
        <w:t>Первоначальные представления  о компьютерной грамотности</w:t>
      </w:r>
      <w:proofErr w:type="gramStart"/>
      <w:r w:rsidRPr="007B0FE5">
        <w:rPr>
          <w:rStyle w:val="c22"/>
          <w:color w:val="000000"/>
        </w:rPr>
        <w:t>.</w:t>
      </w:r>
      <w:r w:rsidRPr="007B0FE5">
        <w:rPr>
          <w:rFonts w:ascii="Calibri" w:hAnsi="Calibri" w:cs="Calibri"/>
          <w:color w:val="000000"/>
        </w:rPr>
        <w:t>.</w:t>
      </w:r>
      <w:proofErr w:type="gramEnd"/>
    </w:p>
    <w:p w:rsidR="007B0FE5" w:rsidRPr="007B0FE5" w:rsidRDefault="007B0FE5" w:rsidP="007B0FE5">
      <w:pPr>
        <w:pStyle w:val="c50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</w:rPr>
      </w:pPr>
      <w:r w:rsidRPr="007B0FE5">
        <w:rPr>
          <w:rStyle w:val="c22"/>
          <w:color w:val="000000"/>
        </w:rPr>
        <w:t>Основы логического и алгоритмического мышления.</w:t>
      </w:r>
    </w:p>
    <w:p w:rsidR="007B0FE5" w:rsidRPr="007B0FE5" w:rsidRDefault="007B0FE5" w:rsidP="007B0FE5">
      <w:pPr>
        <w:pStyle w:val="c50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</w:rPr>
      </w:pPr>
      <w:r w:rsidRPr="007B0FE5">
        <w:rPr>
          <w:rStyle w:val="c22"/>
          <w:color w:val="000000"/>
        </w:rPr>
        <w:t>Чтение и заполнение таблиц, интерпретации данных таблиц.</w:t>
      </w:r>
    </w:p>
    <w:p w:rsidR="007B0FE5" w:rsidRPr="007B0FE5" w:rsidRDefault="007B0FE5" w:rsidP="007B0FE5">
      <w:pPr>
        <w:pStyle w:val="c50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</w:rPr>
      </w:pPr>
      <w:r w:rsidRPr="007B0FE5">
        <w:rPr>
          <w:rStyle w:val="c22"/>
          <w:color w:val="000000"/>
        </w:rPr>
        <w:t>Чтение  столбчатой диаграммы.</w:t>
      </w:r>
    </w:p>
    <w:p w:rsidR="007B0FE5" w:rsidRPr="007B0FE5" w:rsidRDefault="007B0FE5" w:rsidP="007B0FE5">
      <w:pPr>
        <w:pStyle w:val="c50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</w:rPr>
      </w:pPr>
      <w:r w:rsidRPr="007B0FE5">
        <w:rPr>
          <w:rStyle w:val="c22"/>
          <w:color w:val="000000"/>
        </w:rPr>
        <w:t>Создание простейшей информационной модели.</w:t>
      </w:r>
    </w:p>
    <w:p w:rsidR="007B0FE5" w:rsidRPr="00C62B58" w:rsidRDefault="007B0FE5" w:rsidP="00F62EE0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</w:rPr>
      </w:pPr>
    </w:p>
    <w:p w:rsidR="003B0F0E" w:rsidRDefault="003B0F0E" w:rsidP="00F62EE0">
      <w:pPr>
        <w:keepNext/>
        <w:autoSpaceDE w:val="0"/>
        <w:autoSpaceDN w:val="0"/>
        <w:adjustRightInd w:val="0"/>
        <w:spacing w:after="0" w:line="413" w:lineRule="exact"/>
        <w:ind w:left="360"/>
        <w:jc w:val="center"/>
        <w:rPr>
          <w:rFonts w:ascii="Times New Roman" w:eastAsia="Times New Roman" w:hAnsi="Times New Roman" w:cs="Times New Roman"/>
          <w:b/>
          <w:bCs/>
          <w:spacing w:val="-10"/>
          <w:sz w:val="36"/>
          <w:szCs w:val="28"/>
          <w:lang w:eastAsia="ru-RU"/>
        </w:rPr>
      </w:pPr>
    </w:p>
    <w:p w:rsidR="00F62EE0" w:rsidRPr="00C62B58" w:rsidRDefault="00290247" w:rsidP="00F62EE0">
      <w:pPr>
        <w:keepNext/>
        <w:autoSpaceDE w:val="0"/>
        <w:autoSpaceDN w:val="0"/>
        <w:adjustRightInd w:val="0"/>
        <w:spacing w:after="0" w:line="413" w:lineRule="exact"/>
        <w:ind w:left="360"/>
        <w:jc w:val="center"/>
        <w:rPr>
          <w:rFonts w:ascii="Times New Roman" w:eastAsia="Times New Roman" w:hAnsi="Times New Roman" w:cs="Times New Roman"/>
          <w:b/>
          <w:bCs/>
          <w:spacing w:val="-1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36"/>
          <w:szCs w:val="28"/>
          <w:lang w:eastAsia="ru-RU"/>
        </w:rPr>
        <w:t>3</w:t>
      </w:r>
      <w:r w:rsidR="00F62EE0" w:rsidRPr="00435679">
        <w:rPr>
          <w:rFonts w:ascii="Times New Roman" w:eastAsia="Times New Roman" w:hAnsi="Times New Roman" w:cs="Times New Roman"/>
          <w:b/>
          <w:bCs/>
          <w:spacing w:val="-10"/>
          <w:sz w:val="36"/>
          <w:szCs w:val="28"/>
          <w:lang w:eastAsia="ru-RU"/>
        </w:rPr>
        <w:t>. Тематическое планирование.</w:t>
      </w:r>
    </w:p>
    <w:p w:rsidR="00F62EE0" w:rsidRDefault="00F62EE0" w:rsidP="00F62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7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3962"/>
        <w:gridCol w:w="2285"/>
      </w:tblGrid>
      <w:tr w:rsidR="00750A03" w:rsidRPr="0010471E" w:rsidTr="00750A03">
        <w:trPr>
          <w:trHeight w:val="472"/>
          <w:jc w:val="center"/>
        </w:trPr>
        <w:tc>
          <w:tcPr>
            <w:tcW w:w="878" w:type="dxa"/>
          </w:tcPr>
          <w:p w:rsidR="00750A03" w:rsidRPr="0010471E" w:rsidRDefault="00750A03" w:rsidP="00BE7E79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104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04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2" w:type="dxa"/>
          </w:tcPr>
          <w:p w:rsidR="00750A03" w:rsidRPr="0010471E" w:rsidRDefault="00750A03" w:rsidP="00BE7E79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285" w:type="dxa"/>
          </w:tcPr>
          <w:p w:rsidR="00750A03" w:rsidRPr="0010471E" w:rsidRDefault="00750A03" w:rsidP="00BE7E79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50A03" w:rsidRPr="0010471E" w:rsidTr="00750A03">
        <w:trPr>
          <w:trHeight w:val="447"/>
          <w:jc w:val="center"/>
        </w:trPr>
        <w:tc>
          <w:tcPr>
            <w:tcW w:w="878" w:type="dxa"/>
          </w:tcPr>
          <w:p w:rsidR="00750A03" w:rsidRPr="0010471E" w:rsidRDefault="00750A03" w:rsidP="00BE7E7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2" w:type="dxa"/>
          </w:tcPr>
          <w:p w:rsidR="00750A03" w:rsidRPr="00533F95" w:rsidRDefault="00750A03" w:rsidP="0053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F95">
              <w:rPr>
                <w:rFonts w:ascii="Times New Roman" w:hAnsi="Times New Roman" w:cs="Times New Roman"/>
                <w:bCs/>
                <w:sz w:val="24"/>
                <w:szCs w:val="24"/>
              </w:rPr>
              <w:t>Числа от 100 до 100</w:t>
            </w:r>
          </w:p>
          <w:p w:rsidR="00750A03" w:rsidRPr="0010471E" w:rsidRDefault="00750A03" w:rsidP="00BE7E7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</w:tcPr>
          <w:p w:rsidR="00750A03" w:rsidRPr="0010471E" w:rsidRDefault="001B5CDE" w:rsidP="00BE7E7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750A03" w:rsidRPr="0010471E" w:rsidTr="00750A03">
        <w:trPr>
          <w:trHeight w:val="447"/>
          <w:jc w:val="center"/>
        </w:trPr>
        <w:tc>
          <w:tcPr>
            <w:tcW w:w="878" w:type="dxa"/>
          </w:tcPr>
          <w:p w:rsidR="00750A03" w:rsidRPr="0010471E" w:rsidRDefault="00750A03" w:rsidP="00BE7E7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2" w:type="dxa"/>
          </w:tcPr>
          <w:p w:rsidR="00750A03" w:rsidRPr="0010471E" w:rsidRDefault="00750A03" w:rsidP="00BE7E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</w:tc>
        <w:tc>
          <w:tcPr>
            <w:tcW w:w="2285" w:type="dxa"/>
          </w:tcPr>
          <w:p w:rsidR="00750A03" w:rsidRPr="0010471E" w:rsidRDefault="001B5CDE" w:rsidP="00BE7E7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50A03" w:rsidRPr="0010471E" w:rsidTr="00750A03">
        <w:trPr>
          <w:trHeight w:val="447"/>
          <w:jc w:val="center"/>
        </w:trPr>
        <w:tc>
          <w:tcPr>
            <w:tcW w:w="878" w:type="dxa"/>
          </w:tcPr>
          <w:p w:rsidR="00750A03" w:rsidRPr="0010471E" w:rsidRDefault="00750A03" w:rsidP="00BE7E7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2" w:type="dxa"/>
          </w:tcPr>
          <w:p w:rsidR="00750A03" w:rsidRPr="00F4789C" w:rsidRDefault="00750A03" w:rsidP="00BE7E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9C">
              <w:rPr>
                <w:rFonts w:ascii="Times New Roman" w:hAnsi="Times New Roman" w:cs="Times New Roman"/>
                <w:bCs/>
                <w:spacing w:val="-2"/>
                <w:sz w:val="24"/>
                <w:szCs w:val="20"/>
              </w:rPr>
              <w:t>Сложение и вычитание.</w:t>
            </w:r>
          </w:p>
        </w:tc>
        <w:tc>
          <w:tcPr>
            <w:tcW w:w="2285" w:type="dxa"/>
          </w:tcPr>
          <w:p w:rsidR="00750A03" w:rsidRDefault="001B5CDE" w:rsidP="00BE7E7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1B5CDE" w:rsidRPr="0010471E" w:rsidRDefault="001B5CDE" w:rsidP="00BE7E7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A03" w:rsidRPr="0010471E" w:rsidTr="00750A03">
        <w:trPr>
          <w:trHeight w:val="447"/>
          <w:jc w:val="center"/>
        </w:trPr>
        <w:tc>
          <w:tcPr>
            <w:tcW w:w="878" w:type="dxa"/>
          </w:tcPr>
          <w:p w:rsidR="00750A03" w:rsidRPr="0010471E" w:rsidRDefault="001B5CDE" w:rsidP="00BE7E7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2" w:type="dxa"/>
          </w:tcPr>
          <w:p w:rsidR="00750A03" w:rsidRPr="00F4789C" w:rsidRDefault="00750A03" w:rsidP="001B5C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9C">
              <w:rPr>
                <w:rFonts w:ascii="Times New Roman" w:hAnsi="Times New Roman" w:cs="Times New Roman"/>
                <w:bCs/>
                <w:spacing w:val="-2"/>
                <w:sz w:val="24"/>
                <w:szCs w:val="20"/>
              </w:rPr>
              <w:t xml:space="preserve">Умножение </w:t>
            </w:r>
          </w:p>
        </w:tc>
        <w:tc>
          <w:tcPr>
            <w:tcW w:w="2285" w:type="dxa"/>
          </w:tcPr>
          <w:p w:rsidR="00750A03" w:rsidRPr="0010471E" w:rsidRDefault="001B5CDE" w:rsidP="00BE7E7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1B5CDE" w:rsidRPr="0010471E" w:rsidTr="00750A03">
        <w:trPr>
          <w:trHeight w:val="447"/>
          <w:jc w:val="center"/>
        </w:trPr>
        <w:tc>
          <w:tcPr>
            <w:tcW w:w="878" w:type="dxa"/>
          </w:tcPr>
          <w:p w:rsidR="001B5CDE" w:rsidRDefault="001B5CDE" w:rsidP="00BE7E7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2" w:type="dxa"/>
          </w:tcPr>
          <w:p w:rsidR="001B5CDE" w:rsidRPr="00F4789C" w:rsidRDefault="001B5CDE" w:rsidP="001B5CDE">
            <w:pPr>
              <w:pStyle w:val="a3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0"/>
              </w:rPr>
              <w:t>Д</w:t>
            </w:r>
            <w:r w:rsidRPr="00F4789C">
              <w:rPr>
                <w:rFonts w:ascii="Times New Roman" w:hAnsi="Times New Roman" w:cs="Times New Roman"/>
                <w:bCs/>
                <w:spacing w:val="-2"/>
                <w:sz w:val="24"/>
                <w:szCs w:val="20"/>
              </w:rPr>
              <w:t xml:space="preserve">еление </w:t>
            </w:r>
          </w:p>
        </w:tc>
        <w:tc>
          <w:tcPr>
            <w:tcW w:w="2285" w:type="dxa"/>
          </w:tcPr>
          <w:p w:rsidR="001B5CDE" w:rsidRDefault="001B5CDE" w:rsidP="00BE7E7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50A03" w:rsidRPr="0010471E" w:rsidTr="00750A03">
        <w:trPr>
          <w:trHeight w:val="447"/>
          <w:jc w:val="center"/>
        </w:trPr>
        <w:tc>
          <w:tcPr>
            <w:tcW w:w="878" w:type="dxa"/>
          </w:tcPr>
          <w:p w:rsidR="00750A03" w:rsidRPr="0010471E" w:rsidRDefault="00750A03" w:rsidP="00BE7E7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962" w:type="dxa"/>
          </w:tcPr>
          <w:p w:rsidR="00750A03" w:rsidRPr="00F4789C" w:rsidRDefault="00750A03" w:rsidP="00BE7E79">
            <w:pPr>
              <w:pStyle w:val="a3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0"/>
              </w:rPr>
            </w:pPr>
          </w:p>
        </w:tc>
        <w:tc>
          <w:tcPr>
            <w:tcW w:w="2285" w:type="dxa"/>
          </w:tcPr>
          <w:p w:rsidR="00750A03" w:rsidRDefault="00750A03" w:rsidP="00BE7E7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9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F62EE0" w:rsidRDefault="00F62EE0" w:rsidP="00F62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B82" w:rsidRDefault="00487B82" w:rsidP="00F62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B82" w:rsidRDefault="00487B82" w:rsidP="00F62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B82" w:rsidRDefault="00487B82" w:rsidP="00F62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B82" w:rsidRDefault="00487B82" w:rsidP="00F62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B82" w:rsidRDefault="00487B82" w:rsidP="00F62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B82" w:rsidRDefault="00487B82" w:rsidP="00F62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B82" w:rsidRDefault="00487B82" w:rsidP="00F62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B82" w:rsidRDefault="00487B82" w:rsidP="00F62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B82" w:rsidRDefault="00487B82" w:rsidP="00F62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B82" w:rsidRDefault="00487B82" w:rsidP="00F62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B82" w:rsidRDefault="00487B82" w:rsidP="00F62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B82" w:rsidRDefault="00487B82" w:rsidP="00F62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B82" w:rsidRDefault="00487B82" w:rsidP="00F62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B82" w:rsidRDefault="00487B82" w:rsidP="00F62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B82" w:rsidRDefault="00487B82" w:rsidP="00F62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B82" w:rsidRDefault="00487B82" w:rsidP="00F62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B82" w:rsidRDefault="00487B82" w:rsidP="00F62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B82" w:rsidRDefault="00487B82" w:rsidP="00F62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B82" w:rsidRDefault="00487B82" w:rsidP="00F62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B82" w:rsidRDefault="00487B82" w:rsidP="00F62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B82" w:rsidRDefault="00487B82" w:rsidP="00F62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B82" w:rsidRDefault="00487B82" w:rsidP="00F62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B82" w:rsidRDefault="00487B82" w:rsidP="00F62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B82" w:rsidRDefault="00487B82" w:rsidP="00F62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B82" w:rsidRDefault="00487B82" w:rsidP="00F62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B82" w:rsidRDefault="00487B82" w:rsidP="00F62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B82" w:rsidRDefault="00487B82" w:rsidP="00F62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B82" w:rsidRDefault="00487B82" w:rsidP="00F62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B82" w:rsidRDefault="00487B82" w:rsidP="00F62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B82" w:rsidRPr="00C62B58" w:rsidRDefault="00487B82" w:rsidP="00487B82">
      <w:pPr>
        <w:keepNext/>
        <w:autoSpaceDE w:val="0"/>
        <w:autoSpaceDN w:val="0"/>
        <w:adjustRightInd w:val="0"/>
        <w:spacing w:after="0" w:line="413" w:lineRule="exact"/>
        <w:ind w:left="360"/>
        <w:jc w:val="center"/>
        <w:rPr>
          <w:rFonts w:ascii="Times New Roman" w:eastAsia="Times New Roman" w:hAnsi="Times New Roman" w:cs="Times New Roman"/>
          <w:b/>
          <w:bCs/>
          <w:spacing w:val="-1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36"/>
          <w:szCs w:val="28"/>
          <w:lang w:eastAsia="ru-RU"/>
        </w:rPr>
        <w:lastRenderedPageBreak/>
        <w:t>3</w:t>
      </w:r>
      <w:r w:rsidRPr="00435679">
        <w:rPr>
          <w:rFonts w:ascii="Times New Roman" w:eastAsia="Times New Roman" w:hAnsi="Times New Roman" w:cs="Times New Roman"/>
          <w:b/>
          <w:bCs/>
          <w:spacing w:val="-10"/>
          <w:sz w:val="36"/>
          <w:szCs w:val="28"/>
          <w:lang w:eastAsia="ru-RU"/>
        </w:rPr>
        <w:t>. Тематическое планирование.</w:t>
      </w:r>
    </w:p>
    <w:tbl>
      <w:tblPr>
        <w:tblStyle w:val="a4"/>
        <w:tblpPr w:leftFromText="180" w:rightFromText="180" w:vertAnchor="text" w:horzAnchor="margin" w:tblpXSpec="center" w:tblpY="981"/>
        <w:tblW w:w="10139" w:type="dxa"/>
        <w:tblLook w:val="04A0" w:firstRow="1" w:lastRow="0" w:firstColumn="1" w:lastColumn="0" w:noHBand="0" w:noVBand="1"/>
      </w:tblPr>
      <w:tblGrid>
        <w:gridCol w:w="577"/>
        <w:gridCol w:w="7377"/>
        <w:gridCol w:w="1092"/>
        <w:gridCol w:w="1093"/>
      </w:tblGrid>
      <w:tr w:rsidR="00487B82" w:rsidRPr="00306CE5" w:rsidTr="00487B82">
        <w:tc>
          <w:tcPr>
            <w:tcW w:w="7954" w:type="dxa"/>
            <w:gridSpan w:val="2"/>
            <w:vMerge w:val="restart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85" w:type="dxa"/>
            <w:gridSpan w:val="2"/>
            <w:vAlign w:val="center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487B82" w:rsidRPr="00306CE5" w:rsidTr="00487B82">
        <w:tc>
          <w:tcPr>
            <w:tcW w:w="7954" w:type="dxa"/>
            <w:gridSpan w:val="2"/>
            <w:vMerge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Align w:val="center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93" w:type="dxa"/>
            <w:vAlign w:val="center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7" w:type="dxa"/>
            <w:shd w:val="clear" w:color="auto" w:fill="auto"/>
          </w:tcPr>
          <w:p w:rsidR="00487B82" w:rsidRPr="00306CE5" w:rsidRDefault="00487B82" w:rsidP="00487B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FE5">
              <w:rPr>
                <w:rFonts w:ascii="Times New Roman" w:hAnsi="Times New Roman" w:cs="Times New Roman"/>
                <w:sz w:val="24"/>
                <w:szCs w:val="24"/>
              </w:rPr>
              <w:t>Натуральный ряд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7" w:type="dxa"/>
            <w:shd w:val="clear" w:color="auto" w:fill="auto"/>
          </w:tcPr>
          <w:p w:rsidR="00487B82" w:rsidRPr="00BF2258" w:rsidRDefault="00487B82" w:rsidP="00487B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258">
              <w:rPr>
                <w:rFonts w:ascii="Times New Roman" w:hAnsi="Times New Roman" w:cs="Times New Roman"/>
                <w:sz w:val="24"/>
                <w:szCs w:val="24"/>
              </w:rPr>
              <w:t>Устные приёмы сложения и вычитания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7" w:type="dxa"/>
            <w:shd w:val="clear" w:color="auto" w:fill="auto"/>
          </w:tcPr>
          <w:p w:rsidR="00487B82" w:rsidRPr="00BF2258" w:rsidRDefault="00487B82" w:rsidP="00487B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Устные </w:t>
            </w:r>
            <w:r w:rsidRPr="00BF2258">
              <w:rPr>
                <w:rFonts w:ascii="Times New Roman" w:hAnsi="Times New Roman" w:cs="Times New Roman"/>
                <w:sz w:val="24"/>
                <w:szCs w:val="24"/>
              </w:rPr>
              <w:t xml:space="preserve">приёмы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умножения </w:t>
            </w:r>
            <w:r w:rsidRPr="00BF22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7" w:type="dxa"/>
            <w:shd w:val="clear" w:color="auto" w:fill="auto"/>
          </w:tcPr>
          <w:p w:rsidR="00487B82" w:rsidRPr="00347D8D" w:rsidRDefault="00487B82" w:rsidP="00487B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D8D">
              <w:rPr>
                <w:rFonts w:ascii="Times New Roman" w:hAnsi="Times New Roman" w:cs="Times New Roman"/>
                <w:sz w:val="24"/>
                <w:szCs w:val="24"/>
              </w:rPr>
              <w:t>Письменн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347D8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приёмы сложения и вычитания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7" w:type="dxa"/>
            <w:shd w:val="clear" w:color="auto" w:fill="auto"/>
          </w:tcPr>
          <w:p w:rsidR="00487B82" w:rsidRPr="00347D8D" w:rsidRDefault="00487B82" w:rsidP="00487B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трёхзначных чисел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7" w:type="dxa"/>
            <w:shd w:val="clear" w:color="auto" w:fill="auto"/>
          </w:tcPr>
          <w:p w:rsidR="00487B82" w:rsidRPr="00347D8D" w:rsidRDefault="00487B82" w:rsidP="00487B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трёхзначных чисел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7" w:type="dxa"/>
            <w:shd w:val="clear" w:color="auto" w:fill="auto"/>
          </w:tcPr>
          <w:p w:rsidR="00487B82" w:rsidRPr="00347D8D" w:rsidRDefault="00487B82" w:rsidP="00487B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трёхзначных чисел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7" w:type="dxa"/>
            <w:shd w:val="clear" w:color="auto" w:fill="auto"/>
          </w:tcPr>
          <w:p w:rsidR="00487B82" w:rsidRPr="00347D8D" w:rsidRDefault="00487B82" w:rsidP="00487B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трёхзначных чисел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7" w:type="dxa"/>
            <w:shd w:val="clear" w:color="auto" w:fill="auto"/>
          </w:tcPr>
          <w:p w:rsidR="00487B82" w:rsidRPr="009A1462" w:rsidRDefault="00487B82" w:rsidP="00487B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7" w:type="dxa"/>
            <w:shd w:val="clear" w:color="auto" w:fill="auto"/>
          </w:tcPr>
          <w:p w:rsidR="00487B82" w:rsidRDefault="00487B82" w:rsidP="00487B82">
            <w:r w:rsidRPr="00F818BC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7" w:type="dxa"/>
            <w:shd w:val="clear" w:color="auto" w:fill="auto"/>
          </w:tcPr>
          <w:p w:rsidR="00487B82" w:rsidRDefault="00487B82" w:rsidP="00487B82">
            <w:r w:rsidRPr="00F818BC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7" w:type="dxa"/>
            <w:shd w:val="clear" w:color="auto" w:fill="auto"/>
          </w:tcPr>
          <w:p w:rsidR="00487B82" w:rsidRPr="009A1462" w:rsidRDefault="00487B82" w:rsidP="0048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Диагональ многоугольника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7" w:type="dxa"/>
            <w:shd w:val="clear" w:color="auto" w:fill="auto"/>
          </w:tcPr>
          <w:p w:rsidR="00487B82" w:rsidRDefault="00487B82" w:rsidP="00487B82">
            <w:r w:rsidRPr="00E50C31">
              <w:rPr>
                <w:rFonts w:ascii="Times New Roman" w:hAnsi="Times New Roman" w:cs="Times New Roman"/>
                <w:sz w:val="24"/>
                <w:szCs w:val="24"/>
              </w:rPr>
              <w:t>Диагональ многоугольника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7" w:type="dxa"/>
            <w:shd w:val="clear" w:color="auto" w:fill="auto"/>
          </w:tcPr>
          <w:p w:rsidR="00487B82" w:rsidRDefault="00487B82" w:rsidP="00487B82">
            <w:r w:rsidRPr="00E50C31">
              <w:rPr>
                <w:rFonts w:ascii="Times New Roman" w:hAnsi="Times New Roman" w:cs="Times New Roman"/>
                <w:sz w:val="24"/>
                <w:szCs w:val="24"/>
              </w:rPr>
              <w:t>Диагональ многоугольника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77" w:type="dxa"/>
            <w:shd w:val="clear" w:color="auto" w:fill="auto"/>
          </w:tcPr>
          <w:p w:rsidR="00487B82" w:rsidRDefault="00487B82" w:rsidP="00487B82">
            <w:r w:rsidRPr="00E50C31">
              <w:rPr>
                <w:rFonts w:ascii="Times New Roman" w:hAnsi="Times New Roman" w:cs="Times New Roman"/>
                <w:sz w:val="24"/>
                <w:szCs w:val="24"/>
              </w:rPr>
              <w:t>Диагональ многоугольника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77" w:type="dxa"/>
            <w:shd w:val="clear" w:color="auto" w:fill="auto"/>
          </w:tcPr>
          <w:p w:rsidR="00487B82" w:rsidRDefault="00487B82" w:rsidP="00487B82">
            <w:r w:rsidRPr="00E50C31">
              <w:rPr>
                <w:rFonts w:ascii="Times New Roman" w:hAnsi="Times New Roman" w:cs="Times New Roman"/>
                <w:sz w:val="24"/>
                <w:szCs w:val="24"/>
              </w:rPr>
              <w:t>Диагональ многоугольника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77" w:type="dxa"/>
            <w:shd w:val="clear" w:color="auto" w:fill="auto"/>
          </w:tcPr>
          <w:p w:rsidR="00487B82" w:rsidRPr="009A1462" w:rsidRDefault="00487B82" w:rsidP="00487B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Группировка слагаемых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77" w:type="dxa"/>
            <w:shd w:val="clear" w:color="auto" w:fill="auto"/>
          </w:tcPr>
          <w:p w:rsidR="00487B82" w:rsidRPr="009A1462" w:rsidRDefault="00487B82" w:rsidP="00487B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Группировка слагаемых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77" w:type="dxa"/>
            <w:shd w:val="clear" w:color="auto" w:fill="auto"/>
          </w:tcPr>
          <w:p w:rsidR="00487B82" w:rsidRPr="009A1462" w:rsidRDefault="00487B82" w:rsidP="00487B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Округление слагаемых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77" w:type="dxa"/>
            <w:shd w:val="clear" w:color="auto" w:fill="auto"/>
          </w:tcPr>
          <w:p w:rsidR="00487B82" w:rsidRPr="00FE3AB0" w:rsidRDefault="00487B82" w:rsidP="00487B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Округление слагаемых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77" w:type="dxa"/>
            <w:shd w:val="clear" w:color="auto" w:fill="auto"/>
          </w:tcPr>
          <w:p w:rsidR="00487B82" w:rsidRPr="00FE3AB0" w:rsidRDefault="00487B82" w:rsidP="00487B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77" w:type="dxa"/>
            <w:shd w:val="clear" w:color="auto" w:fill="auto"/>
          </w:tcPr>
          <w:p w:rsidR="00487B82" w:rsidRPr="00FE3AB0" w:rsidRDefault="00487B82" w:rsidP="0048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Умножение чисел на 10 и на 100.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77" w:type="dxa"/>
            <w:shd w:val="clear" w:color="auto" w:fill="auto"/>
          </w:tcPr>
          <w:p w:rsidR="00487B82" w:rsidRPr="00FE3AB0" w:rsidRDefault="00487B82" w:rsidP="0048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чисел на 10 и на 100.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77" w:type="dxa"/>
            <w:shd w:val="clear" w:color="auto" w:fill="auto"/>
          </w:tcPr>
          <w:p w:rsidR="00487B82" w:rsidRPr="00FE3AB0" w:rsidRDefault="00487B82" w:rsidP="00487B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на произведение.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77" w:type="dxa"/>
            <w:shd w:val="clear" w:color="auto" w:fill="auto"/>
          </w:tcPr>
          <w:p w:rsidR="00487B82" w:rsidRPr="00FE3AB0" w:rsidRDefault="00487B82" w:rsidP="00487B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на произведение.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77" w:type="dxa"/>
            <w:shd w:val="clear" w:color="auto" w:fill="auto"/>
          </w:tcPr>
          <w:p w:rsidR="00487B82" w:rsidRPr="00FE3AB0" w:rsidRDefault="00487B82" w:rsidP="00487B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 и круг.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77" w:type="dxa"/>
            <w:shd w:val="clear" w:color="auto" w:fill="auto"/>
          </w:tcPr>
          <w:p w:rsidR="00487B82" w:rsidRPr="00FE3AB0" w:rsidRDefault="00487B82" w:rsidP="00487B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77" w:type="dxa"/>
            <w:shd w:val="clear" w:color="auto" w:fill="auto"/>
          </w:tcPr>
          <w:p w:rsidR="00487B82" w:rsidRPr="00FE3AB0" w:rsidRDefault="00487B82" w:rsidP="00487B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77" w:type="dxa"/>
            <w:shd w:val="clear" w:color="auto" w:fill="auto"/>
          </w:tcPr>
          <w:p w:rsidR="00487B82" w:rsidRPr="00FE3AB0" w:rsidRDefault="00487B82" w:rsidP="00487B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 числа на круглые десятки.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77" w:type="dxa"/>
            <w:shd w:val="clear" w:color="auto" w:fill="auto"/>
          </w:tcPr>
          <w:p w:rsidR="00487B82" w:rsidRPr="00FE3AB0" w:rsidRDefault="00487B82" w:rsidP="00487B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 числа на круглые десятки.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77" w:type="dxa"/>
            <w:shd w:val="clear" w:color="auto" w:fill="auto"/>
          </w:tcPr>
          <w:p w:rsidR="00487B82" w:rsidRPr="00FE3AB0" w:rsidRDefault="00487B82" w:rsidP="00487B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Скорость. Время. Расстояние.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77" w:type="dxa"/>
            <w:shd w:val="clear" w:color="auto" w:fill="auto"/>
          </w:tcPr>
          <w:p w:rsidR="00487B82" w:rsidRDefault="00487B82" w:rsidP="00487B82">
            <w:r w:rsidRPr="00002285">
              <w:rPr>
                <w:rFonts w:ascii="Times New Roman" w:hAnsi="Times New Roman" w:cs="Times New Roman"/>
                <w:sz w:val="24"/>
                <w:szCs w:val="24"/>
              </w:rPr>
              <w:t>Скорость. Время. Расстояние.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77" w:type="dxa"/>
            <w:shd w:val="clear" w:color="auto" w:fill="auto"/>
          </w:tcPr>
          <w:p w:rsidR="00487B82" w:rsidRDefault="00487B82" w:rsidP="00487B82">
            <w:r w:rsidRPr="00002285">
              <w:rPr>
                <w:rFonts w:ascii="Times New Roman" w:hAnsi="Times New Roman" w:cs="Times New Roman"/>
                <w:sz w:val="24"/>
                <w:szCs w:val="24"/>
              </w:rPr>
              <w:t>Скорость. Время. Расстояние.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77" w:type="dxa"/>
            <w:shd w:val="clear" w:color="auto" w:fill="auto"/>
          </w:tcPr>
          <w:p w:rsidR="00487B82" w:rsidRPr="00FB23A3" w:rsidRDefault="00487B82" w:rsidP="00487B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 числа на двузначное (письменные приёмы)</w:t>
            </w:r>
            <w:proofErr w:type="gramEnd"/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77" w:type="dxa"/>
            <w:shd w:val="clear" w:color="auto" w:fill="auto"/>
          </w:tcPr>
          <w:p w:rsidR="00487B82" w:rsidRPr="00FB23A3" w:rsidRDefault="00487B82" w:rsidP="00487B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 числа на двузначное (письменные приёмы)</w:t>
            </w:r>
            <w:proofErr w:type="gramEnd"/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377" w:type="dxa"/>
            <w:shd w:val="clear" w:color="auto" w:fill="auto"/>
          </w:tcPr>
          <w:p w:rsidR="00487B82" w:rsidRPr="00FB23A3" w:rsidRDefault="00487B82" w:rsidP="00487B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377" w:type="dxa"/>
            <w:shd w:val="clear" w:color="auto" w:fill="auto"/>
          </w:tcPr>
          <w:p w:rsidR="00487B82" w:rsidRPr="00FB23A3" w:rsidRDefault="00487B82" w:rsidP="00487B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Виды треугольников.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377" w:type="dxa"/>
            <w:shd w:val="clear" w:color="auto" w:fill="auto"/>
          </w:tcPr>
          <w:p w:rsidR="00487B82" w:rsidRDefault="00487B82" w:rsidP="00487B82">
            <w:r w:rsidRPr="00F90775">
              <w:rPr>
                <w:rFonts w:ascii="Times New Roman" w:hAnsi="Times New Roman" w:cs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377" w:type="dxa"/>
            <w:shd w:val="clear" w:color="auto" w:fill="auto"/>
          </w:tcPr>
          <w:p w:rsidR="00487B82" w:rsidRDefault="00487B82" w:rsidP="00487B82">
            <w:r w:rsidRPr="00F90775">
              <w:rPr>
                <w:rFonts w:ascii="Times New Roman" w:hAnsi="Times New Roman" w:cs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77" w:type="dxa"/>
            <w:shd w:val="clear" w:color="auto" w:fill="auto"/>
          </w:tcPr>
          <w:p w:rsidR="00487B82" w:rsidRPr="00FB23A3" w:rsidRDefault="00487B82" w:rsidP="00487B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круглых чисел на 10 и на 100.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377" w:type="dxa"/>
            <w:shd w:val="clear" w:color="auto" w:fill="auto"/>
          </w:tcPr>
          <w:p w:rsidR="00487B82" w:rsidRPr="00FB23A3" w:rsidRDefault="00487B82" w:rsidP="00487B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круглых чисел на 10 и на 100.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377" w:type="dxa"/>
            <w:shd w:val="clear" w:color="auto" w:fill="auto"/>
          </w:tcPr>
          <w:p w:rsidR="00487B82" w:rsidRPr="00FB23A3" w:rsidRDefault="00487B82" w:rsidP="00487B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377" w:type="dxa"/>
            <w:shd w:val="clear" w:color="auto" w:fill="auto"/>
          </w:tcPr>
          <w:p w:rsidR="00487B82" w:rsidRPr="00FB23A3" w:rsidRDefault="00487B82" w:rsidP="00487B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377" w:type="dxa"/>
            <w:shd w:val="clear" w:color="auto" w:fill="auto"/>
          </w:tcPr>
          <w:p w:rsidR="00487B82" w:rsidRPr="00FB23A3" w:rsidRDefault="00487B82" w:rsidP="00487B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по двум суммам.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7377" w:type="dxa"/>
            <w:shd w:val="clear" w:color="auto" w:fill="auto"/>
          </w:tcPr>
          <w:p w:rsidR="00487B82" w:rsidRPr="00FB23A3" w:rsidRDefault="00487B82" w:rsidP="00487B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по двум суммам.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377" w:type="dxa"/>
            <w:shd w:val="clear" w:color="auto" w:fill="auto"/>
          </w:tcPr>
          <w:p w:rsidR="00487B82" w:rsidRPr="00FB23A3" w:rsidRDefault="00487B82" w:rsidP="00487B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круглых чисел на круглые десятки.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377" w:type="dxa"/>
            <w:shd w:val="clear" w:color="auto" w:fill="auto"/>
          </w:tcPr>
          <w:p w:rsidR="00487B82" w:rsidRPr="00056618" w:rsidRDefault="00487B82" w:rsidP="00487B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круглых чисел на круглые десятки.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377" w:type="dxa"/>
            <w:shd w:val="clear" w:color="auto" w:fill="auto"/>
          </w:tcPr>
          <w:p w:rsidR="00487B82" w:rsidRPr="00056618" w:rsidRDefault="00487B82" w:rsidP="00487B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 (письменные приёмы вычислений).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377" w:type="dxa"/>
            <w:shd w:val="clear" w:color="auto" w:fill="auto"/>
          </w:tcPr>
          <w:p w:rsidR="00487B82" w:rsidRPr="00056618" w:rsidRDefault="00487B82" w:rsidP="00487B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 (письменные приёмы вычислений).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77" w:type="dxa"/>
            <w:shd w:val="clear" w:color="auto" w:fill="auto"/>
          </w:tcPr>
          <w:p w:rsidR="00487B82" w:rsidRPr="00056618" w:rsidRDefault="00487B82" w:rsidP="00487B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377" w:type="dxa"/>
            <w:shd w:val="clear" w:color="auto" w:fill="auto"/>
          </w:tcPr>
          <w:p w:rsidR="00487B82" w:rsidRPr="00056618" w:rsidRDefault="00487B82" w:rsidP="00487B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Повторение и самоконтроль.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377" w:type="dxa"/>
            <w:shd w:val="clear" w:color="auto" w:fill="auto"/>
          </w:tcPr>
          <w:p w:rsidR="00487B82" w:rsidRPr="00056618" w:rsidRDefault="00487B82" w:rsidP="00487B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Тысяча. Счёт тысячами.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377" w:type="dxa"/>
            <w:shd w:val="clear" w:color="auto" w:fill="auto"/>
          </w:tcPr>
          <w:p w:rsidR="00487B82" w:rsidRDefault="00487B82" w:rsidP="00487B82">
            <w:r w:rsidRPr="008B7B70">
              <w:rPr>
                <w:rFonts w:ascii="Times New Roman" w:hAnsi="Times New Roman" w:cs="Times New Roman"/>
                <w:sz w:val="24"/>
                <w:szCs w:val="24"/>
              </w:rPr>
              <w:t>Тысяча. Счёт тысячами.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377" w:type="dxa"/>
            <w:shd w:val="clear" w:color="auto" w:fill="auto"/>
          </w:tcPr>
          <w:p w:rsidR="00487B82" w:rsidRDefault="00487B82" w:rsidP="00487B82">
            <w:r w:rsidRPr="008B7B70">
              <w:rPr>
                <w:rFonts w:ascii="Times New Roman" w:hAnsi="Times New Roman" w:cs="Times New Roman"/>
                <w:sz w:val="24"/>
                <w:szCs w:val="24"/>
              </w:rPr>
              <w:t>Тысяча. Счёт тысячами.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377" w:type="dxa"/>
            <w:shd w:val="clear" w:color="auto" w:fill="auto"/>
          </w:tcPr>
          <w:p w:rsidR="00487B82" w:rsidRPr="00056618" w:rsidRDefault="00487B82" w:rsidP="00487B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Десяток тысяч. Счёт десятками тысяч.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377" w:type="dxa"/>
            <w:shd w:val="clear" w:color="auto" w:fill="auto"/>
          </w:tcPr>
          <w:p w:rsidR="00487B82" w:rsidRPr="00056618" w:rsidRDefault="00487B82" w:rsidP="00487B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Десяток тысяч. Счёт десятками тысяч.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377" w:type="dxa"/>
            <w:shd w:val="clear" w:color="auto" w:fill="auto"/>
          </w:tcPr>
          <w:p w:rsidR="00487B82" w:rsidRPr="00976187" w:rsidRDefault="00487B82" w:rsidP="00487B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Сотня тысяч. Счёт сотнями тысяч. Миллион.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377" w:type="dxa"/>
            <w:shd w:val="clear" w:color="auto" w:fill="auto"/>
          </w:tcPr>
          <w:p w:rsidR="00487B82" w:rsidRPr="00976187" w:rsidRDefault="00487B82" w:rsidP="00487B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углов.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377" w:type="dxa"/>
            <w:shd w:val="clear" w:color="auto" w:fill="auto"/>
          </w:tcPr>
          <w:p w:rsidR="00487B82" w:rsidRPr="00976187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 и классы чисел.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377" w:type="dxa"/>
            <w:shd w:val="clear" w:color="auto" w:fill="auto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Конус.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377" w:type="dxa"/>
            <w:shd w:val="clear" w:color="auto" w:fill="auto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Миллиметр.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377" w:type="dxa"/>
            <w:shd w:val="clear" w:color="auto" w:fill="auto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Миллиметр.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377" w:type="dxa"/>
            <w:shd w:val="clear" w:color="auto" w:fill="auto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по двум разностям.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377" w:type="dxa"/>
            <w:shd w:val="clear" w:color="auto" w:fill="auto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377" w:type="dxa"/>
            <w:shd w:val="clear" w:color="auto" w:fill="auto"/>
          </w:tcPr>
          <w:p w:rsidR="00487B82" w:rsidRPr="00306CE5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Алгоритм письменного сложения и вычитания многозначных чисел.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377" w:type="dxa"/>
            <w:shd w:val="clear" w:color="auto" w:fill="auto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сложения и вычитания многозначных чисел.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377" w:type="dxa"/>
            <w:shd w:val="clear" w:color="auto" w:fill="auto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Центнер и тонна.</w:t>
            </w:r>
          </w:p>
        </w:tc>
        <w:tc>
          <w:tcPr>
            <w:tcW w:w="1092" w:type="dxa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377" w:type="dxa"/>
            <w:shd w:val="clear" w:color="auto" w:fill="auto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Центнер и тонна.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377" w:type="dxa"/>
            <w:shd w:val="clear" w:color="auto" w:fill="auto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 и дроби.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377" w:type="dxa"/>
            <w:shd w:val="clear" w:color="auto" w:fill="auto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 и дроби.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377" w:type="dxa"/>
            <w:shd w:val="clear" w:color="auto" w:fill="auto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Секунда.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377" w:type="dxa"/>
            <w:shd w:val="clear" w:color="auto" w:fill="auto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Секунда.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377" w:type="dxa"/>
            <w:shd w:val="clear" w:color="auto" w:fill="auto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величин.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377" w:type="dxa"/>
            <w:shd w:val="clear" w:color="auto" w:fill="auto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величин.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377" w:type="dxa"/>
            <w:shd w:val="clear" w:color="auto" w:fill="auto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377" w:type="dxa"/>
            <w:shd w:val="clear" w:color="auto" w:fill="auto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Повторение и самоконтроль.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377" w:type="dxa"/>
            <w:shd w:val="clear" w:color="auto" w:fill="auto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однозначное число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исьменные приёмы вычислений)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377" w:type="dxa"/>
            <w:shd w:val="clear" w:color="auto" w:fill="auto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однозначное число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исьменные приёмы вычислений)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  <w:shd w:val="clear" w:color="auto" w:fill="auto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377" w:type="dxa"/>
            <w:shd w:val="clear" w:color="auto" w:fill="auto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10, 100, 1000, 10 000 и 100 000.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377" w:type="dxa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377" w:type="dxa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377" w:type="dxa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круглые десятки, сотни и тысячи.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377" w:type="dxa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круглые десятки, сотни и тысячи.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377" w:type="dxa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единиц длины.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377" w:type="dxa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377" w:type="dxa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Задачи на встречное движение.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377" w:type="dxa"/>
          </w:tcPr>
          <w:p w:rsidR="00487B82" w:rsidRDefault="00487B82" w:rsidP="00487B82">
            <w:r w:rsidRPr="000E5793">
              <w:rPr>
                <w:rFonts w:ascii="Times New Roman" w:hAnsi="Times New Roman" w:cs="Times New Roman"/>
                <w:sz w:val="24"/>
                <w:szCs w:val="24"/>
              </w:rPr>
              <w:t>Задачи на встречное движение.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377" w:type="dxa"/>
          </w:tcPr>
          <w:p w:rsidR="00487B82" w:rsidRDefault="00487B82" w:rsidP="00487B82">
            <w:r w:rsidRPr="000E5793">
              <w:rPr>
                <w:rFonts w:ascii="Times New Roman" w:hAnsi="Times New Roman" w:cs="Times New Roman"/>
                <w:sz w:val="24"/>
                <w:szCs w:val="24"/>
              </w:rPr>
              <w:t>Задачи на встречное движение.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377" w:type="dxa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единиц массы.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377" w:type="dxa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единиц массы.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377" w:type="dxa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377" w:type="dxa"/>
          </w:tcPr>
          <w:p w:rsidR="00487B82" w:rsidRDefault="00487B82" w:rsidP="00487B82">
            <w:r w:rsidRPr="007F1B94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7377" w:type="dxa"/>
          </w:tcPr>
          <w:p w:rsidR="00487B82" w:rsidRDefault="00487B82" w:rsidP="00487B82">
            <w:r w:rsidRPr="007F1B94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377" w:type="dxa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377" w:type="dxa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377" w:type="dxa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одном направлении.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377" w:type="dxa"/>
          </w:tcPr>
          <w:p w:rsidR="00487B82" w:rsidRDefault="00487B82" w:rsidP="00487B82">
            <w:r w:rsidRPr="00793F55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одном направлении.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377" w:type="dxa"/>
          </w:tcPr>
          <w:p w:rsidR="00487B82" w:rsidRDefault="00487B82" w:rsidP="00487B82">
            <w:r w:rsidRPr="00793F55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одном направлении.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377" w:type="dxa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77" w:type="dxa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Повторение и самоконтроль.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377" w:type="dxa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Время. Единицы времени.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377" w:type="dxa"/>
          </w:tcPr>
          <w:p w:rsidR="00487B82" w:rsidRDefault="00487B82" w:rsidP="00487B82">
            <w:r w:rsidRPr="0047094B">
              <w:rPr>
                <w:rFonts w:ascii="Times New Roman" w:hAnsi="Times New Roman" w:cs="Times New Roman"/>
                <w:sz w:val="24"/>
                <w:szCs w:val="24"/>
              </w:rPr>
              <w:t>Время. Единицы времени.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377" w:type="dxa"/>
          </w:tcPr>
          <w:p w:rsidR="00487B82" w:rsidRDefault="00487B82" w:rsidP="00487B82">
            <w:r w:rsidRPr="0047094B">
              <w:rPr>
                <w:rFonts w:ascii="Times New Roman" w:hAnsi="Times New Roman" w:cs="Times New Roman"/>
                <w:sz w:val="24"/>
                <w:szCs w:val="24"/>
              </w:rPr>
              <w:t>Время. Единицы времени.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377" w:type="dxa"/>
          </w:tcPr>
          <w:p w:rsidR="00487B82" w:rsidRDefault="00487B82" w:rsidP="00487B82">
            <w:r w:rsidRPr="0047094B">
              <w:rPr>
                <w:rFonts w:ascii="Times New Roman" w:hAnsi="Times New Roman" w:cs="Times New Roman"/>
                <w:sz w:val="24"/>
                <w:szCs w:val="24"/>
              </w:rPr>
              <w:t>Время. Единицы времени.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377" w:type="dxa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величины на число.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377" w:type="dxa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единиц времени.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377" w:type="dxa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однозначное число.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377" w:type="dxa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377" w:type="dxa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377" w:type="dxa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377" w:type="dxa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чисел, которые оканчиваются нулями, на круглые десятки, сотни  тысячи.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377" w:type="dxa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чисел, которые оканчиваются нулями, на круглые десятки, сотни  тысячи.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377" w:type="dxa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движение по реке.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</w:tcPr>
          <w:p w:rsidR="00487B82" w:rsidRPr="00306CE5" w:rsidRDefault="00487B82" w:rsidP="00487B82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377" w:type="dxa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движение по реке.</w:t>
            </w:r>
          </w:p>
        </w:tc>
        <w:tc>
          <w:tcPr>
            <w:tcW w:w="1092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3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8.</w:t>
            </w:r>
          </w:p>
        </w:tc>
        <w:tc>
          <w:tcPr>
            <w:tcW w:w="1092" w:type="dxa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3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Деление многозначного числа на двузначное число.</w:t>
            </w:r>
          </w:p>
        </w:tc>
        <w:tc>
          <w:tcPr>
            <w:tcW w:w="1092" w:type="dxa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3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величины на число. Деление величины на величину.</w:t>
            </w:r>
          </w:p>
        </w:tc>
        <w:tc>
          <w:tcPr>
            <w:tcW w:w="1092" w:type="dxa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3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величины на число. Деление величины на величину.</w:t>
            </w:r>
          </w:p>
        </w:tc>
        <w:tc>
          <w:tcPr>
            <w:tcW w:w="1092" w:type="dxa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3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 и гектар.</w:t>
            </w:r>
          </w:p>
        </w:tc>
        <w:tc>
          <w:tcPr>
            <w:tcW w:w="1092" w:type="dxa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3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 и гектар.</w:t>
            </w:r>
          </w:p>
        </w:tc>
        <w:tc>
          <w:tcPr>
            <w:tcW w:w="1092" w:type="dxa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3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единиц площади.</w:t>
            </w:r>
          </w:p>
        </w:tc>
        <w:tc>
          <w:tcPr>
            <w:tcW w:w="1092" w:type="dxa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3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многозначного числа на трёхзначное число.</w:t>
            </w:r>
          </w:p>
        </w:tc>
        <w:tc>
          <w:tcPr>
            <w:tcW w:w="1092" w:type="dxa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3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многозначного числа на трёхзначное число.</w:t>
            </w:r>
          </w:p>
        </w:tc>
        <w:tc>
          <w:tcPr>
            <w:tcW w:w="1092" w:type="dxa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3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многозначного числа на трёхзначное число.</w:t>
            </w:r>
          </w:p>
        </w:tc>
        <w:tc>
          <w:tcPr>
            <w:tcW w:w="1092" w:type="dxa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3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многозначного числа с остатком.</w:t>
            </w:r>
          </w:p>
        </w:tc>
        <w:tc>
          <w:tcPr>
            <w:tcW w:w="1092" w:type="dxa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3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многозначного числа с остатком.</w:t>
            </w:r>
          </w:p>
        </w:tc>
        <w:tc>
          <w:tcPr>
            <w:tcW w:w="1092" w:type="dxa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3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округления делителя.</w:t>
            </w:r>
          </w:p>
        </w:tc>
        <w:tc>
          <w:tcPr>
            <w:tcW w:w="1092" w:type="dxa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3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случаи умножения и деления многозначных чисел.</w:t>
            </w:r>
          </w:p>
        </w:tc>
        <w:tc>
          <w:tcPr>
            <w:tcW w:w="1092" w:type="dxa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377" w:type="dxa"/>
          </w:tcPr>
          <w:p w:rsidR="00487B82" w:rsidRDefault="00487B82" w:rsidP="00487B82">
            <w:r w:rsidRPr="0025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случаи умножения и деления многозначных чисел.</w:t>
            </w:r>
          </w:p>
        </w:tc>
        <w:tc>
          <w:tcPr>
            <w:tcW w:w="1092" w:type="dxa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377" w:type="dxa"/>
          </w:tcPr>
          <w:p w:rsidR="00487B82" w:rsidRDefault="00487B82" w:rsidP="00487B82">
            <w:r w:rsidRPr="0025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случаи умножения и деления многозначных чисел.</w:t>
            </w:r>
          </w:p>
        </w:tc>
        <w:tc>
          <w:tcPr>
            <w:tcW w:w="1092" w:type="dxa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377" w:type="dxa"/>
          </w:tcPr>
          <w:p w:rsidR="00487B82" w:rsidRDefault="00487B82" w:rsidP="00487B82">
            <w:r w:rsidRPr="0025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случаи умножения и деления многозначных чисел.</w:t>
            </w:r>
          </w:p>
        </w:tc>
        <w:tc>
          <w:tcPr>
            <w:tcW w:w="1092" w:type="dxa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377" w:type="dxa"/>
          </w:tcPr>
          <w:p w:rsidR="00487B82" w:rsidRDefault="00487B82" w:rsidP="00487B82">
            <w:r w:rsidRPr="0025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случаи умножения и деления многозначных чисел.</w:t>
            </w:r>
          </w:p>
        </w:tc>
        <w:tc>
          <w:tcPr>
            <w:tcW w:w="1092" w:type="dxa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3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9.</w:t>
            </w:r>
          </w:p>
        </w:tc>
        <w:tc>
          <w:tcPr>
            <w:tcW w:w="1092" w:type="dxa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3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Повторение и самоконтроль.</w:t>
            </w:r>
          </w:p>
        </w:tc>
        <w:tc>
          <w:tcPr>
            <w:tcW w:w="1092" w:type="dxa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3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1092" w:type="dxa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82" w:rsidRPr="00306CE5" w:rsidTr="00487B82">
        <w:tc>
          <w:tcPr>
            <w:tcW w:w="5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377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 Игра «В поисках клада».</w:t>
            </w:r>
          </w:p>
        </w:tc>
        <w:tc>
          <w:tcPr>
            <w:tcW w:w="1092" w:type="dxa"/>
          </w:tcPr>
          <w:p w:rsidR="00487B82" w:rsidRPr="004036E1" w:rsidRDefault="00487B82" w:rsidP="00487B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87B82" w:rsidRPr="00306CE5" w:rsidRDefault="00487B82" w:rsidP="00487B82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7B82" w:rsidRDefault="00487B82" w:rsidP="00F62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2EE0" w:rsidRDefault="00F62EE0" w:rsidP="00F62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62EE0" w:rsidRPr="00C07715" w:rsidRDefault="00F62EE0" w:rsidP="00F62EE0">
      <w:pPr>
        <w:keepNext/>
        <w:autoSpaceDE w:val="0"/>
        <w:autoSpaceDN w:val="0"/>
        <w:adjustRightInd w:val="0"/>
        <w:spacing w:after="0" w:line="413" w:lineRule="exact"/>
        <w:ind w:left="360"/>
        <w:jc w:val="center"/>
        <w:rPr>
          <w:rFonts w:ascii="Times New Roman" w:eastAsia="Times New Roman" w:hAnsi="Times New Roman" w:cs="Times New Roman"/>
          <w:b/>
          <w:bCs/>
          <w:spacing w:val="-10"/>
          <w:sz w:val="36"/>
          <w:szCs w:val="28"/>
          <w:lang w:eastAsia="ru-RU"/>
        </w:rPr>
      </w:pPr>
    </w:p>
    <w:tbl>
      <w:tblPr>
        <w:tblpPr w:leftFromText="180" w:rightFromText="180" w:vertAnchor="text" w:horzAnchor="margin" w:tblpXSpec="center" w:tblpY="109"/>
        <w:tblW w:w="910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41"/>
        <w:gridCol w:w="4765"/>
      </w:tblGrid>
      <w:tr w:rsidR="00705BBB" w:rsidRPr="00235E52" w:rsidTr="00735958">
        <w:trPr>
          <w:trHeight w:val="1778"/>
        </w:trPr>
        <w:tc>
          <w:tcPr>
            <w:tcW w:w="434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705BBB" w:rsidRPr="00235E52" w:rsidRDefault="00705BBB" w:rsidP="00735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E52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:rsidR="00705BBB" w:rsidRPr="00235E52" w:rsidRDefault="00705BBB" w:rsidP="00735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МС</w:t>
            </w:r>
          </w:p>
          <w:p w:rsidR="00705BBB" w:rsidRPr="00235E52" w:rsidRDefault="00705BBB" w:rsidP="00735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E52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  <w:r w:rsidRPr="00235E52">
              <w:rPr>
                <w:rFonts w:ascii="Times New Roman" w:eastAsia="Calibri" w:hAnsi="Times New Roman" w:cs="Times New Roman"/>
                <w:sz w:val="24"/>
                <w:szCs w:val="24"/>
              </w:rPr>
              <w:t>______/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235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Бейсова</w:t>
            </w:r>
            <w:proofErr w:type="spellEnd"/>
            <w:r w:rsidRPr="00235E5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705BBB" w:rsidRPr="00235E52" w:rsidRDefault="00705BBB" w:rsidP="00735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Ф.И.О.</w:t>
            </w:r>
            <w:r w:rsidR="00735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235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35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5E52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705BBB" w:rsidRPr="00235E52" w:rsidRDefault="00705BBB" w:rsidP="00735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E5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235E5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 </w:t>
            </w:r>
            <w:r w:rsidRPr="00235E5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</w:t>
            </w:r>
            <w:r w:rsidRPr="00235E5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705BBB" w:rsidRPr="00235E52" w:rsidRDefault="00705BBB" w:rsidP="00735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E52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:rsidR="00705BBB" w:rsidRPr="00235E52" w:rsidRDefault="00705BBB" w:rsidP="00735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УВР   </w:t>
            </w:r>
          </w:p>
          <w:p w:rsidR="00705BBB" w:rsidRPr="00235E52" w:rsidRDefault="00705BBB" w:rsidP="00735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E52"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r w:rsidRPr="00235E52">
              <w:rPr>
                <w:rFonts w:ascii="Times New Roman" w:eastAsia="Calibri" w:hAnsi="Times New Roman" w:cs="Times New Roman"/>
                <w:sz w:val="24"/>
                <w:szCs w:val="24"/>
              </w:rPr>
              <w:t>__/ С. А. Сиденко /</w:t>
            </w:r>
          </w:p>
          <w:p w:rsidR="00705BBB" w:rsidRPr="00235E52" w:rsidRDefault="00705BBB" w:rsidP="00735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Ф.И.О.</w:t>
            </w:r>
          </w:p>
          <w:p w:rsidR="00705BBB" w:rsidRPr="00235E52" w:rsidRDefault="00705BBB" w:rsidP="00735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E5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235E5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 </w:t>
            </w:r>
            <w:r w:rsidRPr="00235E5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235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DD4154" w:rsidRDefault="00DD4154"/>
    <w:sectPr w:rsidR="00DD4154" w:rsidSect="007B0FE5">
      <w:pgSz w:w="11906" w:h="16838"/>
      <w:pgMar w:top="1134" w:right="141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7FF"/>
    <w:multiLevelType w:val="hybridMultilevel"/>
    <w:tmpl w:val="A06A79E0"/>
    <w:lvl w:ilvl="0" w:tplc="612E902E">
      <w:start w:val="1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1136DDF"/>
    <w:multiLevelType w:val="multilevel"/>
    <w:tmpl w:val="834A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C0BEE"/>
    <w:multiLevelType w:val="hybridMultilevel"/>
    <w:tmpl w:val="DE2AB3B0"/>
    <w:lvl w:ilvl="0" w:tplc="6A88780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C4B6C"/>
    <w:multiLevelType w:val="hybridMultilevel"/>
    <w:tmpl w:val="77520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B1540"/>
    <w:multiLevelType w:val="multilevel"/>
    <w:tmpl w:val="ED76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581273"/>
    <w:multiLevelType w:val="hybridMultilevel"/>
    <w:tmpl w:val="A06A79E0"/>
    <w:lvl w:ilvl="0" w:tplc="612E902E">
      <w:start w:val="1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AF2780F"/>
    <w:multiLevelType w:val="multilevel"/>
    <w:tmpl w:val="7652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B94FA4"/>
    <w:multiLevelType w:val="multilevel"/>
    <w:tmpl w:val="191C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6506BC"/>
    <w:multiLevelType w:val="multilevel"/>
    <w:tmpl w:val="306E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BE5B14"/>
    <w:multiLevelType w:val="multilevel"/>
    <w:tmpl w:val="9EE6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7D631C"/>
    <w:multiLevelType w:val="multilevel"/>
    <w:tmpl w:val="E674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A476B1"/>
    <w:multiLevelType w:val="hybridMultilevel"/>
    <w:tmpl w:val="A06A79E0"/>
    <w:lvl w:ilvl="0" w:tplc="612E902E">
      <w:start w:val="1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B892AC4"/>
    <w:multiLevelType w:val="multilevel"/>
    <w:tmpl w:val="C50C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E968EF"/>
    <w:multiLevelType w:val="multilevel"/>
    <w:tmpl w:val="AC142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3D7D4C"/>
    <w:multiLevelType w:val="multilevel"/>
    <w:tmpl w:val="2B8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CF5312"/>
    <w:multiLevelType w:val="hybridMultilevel"/>
    <w:tmpl w:val="A06A79E0"/>
    <w:lvl w:ilvl="0" w:tplc="612E902E">
      <w:start w:val="1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474323DE"/>
    <w:multiLevelType w:val="hybridMultilevel"/>
    <w:tmpl w:val="5A328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169B2"/>
    <w:multiLevelType w:val="multilevel"/>
    <w:tmpl w:val="246CB792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8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6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87" w:hanging="2160"/>
      </w:pPr>
      <w:rPr>
        <w:rFonts w:hint="default"/>
      </w:rPr>
    </w:lvl>
  </w:abstractNum>
  <w:abstractNum w:abstractNumId="18">
    <w:nsid w:val="530B10E0"/>
    <w:multiLevelType w:val="multilevel"/>
    <w:tmpl w:val="03B0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CF2E68"/>
    <w:multiLevelType w:val="hybridMultilevel"/>
    <w:tmpl w:val="EE50250C"/>
    <w:lvl w:ilvl="0" w:tplc="BE649134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A234564"/>
    <w:multiLevelType w:val="hybridMultilevel"/>
    <w:tmpl w:val="73841B82"/>
    <w:lvl w:ilvl="0" w:tplc="286AD680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B5698"/>
    <w:multiLevelType w:val="hybridMultilevel"/>
    <w:tmpl w:val="8AD20B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20535A9"/>
    <w:multiLevelType w:val="multilevel"/>
    <w:tmpl w:val="9FA4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8B0115"/>
    <w:multiLevelType w:val="multilevel"/>
    <w:tmpl w:val="4732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41176B"/>
    <w:multiLevelType w:val="hybridMultilevel"/>
    <w:tmpl w:val="A06A79E0"/>
    <w:lvl w:ilvl="0" w:tplc="612E902E">
      <w:start w:val="1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72FE51B2"/>
    <w:multiLevelType w:val="multilevel"/>
    <w:tmpl w:val="D988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3"/>
  </w:num>
  <w:num w:numId="3">
    <w:abstractNumId w:val="17"/>
  </w:num>
  <w:num w:numId="4">
    <w:abstractNumId w:val="16"/>
  </w:num>
  <w:num w:numId="5">
    <w:abstractNumId w:val="20"/>
  </w:num>
  <w:num w:numId="6">
    <w:abstractNumId w:val="24"/>
  </w:num>
  <w:num w:numId="7">
    <w:abstractNumId w:val="2"/>
  </w:num>
  <w:num w:numId="8">
    <w:abstractNumId w:val="5"/>
  </w:num>
  <w:num w:numId="9">
    <w:abstractNumId w:val="11"/>
  </w:num>
  <w:num w:numId="10">
    <w:abstractNumId w:val="15"/>
  </w:num>
  <w:num w:numId="11">
    <w:abstractNumId w:val="0"/>
  </w:num>
  <w:num w:numId="12">
    <w:abstractNumId w:val="19"/>
  </w:num>
  <w:num w:numId="13">
    <w:abstractNumId w:val="4"/>
  </w:num>
  <w:num w:numId="14">
    <w:abstractNumId w:val="22"/>
  </w:num>
  <w:num w:numId="15">
    <w:abstractNumId w:val="25"/>
  </w:num>
  <w:num w:numId="16">
    <w:abstractNumId w:val="7"/>
  </w:num>
  <w:num w:numId="17">
    <w:abstractNumId w:val="10"/>
  </w:num>
  <w:num w:numId="18">
    <w:abstractNumId w:val="9"/>
  </w:num>
  <w:num w:numId="19">
    <w:abstractNumId w:val="18"/>
  </w:num>
  <w:num w:numId="20">
    <w:abstractNumId w:val="1"/>
  </w:num>
  <w:num w:numId="21">
    <w:abstractNumId w:val="12"/>
  </w:num>
  <w:num w:numId="22">
    <w:abstractNumId w:val="8"/>
  </w:num>
  <w:num w:numId="23">
    <w:abstractNumId w:val="14"/>
  </w:num>
  <w:num w:numId="24">
    <w:abstractNumId w:val="23"/>
  </w:num>
  <w:num w:numId="25">
    <w:abstractNumId w:val="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92E"/>
    <w:rsid w:val="000271D2"/>
    <w:rsid w:val="00064B7D"/>
    <w:rsid w:val="00095262"/>
    <w:rsid w:val="000E0995"/>
    <w:rsid w:val="00111A6E"/>
    <w:rsid w:val="00184AA4"/>
    <w:rsid w:val="001B5CDE"/>
    <w:rsid w:val="00200D9B"/>
    <w:rsid w:val="002260FC"/>
    <w:rsid w:val="00290247"/>
    <w:rsid w:val="00294B6F"/>
    <w:rsid w:val="002A7B26"/>
    <w:rsid w:val="002E2245"/>
    <w:rsid w:val="003011C9"/>
    <w:rsid w:val="00306CE5"/>
    <w:rsid w:val="0031287F"/>
    <w:rsid w:val="00336B20"/>
    <w:rsid w:val="00336C5D"/>
    <w:rsid w:val="00351C49"/>
    <w:rsid w:val="003B0F0E"/>
    <w:rsid w:val="003F1469"/>
    <w:rsid w:val="004036E1"/>
    <w:rsid w:val="00421669"/>
    <w:rsid w:val="00442A73"/>
    <w:rsid w:val="00447FBD"/>
    <w:rsid w:val="00482658"/>
    <w:rsid w:val="00487B82"/>
    <w:rsid w:val="00506079"/>
    <w:rsid w:val="00533F95"/>
    <w:rsid w:val="00536186"/>
    <w:rsid w:val="00544E9B"/>
    <w:rsid w:val="005B3AE2"/>
    <w:rsid w:val="005E4635"/>
    <w:rsid w:val="005F0248"/>
    <w:rsid w:val="00625378"/>
    <w:rsid w:val="00647F19"/>
    <w:rsid w:val="006C00AF"/>
    <w:rsid w:val="006D7161"/>
    <w:rsid w:val="006E7018"/>
    <w:rsid w:val="00705BBB"/>
    <w:rsid w:val="00706A13"/>
    <w:rsid w:val="00735958"/>
    <w:rsid w:val="00750A03"/>
    <w:rsid w:val="0077138B"/>
    <w:rsid w:val="007B0FE5"/>
    <w:rsid w:val="007B56CD"/>
    <w:rsid w:val="007D2679"/>
    <w:rsid w:val="008334BD"/>
    <w:rsid w:val="00835072"/>
    <w:rsid w:val="0088720A"/>
    <w:rsid w:val="008A3977"/>
    <w:rsid w:val="008B5757"/>
    <w:rsid w:val="008D1CBA"/>
    <w:rsid w:val="008F392E"/>
    <w:rsid w:val="00960BDD"/>
    <w:rsid w:val="0096697F"/>
    <w:rsid w:val="00993DFC"/>
    <w:rsid w:val="009A7F7F"/>
    <w:rsid w:val="009F2F64"/>
    <w:rsid w:val="009F446E"/>
    <w:rsid w:val="00A41A39"/>
    <w:rsid w:val="00AC56C3"/>
    <w:rsid w:val="00AE0C4F"/>
    <w:rsid w:val="00B06B52"/>
    <w:rsid w:val="00B31200"/>
    <w:rsid w:val="00B3135F"/>
    <w:rsid w:val="00B40E2F"/>
    <w:rsid w:val="00B86D29"/>
    <w:rsid w:val="00BB606F"/>
    <w:rsid w:val="00BC4F92"/>
    <w:rsid w:val="00BD453C"/>
    <w:rsid w:val="00BE7E79"/>
    <w:rsid w:val="00C73542"/>
    <w:rsid w:val="00C929CA"/>
    <w:rsid w:val="00CA3343"/>
    <w:rsid w:val="00CD463A"/>
    <w:rsid w:val="00CE0374"/>
    <w:rsid w:val="00CF7A77"/>
    <w:rsid w:val="00DA31C9"/>
    <w:rsid w:val="00DB4B3B"/>
    <w:rsid w:val="00DD4154"/>
    <w:rsid w:val="00DE5672"/>
    <w:rsid w:val="00DF1F5F"/>
    <w:rsid w:val="00E10E2E"/>
    <w:rsid w:val="00E117DC"/>
    <w:rsid w:val="00E91B9B"/>
    <w:rsid w:val="00EC14C4"/>
    <w:rsid w:val="00F144F7"/>
    <w:rsid w:val="00F324A6"/>
    <w:rsid w:val="00F4789C"/>
    <w:rsid w:val="00F62EE0"/>
    <w:rsid w:val="00FE2B79"/>
    <w:rsid w:val="00FF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62EE0"/>
    <w:pPr>
      <w:spacing w:after="0" w:line="240" w:lineRule="auto"/>
    </w:pPr>
  </w:style>
  <w:style w:type="paragraph" w:customStyle="1" w:styleId="c31">
    <w:name w:val="c31"/>
    <w:basedOn w:val="a"/>
    <w:rsid w:val="00F6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2EE0"/>
  </w:style>
  <w:style w:type="paragraph" w:customStyle="1" w:styleId="c5">
    <w:name w:val="c5"/>
    <w:basedOn w:val="a"/>
    <w:rsid w:val="00F6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62EE0"/>
  </w:style>
  <w:style w:type="paragraph" w:customStyle="1" w:styleId="c23">
    <w:name w:val="c23"/>
    <w:basedOn w:val="a"/>
    <w:rsid w:val="00F6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62EE0"/>
  </w:style>
  <w:style w:type="paragraph" w:customStyle="1" w:styleId="c29">
    <w:name w:val="c29"/>
    <w:basedOn w:val="a"/>
    <w:rsid w:val="00F6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62EE0"/>
  </w:style>
  <w:style w:type="paragraph" w:customStyle="1" w:styleId="c11">
    <w:name w:val="c11"/>
    <w:basedOn w:val="a"/>
    <w:rsid w:val="00F6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62EE0"/>
  </w:style>
  <w:style w:type="paragraph" w:customStyle="1" w:styleId="c56">
    <w:name w:val="c56"/>
    <w:basedOn w:val="a"/>
    <w:rsid w:val="007B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B0FE5"/>
  </w:style>
  <w:style w:type="character" w:customStyle="1" w:styleId="c22">
    <w:name w:val="c22"/>
    <w:basedOn w:val="a0"/>
    <w:rsid w:val="007B0FE5"/>
  </w:style>
  <w:style w:type="paragraph" w:customStyle="1" w:styleId="c50">
    <w:name w:val="c50"/>
    <w:basedOn w:val="a"/>
    <w:rsid w:val="007B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B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B0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E7E79"/>
    <w:pPr>
      <w:ind w:left="720"/>
      <w:contextualSpacing/>
    </w:pPr>
  </w:style>
  <w:style w:type="paragraph" w:customStyle="1" w:styleId="c6">
    <w:name w:val="c6"/>
    <w:basedOn w:val="a"/>
    <w:rsid w:val="00BE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E7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9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75</cp:revision>
  <cp:lastPrinted>2018-09-10T18:00:00Z</cp:lastPrinted>
  <dcterms:created xsi:type="dcterms:W3CDTF">2018-09-10T17:13:00Z</dcterms:created>
  <dcterms:modified xsi:type="dcterms:W3CDTF">2021-08-09T09:08:00Z</dcterms:modified>
</cp:coreProperties>
</file>