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7C" w:rsidRPr="00613276" w:rsidRDefault="00D66B7C" w:rsidP="00D66B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3276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66B7C" w:rsidRPr="00613276" w:rsidRDefault="00D66B7C" w:rsidP="00D66B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32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13276">
        <w:rPr>
          <w:rFonts w:ascii="Times New Roman" w:eastAsia="Calibri" w:hAnsi="Times New Roman" w:cs="Times New Roman"/>
          <w:b/>
          <w:sz w:val="28"/>
          <w:szCs w:val="28"/>
        </w:rPr>
        <w:t>Займо-Обрывская</w:t>
      </w:r>
      <w:proofErr w:type="spellEnd"/>
      <w:r w:rsidRPr="00613276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 </w:t>
      </w:r>
    </w:p>
    <w:p w:rsidR="00D66B7C" w:rsidRPr="00613276" w:rsidRDefault="00D66B7C" w:rsidP="00D66B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3276">
        <w:rPr>
          <w:rFonts w:ascii="Times New Roman" w:eastAsia="Calibri" w:hAnsi="Times New Roman" w:cs="Times New Roman"/>
          <w:b/>
          <w:sz w:val="28"/>
          <w:szCs w:val="28"/>
        </w:rPr>
        <w:t>Азовского района</w:t>
      </w:r>
    </w:p>
    <w:p w:rsidR="00D66B7C" w:rsidRPr="00613276" w:rsidRDefault="00D66B7C" w:rsidP="00D66B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3276">
        <w:rPr>
          <w:rFonts w:ascii="Times New Roman" w:eastAsia="Calibri" w:hAnsi="Times New Roman" w:cs="Times New Roman"/>
          <w:b/>
          <w:sz w:val="28"/>
          <w:szCs w:val="28"/>
        </w:rPr>
        <w:t xml:space="preserve">(МБОУ </w:t>
      </w:r>
      <w:proofErr w:type="spellStart"/>
      <w:r w:rsidRPr="00613276">
        <w:rPr>
          <w:rFonts w:ascii="Times New Roman" w:eastAsia="Calibri" w:hAnsi="Times New Roman" w:cs="Times New Roman"/>
          <w:b/>
          <w:sz w:val="28"/>
          <w:szCs w:val="28"/>
        </w:rPr>
        <w:t>Займо-Обрывская</w:t>
      </w:r>
      <w:proofErr w:type="spellEnd"/>
      <w:r w:rsidRPr="00613276">
        <w:rPr>
          <w:rFonts w:ascii="Times New Roman" w:eastAsia="Calibri" w:hAnsi="Times New Roman" w:cs="Times New Roman"/>
          <w:b/>
          <w:sz w:val="28"/>
          <w:szCs w:val="28"/>
        </w:rPr>
        <w:t xml:space="preserve"> СОШ Азовского района)</w:t>
      </w:r>
    </w:p>
    <w:p w:rsidR="00D66B7C" w:rsidRPr="00613276" w:rsidRDefault="00D66B7C" w:rsidP="00D66B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6B7C" w:rsidRPr="00613276" w:rsidRDefault="00D66B7C" w:rsidP="00D66B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6B7C" w:rsidRPr="00613276" w:rsidRDefault="00D66B7C" w:rsidP="00D66B7C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13276">
        <w:rPr>
          <w:rFonts w:ascii="Times New Roman" w:eastAsia="Calibri" w:hAnsi="Times New Roman" w:cs="Times New Roman"/>
          <w:caps/>
          <w:sz w:val="28"/>
          <w:szCs w:val="28"/>
        </w:rPr>
        <w:t>Утверждаю:</w:t>
      </w:r>
    </w:p>
    <w:p w:rsidR="00D66B7C" w:rsidRPr="00613276" w:rsidRDefault="00D66B7C" w:rsidP="00D66B7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3276">
        <w:rPr>
          <w:rFonts w:ascii="Times New Roman" w:eastAsia="Calibri" w:hAnsi="Times New Roman" w:cs="Times New Roman"/>
          <w:sz w:val="28"/>
          <w:szCs w:val="28"/>
        </w:rPr>
        <w:t>Директор МБОУ Займо-Обрывской</w:t>
      </w:r>
    </w:p>
    <w:p w:rsidR="00D66B7C" w:rsidRPr="00613276" w:rsidRDefault="00D66B7C" w:rsidP="00D66B7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3276">
        <w:rPr>
          <w:rFonts w:ascii="Times New Roman" w:eastAsia="Calibri" w:hAnsi="Times New Roman" w:cs="Times New Roman"/>
          <w:sz w:val="28"/>
          <w:szCs w:val="28"/>
        </w:rPr>
        <w:t>СОШ Азовского района</w:t>
      </w:r>
    </w:p>
    <w:p w:rsidR="00D66B7C" w:rsidRPr="00613276" w:rsidRDefault="00D66B7C" w:rsidP="00D66B7C">
      <w:pPr>
        <w:spacing w:after="0" w:line="360" w:lineRule="auto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613276">
        <w:rPr>
          <w:rFonts w:ascii="Times New Roman" w:eastAsia="Calibri" w:hAnsi="Times New Roman" w:cs="Times New Roman"/>
          <w:sz w:val="28"/>
          <w:szCs w:val="28"/>
        </w:rPr>
        <w:t xml:space="preserve">Приказ от «26» августа 2020 г. </w:t>
      </w:r>
      <w:r w:rsidRPr="00613276">
        <w:rPr>
          <w:rFonts w:ascii="Times New Roman" w:eastAsia="Batang" w:hAnsi="Times New Roman" w:cs="Times New Roman"/>
          <w:sz w:val="28"/>
          <w:szCs w:val="28"/>
        </w:rPr>
        <w:t>№ 60</w:t>
      </w:r>
    </w:p>
    <w:p w:rsidR="00D66B7C" w:rsidRPr="00613276" w:rsidRDefault="00D66B7C" w:rsidP="00D66B7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3276">
        <w:rPr>
          <w:rFonts w:ascii="Times New Roman" w:eastAsia="Calibri" w:hAnsi="Times New Roman" w:cs="Times New Roman"/>
          <w:sz w:val="28"/>
          <w:szCs w:val="28"/>
        </w:rPr>
        <w:t xml:space="preserve">______________ Т.А. </w:t>
      </w:r>
      <w:proofErr w:type="spellStart"/>
      <w:r w:rsidRPr="00613276">
        <w:rPr>
          <w:rFonts w:ascii="Times New Roman" w:eastAsia="Calibri" w:hAnsi="Times New Roman" w:cs="Times New Roman"/>
          <w:sz w:val="28"/>
          <w:szCs w:val="28"/>
        </w:rPr>
        <w:t>Грибкова</w:t>
      </w:r>
      <w:proofErr w:type="spellEnd"/>
    </w:p>
    <w:p w:rsidR="00D66B7C" w:rsidRPr="00613276" w:rsidRDefault="00D66B7C" w:rsidP="00D66B7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3276">
        <w:rPr>
          <w:rFonts w:ascii="Times New Roman" w:eastAsia="Calibri" w:hAnsi="Times New Roman" w:cs="Times New Roman"/>
          <w:sz w:val="28"/>
          <w:szCs w:val="28"/>
        </w:rPr>
        <w:t>М.П</w:t>
      </w:r>
    </w:p>
    <w:p w:rsidR="00D66B7C" w:rsidRPr="00613276" w:rsidRDefault="00D66B7C" w:rsidP="00D66B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3276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D66B7C" w:rsidRPr="00613276" w:rsidRDefault="00D66B7C" w:rsidP="00D66B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 w:rsidRPr="00613276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 родной</w:t>
      </w:r>
      <w:proofErr w:type="gramEnd"/>
      <w:r w:rsidRPr="0061327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русской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613276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литературе</w:t>
      </w:r>
    </w:p>
    <w:p w:rsidR="00D66B7C" w:rsidRPr="00613276" w:rsidRDefault="00D66B7C" w:rsidP="00D66B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13276">
        <w:rPr>
          <w:rFonts w:ascii="Times New Roman" w:eastAsia="Calibri" w:hAnsi="Times New Roman" w:cs="Times New Roman"/>
          <w:bCs/>
          <w:sz w:val="28"/>
          <w:szCs w:val="28"/>
        </w:rPr>
        <w:t>(указать учебный предмет, курс)</w:t>
      </w:r>
    </w:p>
    <w:p w:rsidR="00D66B7C" w:rsidRPr="00613276" w:rsidRDefault="00D66B7C" w:rsidP="00D66B7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13276">
        <w:rPr>
          <w:rFonts w:ascii="Times New Roman" w:eastAsia="Calibri" w:hAnsi="Times New Roman" w:cs="Times New Roman"/>
          <w:sz w:val="28"/>
          <w:szCs w:val="28"/>
        </w:rPr>
        <w:t>Уровень общего образования (класс)</w:t>
      </w:r>
    </w:p>
    <w:p w:rsidR="00D66B7C" w:rsidRPr="00613276" w:rsidRDefault="00D66B7C" w:rsidP="00D66B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Начальное общее образование    4</w:t>
      </w:r>
      <w:r w:rsidRPr="0061327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класс (базовый уровень)</w:t>
      </w:r>
    </w:p>
    <w:p w:rsidR="00D66B7C" w:rsidRPr="00613276" w:rsidRDefault="00D66B7C" w:rsidP="00D66B7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13276">
        <w:rPr>
          <w:rFonts w:ascii="Times New Roman" w:eastAsia="Calibri" w:hAnsi="Times New Roman" w:cs="Times New Roman"/>
          <w:bCs/>
          <w:sz w:val="28"/>
          <w:szCs w:val="28"/>
        </w:rPr>
        <w:t>(начальное общее, основное общее, среднее общее образование с указанием класса)</w:t>
      </w:r>
    </w:p>
    <w:p w:rsidR="00D66B7C" w:rsidRPr="00613276" w:rsidRDefault="00D66B7C" w:rsidP="00D66B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Количество часов 17</w:t>
      </w:r>
      <w:r w:rsidRPr="0061327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ч</w:t>
      </w:r>
      <w:r w:rsidRPr="006132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6B7C" w:rsidRPr="00613276" w:rsidRDefault="00D66B7C" w:rsidP="00D66B7C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3276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Доленко Ольга Афанасьевна</w:t>
      </w:r>
    </w:p>
    <w:p w:rsidR="00D66B7C" w:rsidRPr="00613276" w:rsidRDefault="00D66B7C" w:rsidP="00D66B7C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3276">
        <w:rPr>
          <w:rFonts w:ascii="Times New Roman" w:eastAsia="Calibri" w:hAnsi="Times New Roman" w:cs="Times New Roman"/>
          <w:sz w:val="28"/>
          <w:szCs w:val="28"/>
        </w:rPr>
        <w:t>(ФИО)</w:t>
      </w:r>
    </w:p>
    <w:p w:rsidR="00D66B7C" w:rsidRPr="00613276" w:rsidRDefault="00D66B7C" w:rsidP="00D66B7C">
      <w:pPr>
        <w:autoSpaceDE w:val="0"/>
        <w:autoSpaceDN w:val="0"/>
        <w:adjustRightInd w:val="0"/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13276">
        <w:rPr>
          <w:rFonts w:ascii="Times New Roman" w:eastAsia="Calibri" w:hAnsi="Times New Roman" w:cs="Times New Roman"/>
          <w:sz w:val="28"/>
          <w:szCs w:val="28"/>
        </w:rPr>
        <w:t>Программа разработана на основе</w:t>
      </w:r>
    </w:p>
    <w:p w:rsidR="006945BC" w:rsidRDefault="006945BC" w:rsidP="00D66B7C">
      <w:pPr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945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Программы начального общего образования. Литературное чтение 1-4 классы/ авторы: Л.Ф. Климанова и др. - М.: Просвещение, 2017 год. </w:t>
      </w:r>
    </w:p>
    <w:p w:rsidR="00D66B7C" w:rsidRPr="00613276" w:rsidRDefault="00D66B7C" w:rsidP="00D66B7C">
      <w:pPr>
        <w:autoSpaceDE w:val="0"/>
        <w:autoSpaceDN w:val="0"/>
        <w:adjustRightInd w:val="0"/>
        <w:spacing w:after="20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13276">
        <w:rPr>
          <w:rFonts w:ascii="Times New Roman" w:eastAsia="Calibri" w:hAnsi="Times New Roman" w:cs="Times New Roman"/>
          <w:bCs/>
          <w:sz w:val="28"/>
          <w:szCs w:val="28"/>
        </w:rPr>
        <w:t>(указать примерную программу/программы, издательство, год издания при наличии)</w:t>
      </w:r>
    </w:p>
    <w:p w:rsidR="00D66B7C" w:rsidRPr="00613276" w:rsidRDefault="00D66B7C" w:rsidP="00D66B7C">
      <w:pPr>
        <w:autoSpaceDE w:val="0"/>
        <w:autoSpaceDN w:val="0"/>
        <w:adjustRightInd w:val="0"/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6B7C" w:rsidRPr="00613276" w:rsidRDefault="00D66B7C" w:rsidP="00D66B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6B7C" w:rsidRPr="00613276" w:rsidRDefault="00D66B7C" w:rsidP="00D66B7C">
      <w:pPr>
        <w:tabs>
          <w:tab w:val="center" w:pos="4677"/>
          <w:tab w:val="left" w:pos="6285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6B7C" w:rsidRPr="00613276" w:rsidRDefault="00D66B7C" w:rsidP="00D66B7C">
      <w:pPr>
        <w:keepNext/>
        <w:autoSpaceDE w:val="0"/>
        <w:autoSpaceDN w:val="0"/>
        <w:adjustRightInd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</w:pPr>
      <w:r w:rsidRPr="00613276">
        <w:rPr>
          <w:rFonts w:ascii="Times New Roman" w:eastAsia="Times New Roman" w:hAnsi="Times New Roman" w:cs="Times New Roman"/>
          <w:b/>
          <w:bCs/>
          <w:spacing w:val="-10"/>
          <w:sz w:val="36"/>
          <w:szCs w:val="28"/>
          <w:lang w:eastAsia="ru-RU"/>
        </w:rPr>
        <w:lastRenderedPageBreak/>
        <w:t>2. Пояснительная записка</w:t>
      </w:r>
    </w:p>
    <w:p w:rsidR="00D66B7C" w:rsidRPr="00613276" w:rsidRDefault="00D66B7C" w:rsidP="00D66B7C">
      <w:pPr>
        <w:keepNext/>
        <w:keepLines/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3276">
        <w:rPr>
          <w:rFonts w:ascii="Times New Roman" w:eastAsia="Calibri" w:hAnsi="Times New Roman" w:cs="Times New Roman"/>
          <w:b/>
          <w:sz w:val="24"/>
          <w:szCs w:val="24"/>
        </w:rPr>
        <w:t>1) Нормативно-правовая база.</w:t>
      </w:r>
    </w:p>
    <w:p w:rsidR="00D66B7C" w:rsidRPr="00613276" w:rsidRDefault="00D66B7C" w:rsidP="00D66B7C">
      <w:pPr>
        <w:keepNext/>
        <w:keepLines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13276">
        <w:rPr>
          <w:rFonts w:ascii="Times New Roman" w:eastAsia="Calibri" w:hAnsi="Times New Roman" w:cs="Times New Roman"/>
          <w:sz w:val="24"/>
          <w:szCs w:val="24"/>
        </w:rPr>
        <w:t>Нормативную правовую основу рабочей программы по учебному предмету «</w:t>
      </w:r>
      <w:r w:rsidR="006945BC">
        <w:rPr>
          <w:rFonts w:ascii="Times New Roman" w:eastAsia="Calibri" w:hAnsi="Times New Roman" w:cs="Times New Roman"/>
          <w:sz w:val="24"/>
          <w:szCs w:val="24"/>
        </w:rPr>
        <w:t>Родная русская л</w:t>
      </w:r>
      <w:r w:rsidRPr="00613276">
        <w:rPr>
          <w:rFonts w:ascii="Times New Roman" w:eastAsia="Calibri" w:hAnsi="Times New Roman" w:cs="Times New Roman"/>
          <w:sz w:val="24"/>
          <w:szCs w:val="24"/>
        </w:rPr>
        <w:t xml:space="preserve">итература» составляют следующие документы: </w:t>
      </w:r>
    </w:p>
    <w:p w:rsidR="006945BC" w:rsidRDefault="006945BC" w:rsidP="006945BC">
      <w:pPr>
        <w:keepNext/>
        <w:keepLines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№ 273-ФЗ от 29.12.2012 года с изменениями 2018 года пункты 2, 3 статьи 28.</w:t>
      </w:r>
    </w:p>
    <w:p w:rsidR="006945BC" w:rsidRDefault="006945BC" w:rsidP="006945BC">
      <w:pPr>
        <w:keepNext/>
        <w:keepLines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 декабря 2010 года № 1897 «Об утверждении федерального государственного образовательного стандарта начального общего образования».</w:t>
      </w:r>
    </w:p>
    <w:p w:rsidR="006945BC" w:rsidRDefault="006945BC" w:rsidP="006945BC">
      <w:pPr>
        <w:keepNext/>
        <w:keepLines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31 декабря 2015 года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 декабря 2010 года № 1897».</w:t>
      </w:r>
    </w:p>
    <w:p w:rsidR="006945BC" w:rsidRDefault="006945BC" w:rsidP="006945BC">
      <w:pPr>
        <w:keepNext/>
        <w:keepLines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МБОУ Займо-Обрывской СОШ Азовского района.</w:t>
      </w:r>
    </w:p>
    <w:p w:rsidR="006945BC" w:rsidRDefault="006945BC" w:rsidP="006945BC">
      <w:pPr>
        <w:pStyle w:val="a4"/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начального общего образования. Литературное чтение. 1-4 классы/ авторы: Л.Ф. Климанова и др.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М.: Просвещение, 2017 год.</w:t>
      </w:r>
    </w:p>
    <w:p w:rsidR="00D66B7C" w:rsidRPr="00613276" w:rsidRDefault="00D66B7C" w:rsidP="00D66B7C">
      <w:pPr>
        <w:keepNext/>
        <w:keepLines/>
        <w:spacing w:line="25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D66B7C" w:rsidRPr="00613276" w:rsidRDefault="00D66B7C" w:rsidP="00D66B7C">
      <w:pPr>
        <w:keepNext/>
        <w:keepLines/>
        <w:spacing w:line="25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613276">
        <w:rPr>
          <w:rFonts w:ascii="Times New Roman" w:eastAsia="Calibri" w:hAnsi="Times New Roman" w:cs="Times New Roman"/>
          <w:b/>
          <w:kern w:val="2"/>
          <w:sz w:val="24"/>
          <w:szCs w:val="24"/>
        </w:rPr>
        <w:t>2) Система учебников предмета, курса.</w:t>
      </w:r>
    </w:p>
    <w:p w:rsidR="00D66B7C" w:rsidRPr="00613276" w:rsidRDefault="00D66B7C" w:rsidP="00D66B7C">
      <w:pPr>
        <w:keepNext/>
        <w:keepLines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5BC" w:rsidRDefault="006945BC" w:rsidP="006945BC">
      <w:pPr>
        <w:tabs>
          <w:tab w:val="center" w:pos="4677"/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Данную рабочую программу реализует следующий УМК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Перспектива»  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редакцией Л.Ф. Климановой  для 4 класса:</w:t>
      </w:r>
    </w:p>
    <w:p w:rsidR="006945BC" w:rsidRDefault="006945BC" w:rsidP="006945BC">
      <w:pPr>
        <w:pStyle w:val="a4"/>
        <w:numPr>
          <w:ilvl w:val="0"/>
          <w:numId w:val="4"/>
        </w:numPr>
        <w:tabs>
          <w:tab w:val="center" w:pos="4677"/>
          <w:tab w:val="left" w:pos="6285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Литературное чтение. 4 класс. </w:t>
      </w:r>
      <w:r>
        <w:rPr>
          <w:rFonts w:ascii="Times New Roman" w:hAnsi="Times New Roman"/>
          <w:sz w:val="24"/>
          <w:szCs w:val="24"/>
        </w:rPr>
        <w:t xml:space="preserve">Учебник в 2-х частях, 2017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Климанова Л. Ф., и др.</w:t>
      </w:r>
    </w:p>
    <w:p w:rsidR="00D66B7C" w:rsidRPr="00613276" w:rsidRDefault="00D66B7C" w:rsidP="00D66B7C">
      <w:pPr>
        <w:keepNext/>
        <w:keepLines/>
        <w:spacing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66B7C" w:rsidRPr="00613276" w:rsidRDefault="00D66B7C" w:rsidP="00D66B7C">
      <w:pPr>
        <w:keepNext/>
        <w:keepLines/>
        <w:spacing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132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3) Место </w:t>
      </w:r>
      <w:bookmarkStart w:id="0" w:name="_GoBack"/>
      <w:bookmarkEnd w:id="0"/>
      <w:r w:rsidRPr="006132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учебного предмета в учебном плане.</w:t>
      </w:r>
    </w:p>
    <w:p w:rsidR="00D66B7C" w:rsidRPr="007349F0" w:rsidRDefault="00D66B7C" w:rsidP="00D66B7C">
      <w:pPr>
        <w:keepNext/>
        <w:keepLines/>
        <w:spacing w:line="25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349F0">
        <w:rPr>
          <w:rFonts w:ascii="Times New Roman" w:eastAsia="Calibri" w:hAnsi="Times New Roman" w:cs="Times New Roman"/>
          <w:color w:val="FF0000"/>
          <w:sz w:val="24"/>
          <w:szCs w:val="24"/>
        </w:rPr>
        <w:t>Программа по родной русской литературе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общую учебную нагрузку в объеме 17 часов (0,5 часа в неделю).</w:t>
      </w:r>
    </w:p>
    <w:p w:rsidR="00D66B7C" w:rsidRPr="00613276" w:rsidRDefault="00D66B7C" w:rsidP="00D66B7C">
      <w:pPr>
        <w:keepNext/>
        <w:keepLines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B7C" w:rsidRPr="00613276" w:rsidRDefault="00D66B7C" w:rsidP="00D66B7C">
      <w:pPr>
        <w:keepNext/>
        <w:keepLines/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3276">
        <w:rPr>
          <w:rFonts w:ascii="Times New Roman" w:eastAsia="Calibri" w:hAnsi="Times New Roman" w:cs="Times New Roman"/>
          <w:b/>
          <w:sz w:val="24"/>
          <w:szCs w:val="24"/>
        </w:rPr>
        <w:t>4) Планируемые предметные результаты курса.</w:t>
      </w:r>
    </w:p>
    <w:p w:rsidR="00D66B7C" w:rsidRPr="006B0E36" w:rsidRDefault="00D66B7C" w:rsidP="00D66B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B0E36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Учащиеся научатся:</w:t>
      </w:r>
    </w:p>
    <w:p w:rsidR="006945BC" w:rsidRPr="00460F7D" w:rsidRDefault="006945BC" w:rsidP="006945BC">
      <w:pPr>
        <w:pStyle w:val="3"/>
        <w:numPr>
          <w:ilvl w:val="0"/>
          <w:numId w:val="5"/>
        </w:numPr>
        <w:spacing w:before="0"/>
        <w:ind w:left="426" w:hanging="426"/>
        <w:jc w:val="left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6A51F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отличать подготовленную и неподготовленную речь; </w:t>
      </w:r>
    </w:p>
    <w:p w:rsidR="006945BC" w:rsidRPr="00460F7D" w:rsidRDefault="006945BC" w:rsidP="006945BC">
      <w:pPr>
        <w:pStyle w:val="3"/>
        <w:numPr>
          <w:ilvl w:val="0"/>
          <w:numId w:val="5"/>
        </w:numPr>
        <w:spacing w:before="0"/>
        <w:ind w:left="426" w:hanging="426"/>
        <w:jc w:val="left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6A51F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осознавать важность соблюдения норм (орфоэпических, лексических, грамматических) для</w:t>
      </w:r>
      <w:r w:rsidRPr="00460F7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Pr="006A51F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успешного общения; </w:t>
      </w:r>
    </w:p>
    <w:p w:rsidR="006945BC" w:rsidRPr="00460F7D" w:rsidRDefault="006945BC" w:rsidP="006945BC">
      <w:pPr>
        <w:pStyle w:val="3"/>
        <w:numPr>
          <w:ilvl w:val="0"/>
          <w:numId w:val="5"/>
        </w:numPr>
        <w:spacing w:before="0"/>
        <w:ind w:left="426" w:hanging="426"/>
        <w:jc w:val="left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460F7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знать и </w:t>
      </w:r>
      <w:r w:rsidRPr="006A51F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реализовывать жанры комплимента, поздравления с </w:t>
      </w:r>
      <w:proofErr w:type="spellStart"/>
      <w:r w:rsidRPr="006A51F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учѐтом</w:t>
      </w:r>
      <w:proofErr w:type="spellEnd"/>
      <w:r w:rsidRPr="006A51F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коммуникативной ситуации; </w:t>
      </w:r>
    </w:p>
    <w:p w:rsidR="006945BC" w:rsidRPr="00460F7D" w:rsidRDefault="006945BC" w:rsidP="006945BC">
      <w:pPr>
        <w:pStyle w:val="3"/>
        <w:numPr>
          <w:ilvl w:val="0"/>
          <w:numId w:val="5"/>
        </w:numPr>
        <w:spacing w:before="0"/>
        <w:ind w:left="426" w:hanging="426"/>
        <w:jc w:val="left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6A51F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знать особенности диалога и монолога; </w:t>
      </w:r>
    </w:p>
    <w:p w:rsidR="006945BC" w:rsidRPr="00460F7D" w:rsidRDefault="006945BC" w:rsidP="006945BC">
      <w:pPr>
        <w:pStyle w:val="3"/>
        <w:numPr>
          <w:ilvl w:val="0"/>
          <w:numId w:val="5"/>
        </w:numPr>
        <w:spacing w:before="0"/>
        <w:ind w:left="426" w:hanging="426"/>
        <w:jc w:val="left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6A51F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знать основные способы правки текста (замена слов, словосочетаний, предложений; исключение</w:t>
      </w:r>
      <w:r w:rsidRPr="00460F7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Pr="006A51F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ненужного, вставка и т.д.);</w:t>
      </w:r>
    </w:p>
    <w:p w:rsidR="006945BC" w:rsidRPr="00460F7D" w:rsidRDefault="006945BC" w:rsidP="006945BC">
      <w:pPr>
        <w:pStyle w:val="3"/>
        <w:numPr>
          <w:ilvl w:val="0"/>
          <w:numId w:val="5"/>
        </w:numPr>
        <w:spacing w:before="0"/>
        <w:ind w:left="426" w:hanging="426"/>
        <w:jc w:val="left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6A51F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создавать по аналогии собственный текст в жанре сказки и загадки;</w:t>
      </w:r>
    </w:p>
    <w:p w:rsidR="006945BC" w:rsidRPr="00460F7D" w:rsidRDefault="006945BC" w:rsidP="006945BC">
      <w:pPr>
        <w:pStyle w:val="3"/>
        <w:numPr>
          <w:ilvl w:val="0"/>
          <w:numId w:val="5"/>
        </w:numPr>
        <w:spacing w:before="0"/>
        <w:ind w:left="426" w:hanging="426"/>
        <w:jc w:val="left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6A51F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восстанавливать текст, дополняя его начало или окончание, или пополняя его </w:t>
      </w:r>
      <w:r w:rsidRPr="006A51FE">
        <w:rPr>
          <w:rFonts w:ascii="Times New Roman" w:hAnsi="Times New Roman"/>
          <w:b w:val="0"/>
          <w:color w:val="000000"/>
          <w:sz w:val="24"/>
          <w:szCs w:val="24"/>
          <w:lang w:val="ru-RU"/>
        </w:rPr>
        <w:lastRenderedPageBreak/>
        <w:t xml:space="preserve">событиями; </w:t>
      </w:r>
    </w:p>
    <w:p w:rsidR="006945BC" w:rsidRPr="00460F7D" w:rsidRDefault="006945BC" w:rsidP="006945BC">
      <w:pPr>
        <w:pStyle w:val="3"/>
        <w:numPr>
          <w:ilvl w:val="0"/>
          <w:numId w:val="5"/>
        </w:numPr>
        <w:spacing w:before="0"/>
        <w:ind w:left="426" w:hanging="426"/>
        <w:jc w:val="left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6A51F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составлять устный рассказ по репродукциям картин художников или на основе личного опыта; </w:t>
      </w:r>
    </w:p>
    <w:p w:rsidR="006945BC" w:rsidRPr="00460F7D" w:rsidRDefault="006945BC" w:rsidP="006945BC">
      <w:pPr>
        <w:pStyle w:val="3"/>
        <w:numPr>
          <w:ilvl w:val="0"/>
          <w:numId w:val="5"/>
        </w:numPr>
        <w:spacing w:before="0"/>
        <w:ind w:left="426" w:hanging="426"/>
        <w:jc w:val="left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6A51F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составлять устный рассказ на основе прочитанных произведений с учетом коммуникативной</w:t>
      </w:r>
      <w:r w:rsidRPr="00460F7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Pr="006A51F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задачи (для разных адресатов).</w:t>
      </w:r>
    </w:p>
    <w:p w:rsidR="00D66B7C" w:rsidRPr="006B0E36" w:rsidRDefault="00D66B7C" w:rsidP="00D66B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B0E36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Учащиеся получат возможность научиться:</w:t>
      </w:r>
    </w:p>
    <w:p w:rsidR="006945BC" w:rsidRDefault="006945BC" w:rsidP="006945BC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460F7D">
        <w:rPr>
          <w:rFonts w:ascii="Times New Roman" w:eastAsia="Times New Roman" w:hAnsi="Times New Roman"/>
          <w:color w:val="000000"/>
          <w:sz w:val="24"/>
          <w:szCs w:val="24"/>
        </w:rPr>
        <w:t>называть свои речевые роли в разных ситуациях общения;</w:t>
      </w:r>
    </w:p>
    <w:p w:rsidR="006945BC" w:rsidRDefault="006945BC" w:rsidP="006945BC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460F7D">
        <w:rPr>
          <w:rFonts w:ascii="Times New Roman" w:eastAsia="Times New Roman" w:hAnsi="Times New Roman"/>
          <w:color w:val="000000"/>
          <w:sz w:val="24"/>
          <w:szCs w:val="24"/>
        </w:rPr>
        <w:t xml:space="preserve"> приводить примеры успешного общения в жизни людей и в литературных произведениях;</w:t>
      </w:r>
    </w:p>
    <w:p w:rsidR="006945BC" w:rsidRDefault="006945BC" w:rsidP="006945BC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460F7D">
        <w:rPr>
          <w:rFonts w:ascii="Times New Roman" w:eastAsia="Times New Roman" w:hAnsi="Times New Roman"/>
          <w:color w:val="000000"/>
          <w:sz w:val="24"/>
          <w:szCs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6945BC" w:rsidRDefault="006945BC" w:rsidP="006945BC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460F7D">
        <w:rPr>
          <w:rFonts w:ascii="Times New Roman" w:eastAsia="Times New Roman" w:hAnsi="Times New Roman"/>
          <w:color w:val="000000"/>
          <w:sz w:val="24"/>
          <w:szCs w:val="24"/>
        </w:rPr>
        <w:t xml:space="preserve">приводить примеры ситуаций, когда следует говорить подробно, а когда – кратко; </w:t>
      </w:r>
    </w:p>
    <w:p w:rsidR="006945BC" w:rsidRDefault="006945BC" w:rsidP="006945BC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460F7D">
        <w:rPr>
          <w:rFonts w:ascii="Times New Roman" w:eastAsia="Times New Roman" w:hAnsi="Times New Roman"/>
          <w:color w:val="000000"/>
          <w:sz w:val="24"/>
          <w:szCs w:val="24"/>
        </w:rPr>
        <w:t>оценивать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60F7D">
        <w:rPr>
          <w:rFonts w:ascii="Times New Roman" w:eastAsia="Times New Roman" w:hAnsi="Times New Roman"/>
          <w:color w:val="000000"/>
          <w:sz w:val="24"/>
          <w:szCs w:val="24"/>
        </w:rPr>
        <w:t xml:space="preserve">похвалу с точки зрения </w:t>
      </w:r>
      <w:proofErr w:type="spellStart"/>
      <w:r w:rsidRPr="00460F7D">
        <w:rPr>
          <w:rFonts w:ascii="Times New Roman" w:eastAsia="Times New Roman" w:hAnsi="Times New Roman"/>
          <w:color w:val="000000"/>
          <w:sz w:val="24"/>
          <w:szCs w:val="24"/>
        </w:rPr>
        <w:t>еѐ</w:t>
      </w:r>
      <w:proofErr w:type="spellEnd"/>
      <w:r w:rsidRPr="00460F7D">
        <w:rPr>
          <w:rFonts w:ascii="Times New Roman" w:eastAsia="Times New Roman" w:hAnsi="Times New Roman"/>
          <w:color w:val="000000"/>
          <w:sz w:val="24"/>
          <w:szCs w:val="24"/>
        </w:rPr>
        <w:t xml:space="preserve"> правдивости и отобранных средств выражения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:rsidR="006945BC" w:rsidRDefault="006945BC" w:rsidP="006945BC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460F7D">
        <w:rPr>
          <w:rFonts w:ascii="Times New Roman" w:eastAsia="Times New Roman" w:hAnsi="Times New Roman"/>
          <w:color w:val="000000"/>
          <w:sz w:val="24"/>
          <w:szCs w:val="24"/>
        </w:rPr>
        <w:t xml:space="preserve"> определять позиции героев художественного текста, позицию автора художественного текста; </w:t>
      </w:r>
    </w:p>
    <w:p w:rsidR="006945BC" w:rsidRDefault="006945BC" w:rsidP="006945BC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460F7D">
        <w:rPr>
          <w:rFonts w:ascii="Times New Roman" w:eastAsia="Times New Roman" w:hAnsi="Times New Roman"/>
          <w:color w:val="000000"/>
          <w:sz w:val="24"/>
          <w:szCs w:val="24"/>
        </w:rPr>
        <w:t>вести рассказ (или повествование) на основе сюжета известного литературного произведения,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60F7D">
        <w:rPr>
          <w:rFonts w:ascii="Times New Roman" w:eastAsia="Times New Roman" w:hAnsi="Times New Roman"/>
          <w:color w:val="000000"/>
          <w:sz w:val="24"/>
          <w:szCs w:val="24"/>
        </w:rPr>
        <w:t>дополняя и/или изменяя его содержание, например, рассказывать известное литературное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60F7D">
        <w:rPr>
          <w:rFonts w:ascii="Times New Roman" w:eastAsia="Times New Roman" w:hAnsi="Times New Roman"/>
          <w:color w:val="000000"/>
          <w:sz w:val="24"/>
          <w:szCs w:val="24"/>
        </w:rPr>
        <w:t>произведение от имени одного из действующих лиц или неодушевленного предмета;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945BC" w:rsidRPr="00460F7D" w:rsidRDefault="006945BC" w:rsidP="006945BC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460F7D">
        <w:rPr>
          <w:rFonts w:ascii="Times New Roman" w:eastAsia="Times New Roman" w:hAnsi="Times New Roman"/>
          <w:color w:val="000000"/>
          <w:sz w:val="24"/>
          <w:szCs w:val="24"/>
        </w:rPr>
        <w:t xml:space="preserve">создавать серии иллюстраций с короткими текстами по содержанию прочитанного (прослушанного) </w:t>
      </w:r>
      <w:proofErr w:type="gramStart"/>
      <w:r w:rsidRPr="00460F7D">
        <w:rPr>
          <w:rFonts w:ascii="Times New Roman" w:eastAsia="Times New Roman" w:hAnsi="Times New Roman"/>
          <w:color w:val="000000"/>
          <w:sz w:val="24"/>
          <w:szCs w:val="24"/>
        </w:rPr>
        <w:t>произведения;  работать</w:t>
      </w:r>
      <w:proofErr w:type="gramEnd"/>
      <w:r w:rsidRPr="00460F7D">
        <w:rPr>
          <w:rFonts w:ascii="Times New Roman" w:eastAsia="Times New Roman" w:hAnsi="Times New Roman"/>
          <w:color w:val="000000"/>
          <w:sz w:val="24"/>
          <w:szCs w:val="24"/>
        </w:rPr>
        <w:t xml:space="preserve"> в группе, создавая сценарии и инсценируя прочитанное (прослушанное, созданное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60F7D">
        <w:rPr>
          <w:rFonts w:ascii="Times New Roman" w:eastAsia="Times New Roman" w:hAnsi="Times New Roman"/>
          <w:color w:val="000000"/>
          <w:sz w:val="24"/>
          <w:szCs w:val="24"/>
        </w:rPr>
        <w:t>самостоятельно) художественное произведение, в том числе и в виде мультимедийного продукта</w:t>
      </w:r>
    </w:p>
    <w:p w:rsidR="00D66B7C" w:rsidRPr="00613276" w:rsidRDefault="00D66B7C" w:rsidP="00D66B7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6B7C" w:rsidRPr="00613276" w:rsidRDefault="00D66B7C" w:rsidP="00D66B7C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32"/>
          <w:szCs w:val="24"/>
        </w:rPr>
      </w:pPr>
      <w:r w:rsidRPr="00613276">
        <w:rPr>
          <w:rFonts w:ascii="Times New Roman" w:eastAsia="Calibri" w:hAnsi="Times New Roman" w:cs="Times New Roman"/>
          <w:b/>
          <w:bCs/>
          <w:sz w:val="32"/>
          <w:szCs w:val="24"/>
        </w:rPr>
        <w:t>3.</w:t>
      </w:r>
      <w:r w:rsidR="006945BC" w:rsidRPr="006945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945BC" w:rsidRPr="003A77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  <w:r w:rsidR="006945BC" w:rsidRPr="003A7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45B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945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Литературное чтение на родном языке»</w:t>
      </w:r>
    </w:p>
    <w:p w:rsidR="006945BC" w:rsidRPr="009F6EB8" w:rsidRDefault="006945BC" w:rsidP="006945B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9F6E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Язык и культура.</w:t>
      </w:r>
    </w:p>
    <w:p w:rsidR="006945BC" w:rsidRDefault="006945BC" w:rsidP="006945B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Значение речи в жизни человека, общества. Что такое успешное общение.  Речевая (коммуникативная) ситуация.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(адресант) говорит–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(адресат)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 какой целью.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общения. Устное и письменное общение (чем различаются). Словесное и несловесное общение. Жесты, мимика, темп, громкость в устной речи. Общение в быту (обыденное – повседневное); общение личное: один – один (два – три).</w:t>
      </w:r>
    </w:p>
    <w:p w:rsidR="006945BC" w:rsidRDefault="006945BC" w:rsidP="006945B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Речевая деятельность. Основные виды речевой деятельности. Их связь. Особенности употребления несловесных средств. Говорить – слушать, их взаимосвязь. Писать – читать, их взаимосвязь. Общение для контакта и общение для получения информации</w:t>
      </w:r>
    </w:p>
    <w:p w:rsidR="006945BC" w:rsidRDefault="006945BC" w:rsidP="006945B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Говорение. Голос, его окраска, темп устной речи. Основной тон, смысловое ударение, громкость высказывания; их соответствие речевой задаче. Правила для собеседников Неподготовленная и подготовленная устная речь. Нормы – что это такое. Зачем они нужны. Нормы произносительные, орфоэпические, словоупотребления. Нормативные словари. Толковый словарь. синонимов. Словарь языка писателей.</w:t>
      </w:r>
    </w:p>
    <w:p w:rsidR="006945BC" w:rsidRDefault="006945BC" w:rsidP="006945B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6945BC" w:rsidRPr="009F6EB8" w:rsidRDefault="006945BC" w:rsidP="006945B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9F6E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Речь. Речевая деятельность. Текст</w:t>
      </w:r>
    </w:p>
    <w:p w:rsidR="006945BC" w:rsidRDefault="006945BC" w:rsidP="006945B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 как смысловое и тематическое единство. Тема и основная мысль текста. Текст и заголовок текста. Ключевые (опорные) слова. Разнообразие текстов, которые встречаются в жизни Разнообразие текстов, реализуемых людьми в общении. Диалог и монолог как разновидности текста, их особенности. Вторичные речевые жанры. Понятие о пересказе. Подробный пересказ (устный). Краткий пересказ (устный). Способы сжатия текста. Отзыв-отклик (экспромт) о книге, фильме, телепередаче. Сжатый (краткий) пересказ, два способа сжатия исходного текста. Правила пересказа. Выборочный пересказ как текст, созданный на основе выборки нужного материала из исходного текста. Цитата в пересказах,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роль. Цитата в пересказах,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роль. Аннотация. Сжатое изложение содержания книги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аннотации. Рассуждение, его структура, вывод в рассуждении. Правило в доказательстве (объяснении). Цитата в доказательстве (объяснении). Сравнительное описание с задачей различения и сходства. Правила сравнения. Сравнительное высказывание, два способа его построения. Сравнительное описание как завязка (начало) в развитии действия в сказках, рассказах и т.д. Основная мысль (тезис) в рассуждении. Рассуждение: тезис и вывод. Вступление и заключение, их роль. Доказательства: факты (научные, житейские), ссылка на авторитеты. Несколько доказательств в рассуждении. Смысловые части рассуждения. Пример и правило в рассуждении. Описание в учебной речи, его цель, основные части.  Невыдуманный рассказ (о себе). Описание деловое (научное); описание в разговорном стиле с элементами художественного стиля. Словарные статьи в толковом и в других словарях. </w:t>
      </w:r>
    </w:p>
    <w:p w:rsidR="006945BC" w:rsidRPr="009F6EB8" w:rsidRDefault="006945BC" w:rsidP="006945B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как речевой жанр, его структура, особенности. Рассказ о памятных событиях своей жизни.</w:t>
      </w:r>
    </w:p>
    <w:p w:rsidR="006945BC" w:rsidRDefault="006945BC" w:rsidP="006945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45BC" w:rsidRPr="00460F7D" w:rsidRDefault="006945BC" w:rsidP="006945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F7D">
        <w:rPr>
          <w:rFonts w:ascii="Times New Roman" w:hAnsi="Times New Roman" w:cs="Times New Roman"/>
          <w:b/>
          <w:sz w:val="24"/>
          <w:szCs w:val="24"/>
          <w:u w:val="single"/>
        </w:rPr>
        <w:t>Круг чтения</w:t>
      </w:r>
    </w:p>
    <w:p w:rsidR="006945BC" w:rsidRPr="00460F7D" w:rsidRDefault="006945BC" w:rsidP="006945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F7D">
        <w:rPr>
          <w:rFonts w:ascii="Times New Roman" w:hAnsi="Times New Roman" w:cs="Times New Roman"/>
          <w:b/>
          <w:i/>
          <w:sz w:val="24"/>
          <w:szCs w:val="24"/>
        </w:rPr>
        <w:t>Русские народные волшебные сказки</w:t>
      </w:r>
    </w:p>
    <w:p w:rsidR="006945BC" w:rsidRPr="00460F7D" w:rsidRDefault="006945BC" w:rsidP="0069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hAnsi="Times New Roman" w:cs="Times New Roman"/>
          <w:sz w:val="24"/>
          <w:szCs w:val="24"/>
        </w:rPr>
        <w:t xml:space="preserve"> «Морской царь и Василиса Премудрая»</w:t>
      </w:r>
    </w:p>
    <w:p w:rsidR="006945BC" w:rsidRPr="00460F7D" w:rsidRDefault="006945BC" w:rsidP="006945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F7D">
        <w:rPr>
          <w:rFonts w:ascii="Times New Roman" w:hAnsi="Times New Roman" w:cs="Times New Roman"/>
          <w:b/>
          <w:i/>
          <w:sz w:val="24"/>
          <w:szCs w:val="24"/>
        </w:rPr>
        <w:t xml:space="preserve">Классики русской литературы </w:t>
      </w:r>
      <w:r w:rsidRPr="00460F7D">
        <w:rPr>
          <w:rFonts w:ascii="Times New Roman" w:hAnsi="Times New Roman" w:cs="Times New Roman"/>
          <w:b/>
          <w:i/>
          <w:sz w:val="24"/>
          <w:szCs w:val="24"/>
          <w:lang w:val="en-US"/>
        </w:rPr>
        <w:t>XIX</w:t>
      </w:r>
      <w:r w:rsidRPr="00460F7D">
        <w:rPr>
          <w:rFonts w:ascii="Times New Roman" w:hAnsi="Times New Roman" w:cs="Times New Roman"/>
          <w:b/>
          <w:i/>
          <w:sz w:val="24"/>
          <w:szCs w:val="24"/>
        </w:rPr>
        <w:t xml:space="preserve"> – первой половины </w:t>
      </w:r>
      <w:r w:rsidRPr="00460F7D"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 w:rsidRPr="00460F7D">
        <w:rPr>
          <w:rFonts w:ascii="Times New Roman" w:hAnsi="Times New Roman" w:cs="Times New Roman"/>
          <w:b/>
          <w:i/>
          <w:sz w:val="24"/>
          <w:szCs w:val="24"/>
        </w:rPr>
        <w:t xml:space="preserve"> веков</w:t>
      </w:r>
    </w:p>
    <w:p w:rsidR="006945BC" w:rsidRPr="00460F7D" w:rsidRDefault="006945BC" w:rsidP="0069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hAnsi="Times New Roman" w:cs="Times New Roman"/>
          <w:sz w:val="24"/>
          <w:szCs w:val="24"/>
        </w:rPr>
        <w:t xml:space="preserve">А.С. Пушкин «Везувий зев открыл…», отрывки из «Евгения </w:t>
      </w:r>
      <w:proofErr w:type="spellStart"/>
      <w:r w:rsidRPr="00460F7D">
        <w:rPr>
          <w:rFonts w:ascii="Times New Roman" w:hAnsi="Times New Roman" w:cs="Times New Roman"/>
          <w:sz w:val="24"/>
          <w:szCs w:val="24"/>
        </w:rPr>
        <w:t>ОнегинаВ</w:t>
      </w:r>
      <w:proofErr w:type="spellEnd"/>
      <w:r w:rsidRPr="00460F7D">
        <w:rPr>
          <w:rFonts w:ascii="Times New Roman" w:hAnsi="Times New Roman" w:cs="Times New Roman"/>
          <w:sz w:val="24"/>
          <w:szCs w:val="24"/>
        </w:rPr>
        <w:t xml:space="preserve">. Хлебников «Кузнечик»; Л. Андреев «Петька на даче»; М. Волошин «Зелёный вал отпрянул…»; В. Набоков «Грибы», «Мой друг, я искренно жалею…», «Обида»; А. Погорельский «Чёрная курица, или подземные жители» (в </w:t>
      </w:r>
      <w:proofErr w:type="gramStart"/>
      <w:r w:rsidRPr="00460F7D">
        <w:rPr>
          <w:rFonts w:ascii="Times New Roman" w:hAnsi="Times New Roman" w:cs="Times New Roman"/>
          <w:sz w:val="24"/>
          <w:szCs w:val="24"/>
        </w:rPr>
        <w:t>сокращении)*</w:t>
      </w:r>
      <w:proofErr w:type="gramEnd"/>
      <w:r w:rsidRPr="00460F7D">
        <w:rPr>
          <w:rFonts w:ascii="Times New Roman" w:hAnsi="Times New Roman" w:cs="Times New Roman"/>
          <w:sz w:val="24"/>
          <w:szCs w:val="24"/>
        </w:rPr>
        <w:t>.</w:t>
      </w:r>
    </w:p>
    <w:p w:rsidR="006945BC" w:rsidRPr="00460F7D" w:rsidRDefault="006945BC" w:rsidP="006945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F7D">
        <w:rPr>
          <w:rFonts w:ascii="Times New Roman" w:hAnsi="Times New Roman" w:cs="Times New Roman"/>
          <w:b/>
          <w:i/>
          <w:sz w:val="24"/>
          <w:szCs w:val="24"/>
        </w:rPr>
        <w:t xml:space="preserve">Классики русской литературы второй половины </w:t>
      </w:r>
      <w:r w:rsidRPr="00460F7D"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 w:rsidRPr="00460F7D">
        <w:rPr>
          <w:rFonts w:ascii="Times New Roman" w:hAnsi="Times New Roman" w:cs="Times New Roman"/>
          <w:b/>
          <w:i/>
          <w:sz w:val="24"/>
          <w:szCs w:val="24"/>
        </w:rPr>
        <w:t xml:space="preserve"> века</w:t>
      </w:r>
    </w:p>
    <w:p w:rsidR="006945BC" w:rsidRPr="00460F7D" w:rsidRDefault="006945BC" w:rsidP="006945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F7D">
        <w:rPr>
          <w:rFonts w:ascii="Times New Roman" w:hAnsi="Times New Roman" w:cs="Times New Roman"/>
          <w:sz w:val="24"/>
          <w:szCs w:val="24"/>
        </w:rPr>
        <w:t xml:space="preserve">А. Кушнер «Сирень»; В. Соколов «О умножении листвы…», «Все чернила вышли…»; Д. </w:t>
      </w:r>
      <w:proofErr w:type="spellStart"/>
      <w:r w:rsidRPr="00460F7D">
        <w:rPr>
          <w:rFonts w:ascii="Times New Roman" w:hAnsi="Times New Roman" w:cs="Times New Roman"/>
          <w:sz w:val="24"/>
          <w:szCs w:val="24"/>
        </w:rPr>
        <w:t>Кедрин</w:t>
      </w:r>
      <w:proofErr w:type="spellEnd"/>
      <w:r w:rsidRPr="00460F7D">
        <w:rPr>
          <w:rFonts w:ascii="Times New Roman" w:hAnsi="Times New Roman" w:cs="Times New Roman"/>
          <w:sz w:val="24"/>
          <w:szCs w:val="24"/>
        </w:rPr>
        <w:t xml:space="preserve"> «Всё мне мерещиться поле с </w:t>
      </w:r>
      <w:proofErr w:type="spellStart"/>
      <w:r w:rsidRPr="00460F7D">
        <w:rPr>
          <w:rFonts w:ascii="Times New Roman" w:hAnsi="Times New Roman" w:cs="Times New Roman"/>
          <w:sz w:val="24"/>
          <w:szCs w:val="24"/>
        </w:rPr>
        <w:t>гречихою</w:t>
      </w:r>
      <w:proofErr w:type="spellEnd"/>
      <w:r w:rsidRPr="00460F7D">
        <w:rPr>
          <w:rFonts w:ascii="Times New Roman" w:hAnsi="Times New Roman" w:cs="Times New Roman"/>
          <w:sz w:val="24"/>
          <w:szCs w:val="24"/>
        </w:rPr>
        <w:t xml:space="preserve">…»; К. Паустовский «Тёплый </w:t>
      </w:r>
      <w:proofErr w:type="gramStart"/>
      <w:r w:rsidRPr="00460F7D">
        <w:rPr>
          <w:rFonts w:ascii="Times New Roman" w:hAnsi="Times New Roman" w:cs="Times New Roman"/>
          <w:sz w:val="24"/>
          <w:szCs w:val="24"/>
        </w:rPr>
        <w:t>хлеб»*</w:t>
      </w:r>
      <w:proofErr w:type="gramEnd"/>
      <w:r w:rsidRPr="00460F7D">
        <w:rPr>
          <w:rFonts w:ascii="Times New Roman" w:hAnsi="Times New Roman" w:cs="Times New Roman"/>
          <w:sz w:val="24"/>
          <w:szCs w:val="24"/>
        </w:rPr>
        <w:t xml:space="preserve">; С. Козлов «Не улетай, пой, птица!», «Давно бы так, заяц», «Лисичка»; </w:t>
      </w:r>
    </w:p>
    <w:p w:rsidR="006945BC" w:rsidRPr="00460F7D" w:rsidRDefault="006945BC" w:rsidP="006945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F7D">
        <w:rPr>
          <w:rFonts w:ascii="Times New Roman" w:hAnsi="Times New Roman" w:cs="Times New Roman"/>
          <w:b/>
          <w:i/>
          <w:sz w:val="24"/>
          <w:szCs w:val="24"/>
        </w:rPr>
        <w:t>Зарубежная литература</w:t>
      </w:r>
    </w:p>
    <w:p w:rsidR="006945BC" w:rsidRPr="00460F7D" w:rsidRDefault="006945BC" w:rsidP="0069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hAnsi="Times New Roman" w:cs="Times New Roman"/>
          <w:sz w:val="24"/>
          <w:szCs w:val="24"/>
        </w:rPr>
        <w:t xml:space="preserve">Авторские волшебные сказки: Г. Андерсен «Снежная </w:t>
      </w:r>
      <w:proofErr w:type="gramStart"/>
      <w:r w:rsidRPr="00460F7D">
        <w:rPr>
          <w:rFonts w:ascii="Times New Roman" w:hAnsi="Times New Roman" w:cs="Times New Roman"/>
          <w:sz w:val="24"/>
          <w:szCs w:val="24"/>
        </w:rPr>
        <w:t>королева»*</w:t>
      </w:r>
      <w:proofErr w:type="gramEnd"/>
      <w:r w:rsidRPr="00460F7D">
        <w:rPr>
          <w:rFonts w:ascii="Times New Roman" w:hAnsi="Times New Roman" w:cs="Times New Roman"/>
          <w:sz w:val="24"/>
          <w:szCs w:val="24"/>
        </w:rPr>
        <w:t xml:space="preserve"> (в отрывках), «Русалочка» (в сокращении); С. </w:t>
      </w:r>
      <w:proofErr w:type="spellStart"/>
      <w:r w:rsidRPr="00460F7D">
        <w:rPr>
          <w:rFonts w:ascii="Times New Roman" w:hAnsi="Times New Roman" w:cs="Times New Roman"/>
          <w:sz w:val="24"/>
          <w:szCs w:val="24"/>
        </w:rPr>
        <w:t>Лагерлёф</w:t>
      </w:r>
      <w:proofErr w:type="spellEnd"/>
      <w:r w:rsidRPr="00460F7D">
        <w:rPr>
          <w:rFonts w:ascii="Times New Roman" w:hAnsi="Times New Roman" w:cs="Times New Roman"/>
          <w:sz w:val="24"/>
          <w:szCs w:val="24"/>
        </w:rPr>
        <w:t xml:space="preserve"> «Путешествие Нильса с дикими гусями» (в отрывках); А. Сент-Экзюпери «Маленький принц</w:t>
      </w:r>
    </w:p>
    <w:p w:rsidR="00D66B7C" w:rsidRDefault="00D66B7C" w:rsidP="00D66B7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32"/>
          <w:szCs w:val="24"/>
        </w:rPr>
      </w:pPr>
    </w:p>
    <w:p w:rsidR="00D66B7C" w:rsidRDefault="00D66B7C" w:rsidP="00D66B7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32"/>
          <w:szCs w:val="24"/>
        </w:rPr>
      </w:pPr>
    </w:p>
    <w:p w:rsidR="00D66B7C" w:rsidRPr="00613276" w:rsidRDefault="00D66B7C" w:rsidP="00D66B7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32"/>
          <w:szCs w:val="24"/>
        </w:rPr>
      </w:pPr>
    </w:p>
    <w:p w:rsidR="00D66B7C" w:rsidRPr="00613276" w:rsidRDefault="00D66B7C" w:rsidP="00D66B7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32"/>
          <w:szCs w:val="24"/>
        </w:rPr>
      </w:pPr>
      <w:r w:rsidRPr="00613276">
        <w:rPr>
          <w:rFonts w:ascii="Times New Roman" w:eastAsia="Calibri" w:hAnsi="Times New Roman" w:cs="Times New Roman"/>
          <w:b/>
          <w:bCs/>
          <w:sz w:val="32"/>
          <w:szCs w:val="24"/>
        </w:rPr>
        <w:t>4.Тематическое планирование</w:t>
      </w:r>
    </w:p>
    <w:tbl>
      <w:tblPr>
        <w:tblW w:w="7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968"/>
        <w:gridCol w:w="1417"/>
      </w:tblGrid>
      <w:tr w:rsidR="00D66B7C" w:rsidRPr="00613276" w:rsidTr="00491F2B">
        <w:trPr>
          <w:trHeight w:val="53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C" w:rsidRPr="00613276" w:rsidRDefault="00D66B7C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C" w:rsidRPr="00613276" w:rsidRDefault="00D66B7C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C" w:rsidRPr="00613276" w:rsidRDefault="00D66B7C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D66B7C" w:rsidRPr="00613276" w:rsidRDefault="00D66B7C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6945BC" w:rsidRPr="00613276" w:rsidTr="006945BC">
        <w:trPr>
          <w:trHeight w:val="28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6945BC" w:rsidRDefault="006945BC" w:rsidP="006945B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</w:tcPr>
          <w:p w:rsidR="006945BC" w:rsidRPr="00460F7D" w:rsidRDefault="006945BC" w:rsidP="006945BC">
            <w:pPr>
              <w:ind w:right="-10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Постигаем законы волшебной сказки: отыскиваем в ней отражение древних представлений о мире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BC" w:rsidRPr="00613276" w:rsidRDefault="006945BC" w:rsidP="00694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45BC" w:rsidRPr="00613276" w:rsidTr="0017159F">
        <w:trPr>
          <w:trHeight w:val="28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6945BC" w:rsidRDefault="006945BC" w:rsidP="006945B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</w:tcPr>
          <w:p w:rsidR="006945BC" w:rsidRPr="006945BC" w:rsidRDefault="006945BC" w:rsidP="006945BC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7D">
              <w:rPr>
                <w:rFonts w:ascii="Times New Roman" w:hAnsi="Times New Roman" w:cs="Times New Roman"/>
                <w:b/>
                <w:sz w:val="24"/>
                <w:szCs w:val="24"/>
              </w:rPr>
              <w:t>Знакомимся с повествованиями, основанными на фольклоре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613276" w:rsidRDefault="006945BC" w:rsidP="00694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45BC" w:rsidRPr="00613276" w:rsidTr="0017159F">
        <w:trPr>
          <w:trHeight w:val="28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6945BC" w:rsidRDefault="006945BC" w:rsidP="006945B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</w:tcPr>
          <w:p w:rsidR="006945BC" w:rsidRPr="006945BC" w:rsidRDefault="006945BC" w:rsidP="00694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7D">
              <w:rPr>
                <w:rFonts w:ascii="Times New Roman" w:hAnsi="Times New Roman" w:cs="Times New Roman"/>
                <w:b/>
                <w:sz w:val="24"/>
                <w:szCs w:val="24"/>
              </w:rPr>
              <w:t>Учимся у поэтов, писателей и художников видеть красоту природы и красоту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613276" w:rsidRDefault="006945BC" w:rsidP="00694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45BC" w:rsidRPr="00613276" w:rsidTr="0017159F">
        <w:trPr>
          <w:trHeight w:val="28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6945BC" w:rsidRDefault="006945BC" w:rsidP="006945B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</w:tcPr>
          <w:p w:rsidR="006945BC" w:rsidRPr="006945BC" w:rsidRDefault="006945BC" w:rsidP="00694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Всматриваемся в лица наших сверстников, живших задолго до нас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613276" w:rsidRDefault="006945BC" w:rsidP="00694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45BC" w:rsidRPr="00613276" w:rsidTr="0017159F">
        <w:trPr>
          <w:trHeight w:val="28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6945BC" w:rsidRDefault="006945BC" w:rsidP="006945B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</w:tcPr>
          <w:p w:rsidR="006945BC" w:rsidRPr="006945BC" w:rsidRDefault="006945BC" w:rsidP="00694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7D">
              <w:rPr>
                <w:rFonts w:ascii="Times New Roman" w:hAnsi="Times New Roman" w:cs="Times New Roman"/>
                <w:b/>
                <w:sz w:val="24"/>
                <w:szCs w:val="24"/>
              </w:rPr>
              <w:t>Пытаемся понять, как на нас влияет красота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613276" w:rsidRDefault="006945BC" w:rsidP="00694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45BC" w:rsidRPr="00613276" w:rsidTr="0017159F">
        <w:trPr>
          <w:trHeight w:val="28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6945BC" w:rsidRDefault="006945BC" w:rsidP="006945B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</w:tcPr>
          <w:p w:rsidR="006945BC" w:rsidRPr="006945BC" w:rsidRDefault="006945BC" w:rsidP="00694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7D">
              <w:rPr>
                <w:rFonts w:ascii="Times New Roman" w:hAnsi="Times New Roman" w:cs="Times New Roman"/>
                <w:b/>
                <w:sz w:val="24"/>
                <w:szCs w:val="24"/>
              </w:rPr>
              <w:t>Приближаемся к разгадке тайны особого зрения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613276" w:rsidRDefault="006945BC" w:rsidP="00694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45BC" w:rsidRPr="00613276" w:rsidTr="0017159F">
        <w:trPr>
          <w:trHeight w:val="28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6945BC" w:rsidRDefault="006945BC" w:rsidP="006945B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</w:tcPr>
          <w:p w:rsidR="006945BC" w:rsidRPr="006945BC" w:rsidRDefault="006945BC" w:rsidP="00694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7D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Обнаруживаем, что у искусства есть своя особенная правда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613276" w:rsidRDefault="006945BC" w:rsidP="00694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45BC" w:rsidRPr="00613276" w:rsidTr="006945BC">
        <w:trPr>
          <w:trHeight w:val="26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6945BC" w:rsidRDefault="006945BC" w:rsidP="006945B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</w:tcPr>
          <w:p w:rsidR="006945BC" w:rsidRPr="00460F7D" w:rsidRDefault="006945BC" w:rsidP="0069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7D">
              <w:rPr>
                <w:rFonts w:ascii="Times New Roman" w:hAnsi="Times New Roman" w:cs="Times New Roman"/>
                <w:b/>
                <w:sz w:val="24"/>
                <w:szCs w:val="24"/>
              </w:rPr>
              <w:t>Убеждаемся, что без прошлого у людей нет будущего. Задумываемся над тем, что такое отечество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BC" w:rsidRPr="00613276" w:rsidRDefault="006945BC" w:rsidP="00694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45BC" w:rsidRPr="00613276" w:rsidTr="006945BC">
        <w:trPr>
          <w:trHeight w:val="26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6945BC" w:rsidRDefault="006945BC" w:rsidP="006945B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</w:tcPr>
          <w:p w:rsidR="006945BC" w:rsidRPr="006945BC" w:rsidRDefault="006945BC" w:rsidP="00694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7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мире культуры. Его прошлое, настоящее и будущее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BC" w:rsidRPr="00613276" w:rsidRDefault="006945BC" w:rsidP="00694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45BC" w:rsidRPr="00613276" w:rsidTr="00491F2B">
        <w:trPr>
          <w:trHeight w:val="56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613276" w:rsidRDefault="006945BC" w:rsidP="00694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BC" w:rsidRPr="00613276" w:rsidRDefault="006945BC" w:rsidP="006945B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BC" w:rsidRPr="00613276" w:rsidRDefault="006945BC" w:rsidP="006945B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D66B7C" w:rsidRPr="00613276" w:rsidRDefault="00D66B7C" w:rsidP="00D66B7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6B7C" w:rsidRDefault="00D66B7C" w:rsidP="00D66B7C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5A9A" w:rsidRDefault="00C75A9A" w:rsidP="00D66B7C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5A9A" w:rsidRDefault="00C75A9A" w:rsidP="00D66B7C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5A9A" w:rsidRDefault="00C75A9A" w:rsidP="00D66B7C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5A9A" w:rsidRDefault="00C75A9A" w:rsidP="00D66B7C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5A9A" w:rsidRDefault="00C75A9A" w:rsidP="00D66B7C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5A9A" w:rsidRDefault="00C75A9A" w:rsidP="00D66B7C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5A9A" w:rsidRDefault="00C75A9A" w:rsidP="00D66B7C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5A9A" w:rsidRDefault="00C75A9A" w:rsidP="00D66B7C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5A9A" w:rsidRDefault="00C75A9A" w:rsidP="00D66B7C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5A9A" w:rsidRDefault="00C75A9A" w:rsidP="00D66B7C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5A9A" w:rsidRDefault="00C75A9A" w:rsidP="00D66B7C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5A9A" w:rsidRDefault="00C75A9A" w:rsidP="00D66B7C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5A9A" w:rsidRDefault="00C75A9A" w:rsidP="00D66B7C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5A9A" w:rsidRDefault="00C75A9A" w:rsidP="00D66B7C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5A9A" w:rsidRDefault="00C75A9A" w:rsidP="00D66B7C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5A9A" w:rsidRDefault="00C75A9A" w:rsidP="00D66B7C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5A9A" w:rsidRDefault="00C75A9A" w:rsidP="00D66B7C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5A9A" w:rsidRPr="00613276" w:rsidRDefault="00C75A9A" w:rsidP="00D66B7C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66B7C" w:rsidRPr="00613276" w:rsidRDefault="00D66B7C" w:rsidP="00D66B7C">
      <w:pPr>
        <w:keepNext/>
        <w:autoSpaceDE w:val="0"/>
        <w:autoSpaceDN w:val="0"/>
        <w:adjustRightInd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28"/>
          <w:lang w:eastAsia="ru-RU"/>
        </w:rPr>
      </w:pPr>
      <w:r w:rsidRPr="00613276">
        <w:rPr>
          <w:rFonts w:ascii="Times New Roman" w:eastAsia="Times New Roman" w:hAnsi="Times New Roman" w:cs="Times New Roman"/>
          <w:b/>
          <w:bCs/>
          <w:spacing w:val="-10"/>
          <w:sz w:val="32"/>
          <w:szCs w:val="28"/>
          <w:lang w:eastAsia="ru-RU"/>
        </w:rPr>
        <w:lastRenderedPageBreak/>
        <w:t>5. Календарное планирование</w:t>
      </w:r>
    </w:p>
    <w:tbl>
      <w:tblPr>
        <w:tblW w:w="1060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776"/>
        <w:gridCol w:w="1418"/>
        <w:gridCol w:w="1559"/>
      </w:tblGrid>
      <w:tr w:rsidR="00D66B7C" w:rsidRPr="00613276" w:rsidTr="00491F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C" w:rsidRPr="00613276" w:rsidRDefault="00D66B7C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C" w:rsidRPr="00613276" w:rsidRDefault="00D66B7C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C" w:rsidRPr="00613276" w:rsidRDefault="00D66B7C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</w:t>
            </w:r>
          </w:p>
          <w:p w:rsidR="00D66B7C" w:rsidRPr="00613276" w:rsidRDefault="00D66B7C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C" w:rsidRPr="00613276" w:rsidRDefault="00D66B7C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факт</w:t>
            </w:r>
          </w:p>
        </w:tc>
      </w:tr>
      <w:tr w:rsidR="00D66B7C" w:rsidRPr="00613276" w:rsidTr="00491F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B0E36" w:rsidRDefault="00D66B7C" w:rsidP="00491F2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C75A9A" w:rsidP="0049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</w:t>
            </w:r>
            <w:r w:rsidR="006945BC" w:rsidRPr="006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сказка «Морской царь и Василиса Премудрая»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B0E36" w:rsidRDefault="00136655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D66B7C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B7C" w:rsidRPr="00613276" w:rsidTr="00491F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B0E36" w:rsidRDefault="00D66B7C" w:rsidP="00491F2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6945BC" w:rsidP="0049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«Постигаем законы волшебной сказки: отыскиваем в ней отражение древних представлений о мире»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136655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D66B7C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B7C" w:rsidRPr="00613276" w:rsidTr="00491F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B0E36" w:rsidRDefault="00D66B7C" w:rsidP="00491F2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6945BC" w:rsidP="0049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Г.Х. Андерсен «Русалочка»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136655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D66B7C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B7C" w:rsidRPr="00613276" w:rsidTr="00491F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B0E36" w:rsidRDefault="00D66B7C" w:rsidP="00491F2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6945BC" w:rsidP="0069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Г.Х. Андерсен «Снежная королева». Слушаем музыку. Музыкальная пьеса «В пещере горного короля» Э. Грига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136655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D66B7C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B7C" w:rsidRPr="00613276" w:rsidTr="00491F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B0E36" w:rsidRDefault="00D66B7C" w:rsidP="00491F2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6945BC" w:rsidP="0049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Набоков «Обида». Поход в «Музейный Дом».  Репродукция картины Эмили </w:t>
            </w:r>
            <w:proofErr w:type="spellStart"/>
            <w:r w:rsidRPr="006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Шанкс</w:t>
            </w:r>
            <w:proofErr w:type="spellEnd"/>
            <w:r w:rsidRPr="006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«Наём гувернантки»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136655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D66B7C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B7C" w:rsidRPr="00613276" w:rsidTr="00491F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B0E36" w:rsidRDefault="00D66B7C" w:rsidP="00491F2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4C5869" w:rsidP="0049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 Андреев «Петька на даче»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136655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D66B7C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B7C" w:rsidRPr="00613276" w:rsidTr="00491F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B0E36" w:rsidRDefault="00D66B7C" w:rsidP="00491F2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004628" w:rsidRDefault="004C5869" w:rsidP="00491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869">
              <w:rPr>
                <w:rFonts w:ascii="Times New Roman" w:eastAsia="Calibri" w:hAnsi="Times New Roman" w:cs="Times New Roman"/>
                <w:sz w:val="24"/>
                <w:szCs w:val="24"/>
              </w:rPr>
              <w:t>Антоний Погорельский «Черная курица, или Подземные жители»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136655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D66B7C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B7C" w:rsidRPr="00613276" w:rsidTr="00491F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B0E36" w:rsidRDefault="00D66B7C" w:rsidP="00491F2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4C5869" w:rsidRDefault="004C5869" w:rsidP="0049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«Всматриваемся в лица наших сверстников, живших задолго до нас»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136655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D66B7C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B7C" w:rsidRPr="00613276" w:rsidTr="00491F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B0E36" w:rsidRDefault="00D66B7C" w:rsidP="00491F2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9" w:rsidRPr="004C5869" w:rsidRDefault="004C5869" w:rsidP="004C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Козлов «Давно бы так, заяц!»</w:t>
            </w:r>
          </w:p>
          <w:p w:rsidR="00D66B7C" w:rsidRPr="00613276" w:rsidRDefault="004C5869" w:rsidP="004C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в «Музейный Дом». Репродукция картины Ван Гога «Огороженное поле»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136655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D66B7C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B7C" w:rsidRPr="00613276" w:rsidTr="00491F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B0E36" w:rsidRDefault="00D66B7C" w:rsidP="00491F2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4C5869" w:rsidP="0049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Сельма</w:t>
            </w:r>
            <w:proofErr w:type="spellEnd"/>
            <w:r w:rsidRPr="004C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Лагерлёф</w:t>
            </w:r>
            <w:proofErr w:type="spellEnd"/>
            <w:r w:rsidRPr="004C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«Чудесное путешествие Нильса с дикими гусями»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136655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D66B7C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B7C" w:rsidRPr="00613276" w:rsidTr="00491F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B0E36" w:rsidRDefault="00D66B7C" w:rsidP="00491F2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9" w:rsidRPr="004C5869" w:rsidRDefault="004C5869" w:rsidP="004C5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Антуан де </w:t>
            </w:r>
          </w:p>
          <w:p w:rsidR="00D66B7C" w:rsidRPr="00004628" w:rsidRDefault="004C5869" w:rsidP="004C5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869">
              <w:rPr>
                <w:rFonts w:ascii="Times New Roman" w:eastAsia="Calibri" w:hAnsi="Times New Roman" w:cs="Times New Roman"/>
                <w:sz w:val="24"/>
                <w:szCs w:val="24"/>
              </w:rPr>
              <w:t>Сент-Экзюпери «Маленький принц»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136655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D66B7C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B7C" w:rsidRPr="00613276" w:rsidTr="00491F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B0E36" w:rsidRDefault="00D66B7C" w:rsidP="00491F2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4C5869" w:rsidP="0049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Хлебников «Кузнечик» Поход в «Музейный Дом». Репродукция картины Франца Марка «Птицы».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136655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D66B7C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B7C" w:rsidRPr="00613276" w:rsidTr="00491F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B0E36" w:rsidRDefault="00D66B7C" w:rsidP="00491F2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4C5869" w:rsidP="0049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Афанасий Фет «Это утро, радость эта…»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136655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D66B7C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B7C" w:rsidRPr="00613276" w:rsidTr="00491F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B0E36" w:rsidRDefault="00D66B7C" w:rsidP="00491F2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4C5869" w:rsidP="00491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869">
              <w:rPr>
                <w:rFonts w:ascii="Times New Roman" w:eastAsia="Calibri" w:hAnsi="Times New Roman" w:cs="Times New Roman"/>
                <w:sz w:val="24"/>
                <w:szCs w:val="24"/>
              </w:rPr>
              <w:t>Поход в «Музейный Дом». Репродукция картины П. Пикассо «</w:t>
            </w:r>
            <w:proofErr w:type="spellStart"/>
            <w:r w:rsidRPr="004C5869">
              <w:rPr>
                <w:rFonts w:ascii="Times New Roman" w:eastAsia="Calibri" w:hAnsi="Times New Roman" w:cs="Times New Roman"/>
                <w:sz w:val="24"/>
                <w:szCs w:val="24"/>
              </w:rPr>
              <w:t>Герника</w:t>
            </w:r>
            <w:proofErr w:type="spellEnd"/>
            <w:r w:rsidRPr="004C586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136655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D66B7C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B7C" w:rsidRPr="00613276" w:rsidTr="00491F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B0E36" w:rsidRDefault="00D66B7C" w:rsidP="00491F2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9" w:rsidRPr="004C5869" w:rsidRDefault="004C5869" w:rsidP="004C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  <w:proofErr w:type="spellStart"/>
            <w:r w:rsidRPr="004C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Кедрин</w:t>
            </w:r>
            <w:proofErr w:type="spellEnd"/>
            <w:r w:rsidRPr="004C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«Все мне мерещится поле с </w:t>
            </w:r>
            <w:proofErr w:type="spellStart"/>
            <w:r w:rsidRPr="004C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гречихою</w:t>
            </w:r>
            <w:proofErr w:type="spellEnd"/>
            <w:r w:rsidRPr="004C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…».</w:t>
            </w:r>
          </w:p>
          <w:p w:rsidR="004C5869" w:rsidRPr="004C5869" w:rsidRDefault="004C5869" w:rsidP="004C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Поход в «Музейный Дом». Репродукция картины В. Попкова «Моя бабушка </w:t>
            </w:r>
          </w:p>
          <w:p w:rsidR="00D66B7C" w:rsidRPr="00613276" w:rsidRDefault="004C5869" w:rsidP="004C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ее ковер»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136655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D66B7C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B7C" w:rsidRPr="00613276" w:rsidTr="00491F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B0E36" w:rsidRDefault="00D66B7C" w:rsidP="00491F2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4C5869" w:rsidP="00491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86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«Убеждаемся, что без прошлого у людей нет будущего. Задумываемся над тем, что такое отечество»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136655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D66B7C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B7C" w:rsidRPr="00613276" w:rsidTr="00491F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B0E36" w:rsidRDefault="00D66B7C" w:rsidP="00491F2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4C5869" w:rsidP="0049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«Человек в мире культуры. Его прошлое, настоящее и будущее»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136655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C" w:rsidRPr="00613276" w:rsidRDefault="00D66B7C" w:rsidP="0049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6B7C" w:rsidRPr="00613276" w:rsidRDefault="00D66B7C" w:rsidP="00D66B7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160" w:vertAnchor="text" w:horzAnchor="page" w:tblpX="1516" w:tblpY="64"/>
        <w:tblW w:w="981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78"/>
        <w:gridCol w:w="5135"/>
      </w:tblGrid>
      <w:tr w:rsidR="00D66B7C" w:rsidRPr="00613276" w:rsidTr="00491F2B">
        <w:trPr>
          <w:trHeight w:val="241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D66B7C" w:rsidRPr="00613276" w:rsidRDefault="00D66B7C" w:rsidP="00491F2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276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D66B7C" w:rsidRPr="00613276" w:rsidRDefault="00D66B7C" w:rsidP="00491F2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27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МС</w:t>
            </w:r>
          </w:p>
          <w:p w:rsidR="00D66B7C" w:rsidRPr="00613276" w:rsidRDefault="00D66B7C" w:rsidP="00491F2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________________/Г. А. </w:t>
            </w:r>
            <w:proofErr w:type="spellStart"/>
            <w:r w:rsidRPr="00613276">
              <w:rPr>
                <w:rFonts w:ascii="Times New Roman" w:eastAsia="Calibri" w:hAnsi="Times New Roman" w:cs="Times New Roman"/>
                <w:sz w:val="24"/>
                <w:szCs w:val="24"/>
              </w:rPr>
              <w:t>Бейсова</w:t>
            </w:r>
            <w:proofErr w:type="spellEnd"/>
            <w:r w:rsidRPr="0061327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D66B7C" w:rsidRPr="00613276" w:rsidRDefault="00D66B7C" w:rsidP="00491F2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Ф.И.О.</w:t>
            </w:r>
          </w:p>
          <w:p w:rsidR="00D66B7C" w:rsidRPr="00613276" w:rsidRDefault="00D66B7C" w:rsidP="00491F2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276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</w:t>
            </w:r>
          </w:p>
          <w:p w:rsidR="00D66B7C" w:rsidRPr="00613276" w:rsidRDefault="00C75A9A" w:rsidP="00491F2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«25</w:t>
            </w:r>
            <w:r w:rsidR="00D66B7C" w:rsidRPr="00613276">
              <w:rPr>
                <w:rFonts w:ascii="Times New Roman" w:eastAsia="Calibri" w:hAnsi="Times New Roman" w:cs="Times New Roman"/>
                <w:sz w:val="24"/>
                <w:szCs w:val="24"/>
              </w:rPr>
              <w:t>» августа 2020 г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</w:tcPr>
          <w:p w:rsidR="00D66B7C" w:rsidRPr="00613276" w:rsidRDefault="00D66B7C" w:rsidP="00491F2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276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D66B7C" w:rsidRPr="00613276" w:rsidRDefault="00D66B7C" w:rsidP="00491F2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УВР   </w:t>
            </w:r>
          </w:p>
          <w:p w:rsidR="00D66B7C" w:rsidRPr="00613276" w:rsidRDefault="00D66B7C" w:rsidP="00491F2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27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___________________/ С. А. Сиденко /</w:t>
            </w:r>
          </w:p>
          <w:p w:rsidR="00D66B7C" w:rsidRPr="00613276" w:rsidRDefault="00D66B7C" w:rsidP="00491F2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Ф.И.О.</w:t>
            </w:r>
          </w:p>
          <w:p w:rsidR="00D66B7C" w:rsidRPr="00613276" w:rsidRDefault="00D66B7C" w:rsidP="00491F2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6B7C" w:rsidRPr="00613276" w:rsidRDefault="00C75A9A" w:rsidP="00491F2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«25</w:t>
            </w:r>
            <w:r w:rsidR="00D66B7C" w:rsidRPr="00613276">
              <w:rPr>
                <w:rFonts w:ascii="Times New Roman" w:eastAsia="Calibri" w:hAnsi="Times New Roman" w:cs="Times New Roman"/>
                <w:sz w:val="24"/>
                <w:szCs w:val="24"/>
              </w:rPr>
              <w:t>» августа 2020 г</w:t>
            </w:r>
          </w:p>
        </w:tc>
      </w:tr>
    </w:tbl>
    <w:p w:rsidR="00954D50" w:rsidRDefault="00954D50"/>
    <w:sectPr w:rsidR="0095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C5323"/>
    <w:multiLevelType w:val="hybridMultilevel"/>
    <w:tmpl w:val="2F145DB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1B471616"/>
    <w:multiLevelType w:val="hybridMultilevel"/>
    <w:tmpl w:val="E2E4D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D4BF9"/>
    <w:multiLevelType w:val="hybridMultilevel"/>
    <w:tmpl w:val="C1AC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F2E68"/>
    <w:multiLevelType w:val="hybridMultilevel"/>
    <w:tmpl w:val="5C02166A"/>
    <w:lvl w:ilvl="0" w:tplc="BE649134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BF7A88"/>
    <w:multiLevelType w:val="hybridMultilevel"/>
    <w:tmpl w:val="2B7A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A11C4"/>
    <w:multiLevelType w:val="hybridMultilevel"/>
    <w:tmpl w:val="9B381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B0450"/>
    <w:multiLevelType w:val="hybridMultilevel"/>
    <w:tmpl w:val="E2E4D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28"/>
    <w:rsid w:val="00136655"/>
    <w:rsid w:val="004C5869"/>
    <w:rsid w:val="006945BC"/>
    <w:rsid w:val="007349F0"/>
    <w:rsid w:val="00954D50"/>
    <w:rsid w:val="00C75A9A"/>
    <w:rsid w:val="00C77128"/>
    <w:rsid w:val="00D6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15267-B623-43B9-AC60-CE69D53B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6B7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6945B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Times New Roman"/>
      <w:b/>
      <w:sz w:val="28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8</cp:revision>
  <dcterms:created xsi:type="dcterms:W3CDTF">2020-09-21T14:37:00Z</dcterms:created>
  <dcterms:modified xsi:type="dcterms:W3CDTF">2020-09-21T19:27:00Z</dcterms:modified>
</cp:coreProperties>
</file>