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FA" w:rsidRDefault="009D5EFA" w:rsidP="009D5EFA">
      <w:pPr>
        <w:pStyle w:val="Standard"/>
        <w:rPr>
          <w:rFonts w:cs="Times New Roman"/>
          <w:b/>
          <w:sz w:val="28"/>
          <w:szCs w:val="28"/>
        </w:rPr>
      </w:pPr>
      <w:r>
        <w:rPr>
          <w:rFonts w:cs="Times New Roman"/>
          <w:b/>
          <w:sz w:val="28"/>
          <w:szCs w:val="28"/>
        </w:rPr>
        <w:t>Приложение</w:t>
      </w:r>
    </w:p>
    <w:p w:rsidR="009D5EFA" w:rsidRDefault="009D5EFA" w:rsidP="009D5EFA">
      <w:pPr>
        <w:pStyle w:val="Standard"/>
        <w:rPr>
          <w:rFonts w:cs="Times New Roman"/>
          <w:b/>
          <w:sz w:val="28"/>
          <w:szCs w:val="28"/>
        </w:rPr>
      </w:pPr>
    </w:p>
    <w:p w:rsidR="009D5EFA" w:rsidRDefault="009D5EFA" w:rsidP="009D5EFA">
      <w:pPr>
        <w:pStyle w:val="Standard"/>
        <w:jc w:val="center"/>
        <w:rPr>
          <w:rFonts w:cs="Times New Roman"/>
          <w:b/>
          <w:sz w:val="28"/>
          <w:szCs w:val="28"/>
        </w:rPr>
      </w:pPr>
      <w:r>
        <w:rPr>
          <w:rFonts w:cs="Times New Roman"/>
          <w:b/>
          <w:sz w:val="28"/>
          <w:szCs w:val="28"/>
        </w:rPr>
        <w:t>Дидактические и подвижные игры  с детьми по гендерному воспитанию</w:t>
      </w:r>
    </w:p>
    <w:p w:rsidR="009D5EFA" w:rsidRDefault="009D5EFA" w:rsidP="009D5EFA">
      <w:pPr>
        <w:pStyle w:val="Standard"/>
        <w:jc w:val="center"/>
        <w:rPr>
          <w:rFonts w:cs="Times New Roman"/>
          <w:b/>
          <w:sz w:val="28"/>
          <w:szCs w:val="28"/>
        </w:rPr>
      </w:pPr>
    </w:p>
    <w:p w:rsidR="009D5EFA" w:rsidRDefault="009D5EFA" w:rsidP="009D5EFA">
      <w:pPr>
        <w:pStyle w:val="Standard"/>
        <w:rPr>
          <w:rFonts w:cs="Times New Roman"/>
          <w:b/>
          <w:sz w:val="28"/>
          <w:szCs w:val="28"/>
        </w:rPr>
      </w:pPr>
      <w:r>
        <w:rPr>
          <w:rFonts w:cs="Times New Roman"/>
          <w:b/>
          <w:sz w:val="28"/>
          <w:szCs w:val="28"/>
        </w:rPr>
        <w:t>«Вежливые слова»</w:t>
      </w:r>
    </w:p>
    <w:p w:rsidR="009D5EFA" w:rsidRDefault="009D5EFA" w:rsidP="009D5EFA">
      <w:pPr>
        <w:pStyle w:val="Standard"/>
        <w:jc w:val="both"/>
        <w:rPr>
          <w:rFonts w:cs="Times New Roman"/>
          <w:sz w:val="28"/>
          <w:szCs w:val="28"/>
        </w:rPr>
      </w:pPr>
      <w:r>
        <w:rPr>
          <w:rFonts w:cs="Times New Roman"/>
          <w:sz w:val="28"/>
          <w:szCs w:val="28"/>
        </w:rPr>
        <w:t>Цель: Воспитывать в детях культуру поведения, вежливость, уважение друг к другу, желание помочь друг другу.</w:t>
      </w:r>
    </w:p>
    <w:p w:rsidR="009D5EFA" w:rsidRDefault="009D5EFA" w:rsidP="009D5EFA">
      <w:pPr>
        <w:pStyle w:val="Standard"/>
        <w:jc w:val="both"/>
        <w:rPr>
          <w:rFonts w:cs="Times New Roman"/>
          <w:sz w:val="28"/>
          <w:szCs w:val="28"/>
        </w:rPr>
      </w:pPr>
      <w:r>
        <w:rPr>
          <w:rFonts w:cs="Times New Roman"/>
          <w:sz w:val="28"/>
          <w:szCs w:val="28"/>
        </w:rPr>
        <w:t>Материал: сюжетные картинки, на которых изображены разные ситуации: ребенок толкнул другого,  ребенок поднял упавшую вещь, ребенок жалеет другого ребенка, и т.д.</w:t>
      </w:r>
    </w:p>
    <w:p w:rsidR="009D5EFA" w:rsidRDefault="009D5EFA" w:rsidP="009D5EFA">
      <w:pPr>
        <w:pStyle w:val="Standard"/>
        <w:jc w:val="both"/>
        <w:rPr>
          <w:rFonts w:cs="Times New Roman"/>
          <w:sz w:val="28"/>
          <w:szCs w:val="28"/>
        </w:rPr>
      </w:pPr>
      <w:r>
        <w:rPr>
          <w:rFonts w:cs="Times New Roman"/>
          <w:sz w:val="28"/>
          <w:szCs w:val="28"/>
        </w:rPr>
        <w:t>Ход игры: Дети рассматривают сюжетные картинки и озвучивают их вежливыми словами.</w:t>
      </w:r>
    </w:p>
    <w:p w:rsidR="009D5EFA" w:rsidRDefault="009D5EFA" w:rsidP="009D5EFA">
      <w:pPr>
        <w:pStyle w:val="Standard"/>
        <w:jc w:val="both"/>
        <w:rPr>
          <w:rFonts w:cs="Times New Roman"/>
          <w:sz w:val="28"/>
          <w:szCs w:val="28"/>
        </w:rPr>
      </w:pPr>
      <w:r>
        <w:rPr>
          <w:rFonts w:cs="Times New Roman"/>
          <w:sz w:val="28"/>
          <w:szCs w:val="28"/>
        </w:rPr>
        <w:t>Если ребенок затрудняется, задайте ему по картинке наводящие вопросы. Например, какое волшебное слово нужно произнести, чтобы друг дал тебе игрушку?</w:t>
      </w:r>
    </w:p>
    <w:p w:rsidR="009D5EFA" w:rsidRDefault="009D5EFA" w:rsidP="009D5EFA">
      <w:pPr>
        <w:pStyle w:val="Standard"/>
        <w:rPr>
          <w:rFonts w:cs="Times New Roman"/>
          <w:sz w:val="28"/>
          <w:szCs w:val="28"/>
        </w:rPr>
      </w:pPr>
      <w:r>
        <w:rPr>
          <w:rFonts w:cs="Times New Roman"/>
          <w:sz w:val="28"/>
          <w:szCs w:val="28"/>
        </w:rPr>
        <w:t>как ты отблагодаришь человека за помощь?</w:t>
      </w:r>
    </w:p>
    <w:p w:rsidR="009D5EFA" w:rsidRDefault="009D5EFA" w:rsidP="009D5EFA">
      <w:pPr>
        <w:pStyle w:val="Standard"/>
        <w:rPr>
          <w:rFonts w:cs="Times New Roman"/>
          <w:sz w:val="28"/>
          <w:szCs w:val="28"/>
        </w:rPr>
      </w:pPr>
      <w:r>
        <w:rPr>
          <w:rFonts w:cs="Times New Roman"/>
          <w:sz w:val="28"/>
          <w:szCs w:val="28"/>
        </w:rPr>
        <w:t>как нужно обращаться к взрослым людям? (называть по имени отчеству и на Вы)</w:t>
      </w:r>
    </w:p>
    <w:p w:rsidR="009D5EFA" w:rsidRDefault="009D5EFA" w:rsidP="009D5EFA">
      <w:pPr>
        <w:pStyle w:val="Standard"/>
        <w:rPr>
          <w:rFonts w:cs="Times New Roman"/>
          <w:sz w:val="28"/>
          <w:szCs w:val="28"/>
        </w:rPr>
      </w:pPr>
      <w:r>
        <w:rPr>
          <w:rFonts w:cs="Times New Roman"/>
          <w:sz w:val="28"/>
          <w:szCs w:val="28"/>
        </w:rPr>
        <w:t>что нужно говорить при встрече с человеком?</w:t>
      </w:r>
    </w:p>
    <w:p w:rsidR="009D5EFA" w:rsidRDefault="009D5EFA" w:rsidP="009D5EFA">
      <w:pPr>
        <w:pStyle w:val="Standard"/>
        <w:rPr>
          <w:rFonts w:cs="Times New Roman"/>
          <w:sz w:val="28"/>
          <w:szCs w:val="28"/>
        </w:rPr>
      </w:pPr>
      <w:r>
        <w:rPr>
          <w:rFonts w:cs="Times New Roman"/>
          <w:sz w:val="28"/>
          <w:szCs w:val="28"/>
        </w:rPr>
        <w:t>что нужно говорить всем, уходя домой?</w:t>
      </w:r>
    </w:p>
    <w:p w:rsidR="009D5EFA" w:rsidRDefault="009D5EFA" w:rsidP="009D5EFA">
      <w:pPr>
        <w:pStyle w:val="Standard"/>
        <w:rPr>
          <w:rFonts w:cs="Times New Roman"/>
          <w:sz w:val="28"/>
          <w:szCs w:val="28"/>
        </w:rPr>
      </w:pPr>
      <w:r>
        <w:rPr>
          <w:rFonts w:cs="Times New Roman"/>
          <w:sz w:val="28"/>
          <w:szCs w:val="28"/>
        </w:rPr>
        <w:t>что нужно говорить  просыпаясь утром, приходя утром в детский садик? какие слова можно пожелать друг другу перед сном?</w:t>
      </w:r>
    </w:p>
    <w:p w:rsidR="009D5EFA" w:rsidRDefault="009D5EFA" w:rsidP="009D5EFA">
      <w:pPr>
        <w:pStyle w:val="Standard"/>
      </w:pPr>
      <w:r>
        <w:rPr>
          <w:rFonts w:cs="Times New Roman"/>
          <w:sz w:val="28"/>
          <w:szCs w:val="28"/>
        </w:rPr>
        <w:t>что ты скажешь, если случайно кого-нибудь нечаянно толкнешь или заденешь? и т.д.</w:t>
      </w:r>
    </w:p>
    <w:p w:rsidR="009D5EFA" w:rsidRDefault="009D5EFA" w:rsidP="009D5EFA">
      <w:pPr>
        <w:pStyle w:val="Standard"/>
        <w:jc w:val="both"/>
        <w:rPr>
          <w:rFonts w:cs="Times New Roman"/>
          <w:sz w:val="28"/>
          <w:szCs w:val="28"/>
        </w:rPr>
      </w:pPr>
      <w:r>
        <w:rPr>
          <w:rFonts w:cs="Times New Roman"/>
          <w:sz w:val="28"/>
          <w:szCs w:val="28"/>
        </w:rPr>
        <w:t>Дети должны знать и использовать в жизни следующие слова: здравствуйте, до свидания, до скорой встречи, будьте добры, будьте любезны, пожалуйста, спасибо, извините, спокойной ночи, и др.</w:t>
      </w:r>
    </w:p>
    <w:p w:rsidR="009D5EFA" w:rsidRDefault="009D5EFA" w:rsidP="009D5EFA">
      <w:pPr>
        <w:pStyle w:val="Standard"/>
        <w:jc w:val="both"/>
        <w:rPr>
          <w:rFonts w:cs="Times New Roman"/>
          <w:sz w:val="28"/>
          <w:szCs w:val="28"/>
        </w:rPr>
      </w:pPr>
    </w:p>
    <w:p w:rsidR="009D5EFA" w:rsidRDefault="009D5EFA" w:rsidP="009D5EFA">
      <w:pPr>
        <w:pStyle w:val="Standard"/>
        <w:rPr>
          <w:rFonts w:cs="Times New Roman"/>
          <w:b/>
          <w:sz w:val="28"/>
          <w:szCs w:val="28"/>
        </w:rPr>
      </w:pPr>
      <w:r>
        <w:rPr>
          <w:rFonts w:cs="Times New Roman"/>
          <w:b/>
          <w:sz w:val="28"/>
          <w:szCs w:val="28"/>
        </w:rPr>
        <w:t>«Пожелания»</w:t>
      </w:r>
    </w:p>
    <w:p w:rsidR="009D5EFA" w:rsidRDefault="009D5EFA" w:rsidP="009D5EFA">
      <w:pPr>
        <w:pStyle w:val="Standard"/>
        <w:jc w:val="both"/>
        <w:rPr>
          <w:rFonts w:cs="Times New Roman"/>
          <w:sz w:val="28"/>
          <w:szCs w:val="28"/>
        </w:rPr>
      </w:pPr>
      <w:r>
        <w:rPr>
          <w:rFonts w:cs="Times New Roman"/>
          <w:sz w:val="28"/>
          <w:szCs w:val="28"/>
        </w:rPr>
        <w:t>Цель: Научить детей быть внимательными друг к другу, уметь проявлять симпатии к детям своего и противоположного пола. Закреплять знания о качествах мужественности и женственности.</w:t>
      </w:r>
    </w:p>
    <w:p w:rsidR="009D5EFA" w:rsidRDefault="009D5EFA" w:rsidP="009D5EFA">
      <w:pPr>
        <w:pStyle w:val="Standard"/>
        <w:rPr>
          <w:rFonts w:cs="Times New Roman"/>
          <w:sz w:val="28"/>
          <w:szCs w:val="28"/>
        </w:rPr>
      </w:pPr>
      <w:r>
        <w:rPr>
          <w:rFonts w:cs="Times New Roman"/>
          <w:sz w:val="28"/>
          <w:szCs w:val="28"/>
        </w:rPr>
        <w:t>Материал: игрушка-сердечко (любая игрушка)</w:t>
      </w:r>
    </w:p>
    <w:p w:rsidR="009D5EFA" w:rsidRDefault="009D5EFA" w:rsidP="009D5EFA">
      <w:pPr>
        <w:pStyle w:val="Standard"/>
        <w:rPr>
          <w:rFonts w:cs="Times New Roman"/>
          <w:sz w:val="28"/>
          <w:szCs w:val="28"/>
        </w:rPr>
      </w:pPr>
      <w:r>
        <w:rPr>
          <w:rFonts w:cs="Times New Roman"/>
          <w:sz w:val="28"/>
          <w:szCs w:val="28"/>
        </w:rPr>
        <w:t xml:space="preserve">Ход игры: Дети встают в круг. Передавая друг другу игрушку, говорят  свои </w:t>
      </w:r>
      <w:proofErr w:type="gramStart"/>
      <w:r>
        <w:rPr>
          <w:rFonts w:cs="Times New Roman"/>
          <w:sz w:val="28"/>
          <w:szCs w:val="28"/>
        </w:rPr>
        <w:t>пожелания :</w:t>
      </w:r>
      <w:proofErr w:type="gramEnd"/>
      <w:r>
        <w:rPr>
          <w:rFonts w:cs="Times New Roman"/>
          <w:sz w:val="28"/>
          <w:szCs w:val="28"/>
        </w:rPr>
        <w:t xml:space="preserve"> « Я желаю тебе....»</w:t>
      </w:r>
    </w:p>
    <w:p w:rsidR="009D5EFA" w:rsidRDefault="009D5EFA" w:rsidP="009D5EFA">
      <w:pPr>
        <w:pStyle w:val="Standard"/>
        <w:rPr>
          <w:rFonts w:cs="Times New Roman"/>
          <w:sz w:val="28"/>
          <w:szCs w:val="28"/>
        </w:rPr>
      </w:pPr>
    </w:p>
    <w:p w:rsidR="009D5EFA" w:rsidRDefault="009D5EFA" w:rsidP="009D5EFA">
      <w:pPr>
        <w:pStyle w:val="Standard"/>
        <w:rPr>
          <w:rFonts w:cs="Times New Roman"/>
          <w:b/>
          <w:sz w:val="28"/>
          <w:szCs w:val="28"/>
        </w:rPr>
      </w:pPr>
    </w:p>
    <w:p w:rsidR="009D5EFA" w:rsidRDefault="009D5EFA" w:rsidP="009D5EFA">
      <w:pPr>
        <w:pStyle w:val="Standard"/>
        <w:rPr>
          <w:rFonts w:cs="Times New Roman"/>
          <w:b/>
          <w:sz w:val="28"/>
          <w:szCs w:val="28"/>
        </w:rPr>
      </w:pPr>
      <w:r>
        <w:rPr>
          <w:rFonts w:cs="Times New Roman"/>
          <w:b/>
          <w:sz w:val="28"/>
          <w:szCs w:val="28"/>
        </w:rPr>
        <w:t>« Друг »</w:t>
      </w:r>
    </w:p>
    <w:p w:rsidR="009D5EFA" w:rsidRDefault="009D5EFA" w:rsidP="009D5EFA">
      <w:pPr>
        <w:pStyle w:val="Standard"/>
        <w:rPr>
          <w:rFonts w:cs="Times New Roman"/>
          <w:sz w:val="28"/>
          <w:szCs w:val="28"/>
        </w:rPr>
      </w:pPr>
      <w:r>
        <w:rPr>
          <w:rFonts w:cs="Times New Roman"/>
          <w:sz w:val="28"/>
          <w:szCs w:val="28"/>
        </w:rPr>
        <w:t>Цель: Учить детей сопереживать близким людям, понимать боль других людей, радоваться успехам своих друзей, проявлять заботу, предлагать свою помощь.</w:t>
      </w:r>
    </w:p>
    <w:p w:rsidR="009D5EFA" w:rsidRDefault="009D5EFA" w:rsidP="009D5EFA">
      <w:pPr>
        <w:pStyle w:val="Standard"/>
        <w:rPr>
          <w:rFonts w:cs="Times New Roman"/>
          <w:sz w:val="28"/>
          <w:szCs w:val="28"/>
        </w:rPr>
      </w:pPr>
      <w:r>
        <w:rPr>
          <w:rFonts w:cs="Times New Roman"/>
          <w:sz w:val="28"/>
          <w:szCs w:val="28"/>
        </w:rPr>
        <w:t>Материал: резиновый мячик, мягкие игрушки.</w:t>
      </w:r>
    </w:p>
    <w:p w:rsidR="009D5EFA" w:rsidRDefault="009D5EFA" w:rsidP="009D5EFA">
      <w:pPr>
        <w:pStyle w:val="Standard"/>
        <w:jc w:val="both"/>
        <w:rPr>
          <w:rFonts w:cs="Times New Roman"/>
          <w:sz w:val="28"/>
          <w:szCs w:val="28"/>
        </w:rPr>
      </w:pPr>
      <w:r>
        <w:rPr>
          <w:rFonts w:cs="Times New Roman"/>
          <w:sz w:val="28"/>
          <w:szCs w:val="28"/>
        </w:rPr>
        <w:t xml:space="preserve">Ход игры: Дети садятся по кругу, близко друг к другу. В центре сажается любая игрушка, например заяц. Воспитатель говорит, что зайчик ушиб коленку и плачет, но мы можем помочь ему, если правильно поддержим его и </w:t>
      </w:r>
      <w:r>
        <w:rPr>
          <w:rFonts w:cs="Times New Roman"/>
          <w:sz w:val="28"/>
          <w:szCs w:val="28"/>
        </w:rPr>
        <w:lastRenderedPageBreak/>
        <w:t>пожалеем. Предлагается, передавая мяч друг другу, произнести слова поддержки и утешения. Например:  не плачь, мы доведем тебя до дома; твоя ранка скоро заживет; я помогу тебе встать; я хочу угостить тебя конфеткой; мы помажем колено и забинтуем его; я поглажу тебя по голове, и боль пройдет; я очень люблю тебя и не брошу в беде.</w:t>
      </w:r>
    </w:p>
    <w:p w:rsidR="009D5EFA" w:rsidRDefault="009D5EFA" w:rsidP="009D5EFA">
      <w:pPr>
        <w:pStyle w:val="Standard"/>
        <w:jc w:val="both"/>
        <w:rPr>
          <w:rFonts w:cs="Times New Roman"/>
          <w:sz w:val="28"/>
          <w:szCs w:val="28"/>
        </w:rPr>
      </w:pPr>
      <w:r>
        <w:rPr>
          <w:rFonts w:cs="Times New Roman"/>
          <w:sz w:val="28"/>
          <w:szCs w:val="28"/>
        </w:rPr>
        <w:t>Или другая ситуация, воспитатель говорит, что зайка сегодня помог своему другу убежать от волка. Давайте похвалим зайку, порадуемся за него. Дети, передавая мяч друг другу, произносят разные слова (молодец, смелый, отважный, мы тобой гордимся, спасибо тебе, ты настоящий друг и др)</w:t>
      </w:r>
    </w:p>
    <w:p w:rsidR="009D5EFA" w:rsidRDefault="009D5EFA" w:rsidP="009D5EFA">
      <w:pPr>
        <w:pStyle w:val="Standard"/>
        <w:jc w:val="both"/>
        <w:rPr>
          <w:rFonts w:cs="Times New Roman"/>
          <w:sz w:val="28"/>
          <w:szCs w:val="28"/>
        </w:rPr>
      </w:pPr>
    </w:p>
    <w:p w:rsidR="009D5EFA" w:rsidRDefault="009D5EFA" w:rsidP="009D5EFA">
      <w:pPr>
        <w:pStyle w:val="Standard"/>
        <w:rPr>
          <w:rFonts w:cs="Times New Roman"/>
          <w:b/>
          <w:sz w:val="28"/>
          <w:szCs w:val="28"/>
        </w:rPr>
      </w:pPr>
      <w:r>
        <w:rPr>
          <w:rFonts w:cs="Times New Roman"/>
          <w:b/>
          <w:sz w:val="28"/>
          <w:szCs w:val="28"/>
        </w:rPr>
        <w:t>« Собираемся в гости»</w:t>
      </w:r>
    </w:p>
    <w:p w:rsidR="009D5EFA" w:rsidRDefault="009D5EFA" w:rsidP="009D5EFA">
      <w:pPr>
        <w:pStyle w:val="Standard"/>
        <w:jc w:val="both"/>
        <w:rPr>
          <w:rFonts w:cs="Times New Roman"/>
          <w:sz w:val="28"/>
          <w:szCs w:val="28"/>
        </w:rPr>
      </w:pPr>
      <w:r>
        <w:rPr>
          <w:rFonts w:cs="Times New Roman"/>
          <w:sz w:val="28"/>
          <w:szCs w:val="28"/>
        </w:rPr>
        <w:t>Цель: Учить детей находить отличия во внешнем виде аккуратного и неряшливого ребенка (мальчика или девочки). Учить девочек (мальчиков) проявлять заботу, по отношению к представителям противоположного пола и приводить в порядок свой внешний вид. Развивать в детях желание быть всегда красивыми, выглядеть аккуратными и опрятными.</w:t>
      </w:r>
    </w:p>
    <w:p w:rsidR="009D5EFA" w:rsidRDefault="009D5EFA" w:rsidP="009D5EFA">
      <w:pPr>
        <w:pStyle w:val="Standard"/>
        <w:jc w:val="both"/>
        <w:rPr>
          <w:rFonts w:cs="Times New Roman"/>
          <w:sz w:val="28"/>
          <w:szCs w:val="28"/>
        </w:rPr>
      </w:pPr>
      <w:r>
        <w:rPr>
          <w:rFonts w:cs="Times New Roman"/>
          <w:sz w:val="28"/>
          <w:szCs w:val="28"/>
        </w:rPr>
        <w:t>Материал: на двух столах разложена одежда для детей (юбки, шляпки, рубашки, юбочки, галстуки, пояски и т.д.), сумки, детская косметика, часы, расчески, инструменты, игрушки и т.д.</w:t>
      </w:r>
    </w:p>
    <w:p w:rsidR="009D5EFA" w:rsidRDefault="009D5EFA" w:rsidP="009D5EFA">
      <w:pPr>
        <w:pStyle w:val="Standard"/>
        <w:rPr>
          <w:rFonts w:cs="Times New Roman"/>
          <w:sz w:val="28"/>
          <w:szCs w:val="28"/>
        </w:rPr>
      </w:pPr>
      <w:r>
        <w:rPr>
          <w:rFonts w:cs="Times New Roman"/>
          <w:sz w:val="28"/>
          <w:szCs w:val="28"/>
        </w:rPr>
        <w:t>Ход игры:</w:t>
      </w:r>
    </w:p>
    <w:p w:rsidR="009D5EFA" w:rsidRDefault="009D5EFA" w:rsidP="009D5EFA">
      <w:pPr>
        <w:pStyle w:val="Standard"/>
        <w:jc w:val="both"/>
        <w:rPr>
          <w:rFonts w:cs="Times New Roman"/>
          <w:sz w:val="28"/>
          <w:szCs w:val="28"/>
        </w:rPr>
      </w:pPr>
      <w:r>
        <w:rPr>
          <w:rFonts w:cs="Times New Roman"/>
          <w:sz w:val="28"/>
          <w:szCs w:val="28"/>
        </w:rPr>
        <w:t>Воспитатель предлагает детям посоревноваться, кто быстрее соберется в гости.</w:t>
      </w:r>
    </w:p>
    <w:p w:rsidR="009D5EFA" w:rsidRDefault="009D5EFA" w:rsidP="009D5EFA">
      <w:pPr>
        <w:pStyle w:val="Standard"/>
        <w:jc w:val="both"/>
      </w:pPr>
      <w:r>
        <w:rPr>
          <w:rFonts w:cs="Times New Roman"/>
          <w:sz w:val="28"/>
          <w:szCs w:val="28"/>
        </w:rPr>
        <w:t>Играют по двое (трое) детей. Они подходят к столам и начинают собираться в гости. Взрослый напоминает детям, что для того, чтобы пойти в гости необходимо привести себя в порядок: красиво одеться, причесаться и т.д.</w:t>
      </w:r>
    </w:p>
    <w:p w:rsidR="009D5EFA" w:rsidRDefault="009D5EFA" w:rsidP="009D5EFA">
      <w:pPr>
        <w:pStyle w:val="Standard"/>
        <w:jc w:val="both"/>
        <w:rPr>
          <w:rFonts w:cs="Times New Roman"/>
          <w:sz w:val="28"/>
          <w:szCs w:val="28"/>
        </w:rPr>
      </w:pPr>
      <w:r>
        <w:rPr>
          <w:rFonts w:cs="Times New Roman"/>
          <w:sz w:val="28"/>
          <w:szCs w:val="28"/>
        </w:rPr>
        <w:t>Остальные дети наблюдают за своими друзьями.</w:t>
      </w:r>
    </w:p>
    <w:p w:rsidR="009D5EFA" w:rsidRDefault="009D5EFA" w:rsidP="009D5EFA">
      <w:pPr>
        <w:pStyle w:val="Standard"/>
        <w:jc w:val="both"/>
        <w:rPr>
          <w:rFonts w:cs="Times New Roman"/>
          <w:sz w:val="28"/>
          <w:szCs w:val="28"/>
        </w:rPr>
      </w:pPr>
      <w:r>
        <w:rPr>
          <w:rFonts w:cs="Times New Roman"/>
          <w:sz w:val="28"/>
          <w:szCs w:val="28"/>
        </w:rPr>
        <w:t>Могут ли они отправиться туда прямо сейчас? Как можно помочь мальчикам? Кто из девочек согласится помочь им?</w:t>
      </w:r>
    </w:p>
    <w:p w:rsidR="009D5EFA" w:rsidRDefault="009D5EFA" w:rsidP="009D5EFA">
      <w:pPr>
        <w:pStyle w:val="Standard"/>
        <w:jc w:val="both"/>
        <w:rPr>
          <w:rFonts w:cs="Times New Roman"/>
          <w:sz w:val="28"/>
          <w:szCs w:val="28"/>
        </w:rPr>
      </w:pPr>
      <w:r>
        <w:rPr>
          <w:rFonts w:cs="Times New Roman"/>
          <w:sz w:val="28"/>
          <w:szCs w:val="28"/>
        </w:rPr>
        <w:t>Когда внешний вид мальчиков будет приведен в порядок, взрослый напоминает мальчикам о словах благодарности за заботу.</w:t>
      </w:r>
    </w:p>
    <w:p w:rsidR="009D5EFA" w:rsidRDefault="009D5EFA" w:rsidP="009D5EFA">
      <w:pPr>
        <w:pStyle w:val="Standard"/>
        <w:rPr>
          <w:rFonts w:cs="Times New Roman"/>
          <w:sz w:val="28"/>
          <w:szCs w:val="28"/>
        </w:rPr>
      </w:pPr>
    </w:p>
    <w:p w:rsidR="009D5EFA" w:rsidRDefault="009D5EFA" w:rsidP="009D5EFA">
      <w:pPr>
        <w:pStyle w:val="Standard"/>
        <w:rPr>
          <w:rFonts w:cs="Times New Roman"/>
          <w:b/>
          <w:sz w:val="28"/>
          <w:szCs w:val="28"/>
        </w:rPr>
      </w:pPr>
      <w:r>
        <w:rPr>
          <w:rFonts w:cs="Times New Roman"/>
          <w:b/>
          <w:sz w:val="28"/>
          <w:szCs w:val="28"/>
        </w:rPr>
        <w:t>« Смайлик»</w:t>
      </w:r>
    </w:p>
    <w:p w:rsidR="009D5EFA" w:rsidRDefault="009D5EFA" w:rsidP="009D5EFA">
      <w:pPr>
        <w:pStyle w:val="Standard"/>
        <w:jc w:val="both"/>
        <w:rPr>
          <w:rFonts w:cs="Times New Roman"/>
          <w:sz w:val="28"/>
          <w:szCs w:val="28"/>
        </w:rPr>
      </w:pPr>
      <w:r>
        <w:rPr>
          <w:rFonts w:cs="Times New Roman"/>
          <w:sz w:val="28"/>
          <w:szCs w:val="28"/>
        </w:rPr>
        <w:t>Цель: развитие смекалки, положительных эмоций. Учим называть, понимать и показывать эмоциональное настроение человека (радость, грусть, злость, удивление, обиду и др.).</w:t>
      </w:r>
    </w:p>
    <w:p w:rsidR="009D5EFA" w:rsidRDefault="009D5EFA" w:rsidP="009D5EFA">
      <w:pPr>
        <w:pStyle w:val="Standard"/>
        <w:jc w:val="both"/>
        <w:rPr>
          <w:rFonts w:cs="Times New Roman"/>
          <w:sz w:val="28"/>
          <w:szCs w:val="28"/>
        </w:rPr>
      </w:pPr>
      <w:r>
        <w:rPr>
          <w:rFonts w:cs="Times New Roman"/>
          <w:sz w:val="28"/>
          <w:szCs w:val="28"/>
        </w:rPr>
        <w:t>Материал: Большой круг из картона- Смайлик, вырезанные из разноцветной бумаги формы глазок, бровей, ртов, носиков для передачи различных эмоциональных состояний.</w:t>
      </w:r>
    </w:p>
    <w:p w:rsidR="009D5EFA" w:rsidRDefault="009D5EFA" w:rsidP="009D5EFA">
      <w:pPr>
        <w:pStyle w:val="Standard"/>
        <w:rPr>
          <w:rFonts w:cs="Times New Roman"/>
          <w:sz w:val="28"/>
          <w:szCs w:val="28"/>
        </w:rPr>
      </w:pPr>
      <w:r>
        <w:rPr>
          <w:rFonts w:cs="Times New Roman"/>
          <w:sz w:val="28"/>
          <w:szCs w:val="28"/>
        </w:rPr>
        <w:t>Ход игры:</w:t>
      </w:r>
    </w:p>
    <w:p w:rsidR="009D5EFA" w:rsidRDefault="009D5EFA" w:rsidP="009D5EFA">
      <w:pPr>
        <w:pStyle w:val="Standard"/>
        <w:rPr>
          <w:rFonts w:cs="Times New Roman"/>
          <w:sz w:val="28"/>
          <w:szCs w:val="28"/>
        </w:rPr>
      </w:pPr>
      <w:r>
        <w:rPr>
          <w:rFonts w:cs="Times New Roman"/>
          <w:sz w:val="28"/>
          <w:szCs w:val="28"/>
        </w:rPr>
        <w:t>Ребенку предлагается передать, с помощью предлагаемых деталей, настроение Смайлика, в зависимости от ситуации, которую опишет взрослый.</w:t>
      </w:r>
    </w:p>
    <w:p w:rsidR="009D5EFA" w:rsidRDefault="009D5EFA" w:rsidP="009D5EFA">
      <w:pPr>
        <w:pStyle w:val="Standard"/>
        <w:rPr>
          <w:rFonts w:cs="Times New Roman"/>
          <w:sz w:val="28"/>
          <w:szCs w:val="28"/>
        </w:rPr>
      </w:pPr>
      <w:r>
        <w:rPr>
          <w:rFonts w:cs="Times New Roman"/>
          <w:sz w:val="28"/>
          <w:szCs w:val="28"/>
        </w:rPr>
        <w:t>-Смайлик увидел друзей.</w:t>
      </w:r>
    </w:p>
    <w:p w:rsidR="009D5EFA" w:rsidRDefault="009D5EFA" w:rsidP="009D5EFA">
      <w:pPr>
        <w:pStyle w:val="Standard"/>
        <w:rPr>
          <w:rFonts w:cs="Times New Roman"/>
          <w:sz w:val="28"/>
          <w:szCs w:val="28"/>
        </w:rPr>
      </w:pPr>
      <w:r>
        <w:rPr>
          <w:rFonts w:cs="Times New Roman"/>
          <w:sz w:val="28"/>
          <w:szCs w:val="28"/>
        </w:rPr>
        <w:t>-Смайлик заболел.</w:t>
      </w:r>
    </w:p>
    <w:p w:rsidR="009D5EFA" w:rsidRDefault="009D5EFA" w:rsidP="009D5EFA">
      <w:pPr>
        <w:pStyle w:val="Standard"/>
        <w:rPr>
          <w:rFonts w:cs="Times New Roman"/>
          <w:sz w:val="28"/>
          <w:szCs w:val="28"/>
        </w:rPr>
      </w:pPr>
      <w:r>
        <w:rPr>
          <w:rFonts w:cs="Times New Roman"/>
          <w:sz w:val="28"/>
          <w:szCs w:val="28"/>
        </w:rPr>
        <w:t>-Смайлик сердится.</w:t>
      </w:r>
    </w:p>
    <w:p w:rsidR="009D5EFA" w:rsidRDefault="009D5EFA" w:rsidP="009D5EFA">
      <w:pPr>
        <w:pStyle w:val="Standard"/>
        <w:rPr>
          <w:rFonts w:cs="Times New Roman"/>
          <w:sz w:val="28"/>
          <w:szCs w:val="28"/>
        </w:rPr>
      </w:pPr>
      <w:r>
        <w:rPr>
          <w:rFonts w:cs="Times New Roman"/>
          <w:sz w:val="28"/>
          <w:szCs w:val="28"/>
        </w:rPr>
        <w:t>-Смайлик поет песенку и т. д.</w:t>
      </w:r>
    </w:p>
    <w:p w:rsidR="009D5EFA" w:rsidRDefault="009D5EFA" w:rsidP="009D5EFA">
      <w:pPr>
        <w:pStyle w:val="Standard"/>
        <w:rPr>
          <w:rFonts w:cs="Times New Roman"/>
          <w:sz w:val="28"/>
          <w:szCs w:val="28"/>
        </w:rPr>
      </w:pPr>
      <w:r>
        <w:rPr>
          <w:rFonts w:cs="Times New Roman"/>
          <w:sz w:val="28"/>
          <w:szCs w:val="28"/>
        </w:rPr>
        <w:lastRenderedPageBreak/>
        <w:t>Когда Смайлик будет собран, детям предлагается отобразить его настроение самим, с помощью мимики, эмоций, жестов.</w:t>
      </w:r>
    </w:p>
    <w:p w:rsidR="009D5EFA" w:rsidRDefault="009D5EFA" w:rsidP="009D5EFA">
      <w:pPr>
        <w:pStyle w:val="Standard"/>
        <w:rPr>
          <w:rFonts w:cs="Times New Roman"/>
          <w:sz w:val="28"/>
          <w:szCs w:val="28"/>
        </w:rPr>
      </w:pPr>
    </w:p>
    <w:p w:rsidR="009D5EFA" w:rsidRDefault="009D5EFA" w:rsidP="009D5EFA">
      <w:pPr>
        <w:pStyle w:val="Standard"/>
        <w:rPr>
          <w:rFonts w:cs="Times New Roman"/>
          <w:sz w:val="28"/>
          <w:szCs w:val="28"/>
        </w:rPr>
      </w:pPr>
    </w:p>
    <w:p w:rsidR="009D5EFA" w:rsidRDefault="009D5EFA" w:rsidP="009D5EFA">
      <w:pPr>
        <w:pStyle w:val="Standard"/>
        <w:rPr>
          <w:rFonts w:cs="Times New Roman"/>
          <w:b/>
          <w:sz w:val="28"/>
          <w:szCs w:val="28"/>
        </w:rPr>
      </w:pPr>
      <w:r>
        <w:rPr>
          <w:rFonts w:cs="Times New Roman"/>
          <w:b/>
          <w:sz w:val="28"/>
          <w:szCs w:val="28"/>
        </w:rPr>
        <w:t>« Ушки на макушке»</w:t>
      </w:r>
    </w:p>
    <w:p w:rsidR="009D5EFA" w:rsidRDefault="009D5EFA" w:rsidP="009D5EFA">
      <w:pPr>
        <w:pStyle w:val="Standard"/>
        <w:rPr>
          <w:rFonts w:cs="Times New Roman"/>
          <w:sz w:val="28"/>
          <w:szCs w:val="28"/>
        </w:rPr>
      </w:pPr>
      <w:r>
        <w:rPr>
          <w:rFonts w:cs="Times New Roman"/>
          <w:sz w:val="28"/>
          <w:szCs w:val="28"/>
        </w:rPr>
        <w:t>Цель:  Учить детей идентифицировать себя и окружающих людей по полоролевому признаку. Развивать  слуховое внимание.</w:t>
      </w:r>
    </w:p>
    <w:p w:rsidR="009D5EFA" w:rsidRDefault="009D5EFA" w:rsidP="009D5EFA">
      <w:pPr>
        <w:pStyle w:val="Standard"/>
        <w:rPr>
          <w:rFonts w:cs="Times New Roman"/>
          <w:sz w:val="28"/>
          <w:szCs w:val="28"/>
        </w:rPr>
      </w:pPr>
      <w:r>
        <w:rPr>
          <w:rFonts w:cs="Times New Roman"/>
          <w:sz w:val="28"/>
          <w:szCs w:val="28"/>
        </w:rPr>
        <w:t>Ход игры: Взрослый называет несколько имен. Детям нужно внимательно слушать и назвать лишнее имя. Объяснить, почему они считают то или иное имя «лишним».</w:t>
      </w:r>
    </w:p>
    <w:p w:rsidR="009D5EFA" w:rsidRDefault="009D5EFA" w:rsidP="009D5EFA">
      <w:pPr>
        <w:pStyle w:val="Standard"/>
        <w:rPr>
          <w:rFonts w:cs="Times New Roman"/>
          <w:sz w:val="28"/>
          <w:szCs w:val="28"/>
        </w:rPr>
      </w:pPr>
      <w:r>
        <w:rPr>
          <w:rFonts w:cs="Times New Roman"/>
          <w:sz w:val="28"/>
          <w:szCs w:val="28"/>
        </w:rPr>
        <w:t>Например, Сережа, Миша, Лена; Наташа, Даша, Дима.</w:t>
      </w:r>
    </w:p>
    <w:p w:rsidR="009D5EFA" w:rsidRDefault="009D5EFA" w:rsidP="009D5EFA">
      <w:pPr>
        <w:pStyle w:val="Standard"/>
        <w:rPr>
          <w:rFonts w:cs="Times New Roman"/>
          <w:sz w:val="28"/>
          <w:szCs w:val="28"/>
        </w:rPr>
      </w:pPr>
    </w:p>
    <w:p w:rsidR="009D5EFA" w:rsidRDefault="009D5EFA" w:rsidP="009D5EFA">
      <w:pPr>
        <w:pStyle w:val="Standard"/>
        <w:rPr>
          <w:rFonts w:cs="Times New Roman"/>
          <w:b/>
          <w:sz w:val="28"/>
          <w:szCs w:val="28"/>
        </w:rPr>
      </w:pPr>
      <w:r>
        <w:rPr>
          <w:rFonts w:cs="Times New Roman"/>
          <w:b/>
          <w:sz w:val="28"/>
          <w:szCs w:val="28"/>
        </w:rPr>
        <w:t>«Благородные поступки»</w:t>
      </w:r>
    </w:p>
    <w:p w:rsidR="009D5EFA" w:rsidRDefault="009D5EFA" w:rsidP="009D5EFA">
      <w:pPr>
        <w:pStyle w:val="Standard"/>
        <w:rPr>
          <w:rFonts w:cs="Times New Roman"/>
          <w:sz w:val="28"/>
          <w:szCs w:val="28"/>
        </w:rPr>
      </w:pPr>
      <w:r>
        <w:rPr>
          <w:rFonts w:cs="Times New Roman"/>
          <w:sz w:val="28"/>
          <w:szCs w:val="28"/>
        </w:rPr>
        <w:t>Цель: Формировать понимание того, что поступком мы называем не только героизм, но и любое доброе дело ради другого человека. Воспитывать в детях желание совершать поступки ради других людей.</w:t>
      </w:r>
    </w:p>
    <w:p w:rsidR="009D5EFA" w:rsidRDefault="009D5EFA" w:rsidP="009D5EFA">
      <w:pPr>
        <w:pStyle w:val="Standard"/>
        <w:rPr>
          <w:rFonts w:cs="Times New Roman"/>
          <w:sz w:val="28"/>
          <w:szCs w:val="28"/>
        </w:rPr>
      </w:pPr>
      <w:r>
        <w:rPr>
          <w:rFonts w:cs="Times New Roman"/>
          <w:sz w:val="28"/>
          <w:szCs w:val="28"/>
        </w:rPr>
        <w:t>Материал: мячик</w:t>
      </w:r>
    </w:p>
    <w:p w:rsidR="009D5EFA" w:rsidRDefault="009D5EFA" w:rsidP="009D5EFA">
      <w:pPr>
        <w:pStyle w:val="Standard"/>
        <w:rPr>
          <w:rFonts w:cs="Times New Roman"/>
          <w:sz w:val="28"/>
          <w:szCs w:val="28"/>
        </w:rPr>
      </w:pPr>
      <w:r>
        <w:rPr>
          <w:rFonts w:cs="Times New Roman"/>
          <w:sz w:val="28"/>
          <w:szCs w:val="28"/>
        </w:rPr>
        <w:t>Ход игры: Детям предлагается перечислить благородные поступки по отношению к девочкам (женщинам) и мальчикам (мужчинам). Воспитатель кидает в руки мяч одному из игроков, тот называет благородный поступок и перекидывает мяч следующему игроку по своему желанию.</w:t>
      </w:r>
    </w:p>
    <w:p w:rsidR="009D5EFA" w:rsidRDefault="009D5EFA" w:rsidP="009D5EFA">
      <w:pPr>
        <w:pStyle w:val="Standard"/>
        <w:rPr>
          <w:rFonts w:cs="Times New Roman"/>
          <w:sz w:val="28"/>
          <w:szCs w:val="28"/>
        </w:rPr>
      </w:pPr>
      <w:r>
        <w:rPr>
          <w:rFonts w:cs="Times New Roman"/>
          <w:sz w:val="28"/>
          <w:szCs w:val="28"/>
        </w:rPr>
        <w:t>Например, благородные поступки для мальчиков:</w:t>
      </w:r>
    </w:p>
    <w:p w:rsidR="009D5EFA" w:rsidRDefault="009D5EFA" w:rsidP="009D5EFA">
      <w:pPr>
        <w:pStyle w:val="Standard"/>
        <w:rPr>
          <w:rFonts w:cs="Times New Roman"/>
          <w:sz w:val="28"/>
          <w:szCs w:val="28"/>
        </w:rPr>
      </w:pPr>
      <w:r>
        <w:rPr>
          <w:rFonts w:cs="Times New Roman"/>
          <w:sz w:val="28"/>
          <w:szCs w:val="28"/>
        </w:rPr>
        <w:t>называть девочку только по имени; при встрече с девочкой первым здороваться; уступать в транспорте место; никогда не обижать девочку; защищать девочку;</w:t>
      </w:r>
    </w:p>
    <w:p w:rsidR="009D5EFA" w:rsidRDefault="009D5EFA" w:rsidP="009D5EFA">
      <w:pPr>
        <w:pStyle w:val="Standard"/>
        <w:rPr>
          <w:rFonts w:cs="Times New Roman"/>
          <w:sz w:val="28"/>
          <w:szCs w:val="28"/>
        </w:rPr>
      </w:pPr>
      <w:r>
        <w:rPr>
          <w:rFonts w:cs="Times New Roman"/>
          <w:sz w:val="28"/>
          <w:szCs w:val="28"/>
        </w:rPr>
        <w:t>помогать девочке переносить тяжелые вещи; когда девочка выходит из транспорта, нужно выйти первым и подать ей руку; мальчик должен помочь девочке одеться, подать пальто и т.д.</w:t>
      </w:r>
    </w:p>
    <w:p w:rsidR="009D5EFA" w:rsidRDefault="009D5EFA" w:rsidP="009D5EFA">
      <w:pPr>
        <w:pStyle w:val="Standard"/>
        <w:rPr>
          <w:rFonts w:cs="Times New Roman"/>
          <w:sz w:val="28"/>
          <w:szCs w:val="28"/>
        </w:rPr>
      </w:pPr>
      <w:r>
        <w:rPr>
          <w:rFonts w:cs="Times New Roman"/>
          <w:sz w:val="28"/>
          <w:szCs w:val="28"/>
        </w:rPr>
        <w:t>Благородные поступки для девочек: называть мальчика только по имени; при встрече с мальчиком здороваться; хвалить мальчика за проявление внимания; не обижать и не обзывать мальчика, особенно в присутствии других детей; благодарить мальчика за добрые дела и поступки; и т.д.</w:t>
      </w:r>
      <w:r>
        <w:rPr>
          <w:rFonts w:cs="Times New Roman"/>
          <w:sz w:val="28"/>
          <w:szCs w:val="28"/>
        </w:rPr>
        <w:br/>
      </w:r>
    </w:p>
    <w:p w:rsidR="009D5EFA" w:rsidRDefault="009D5EFA" w:rsidP="009D5EFA">
      <w:pPr>
        <w:pStyle w:val="Standard"/>
        <w:rPr>
          <w:rFonts w:cs="Times New Roman"/>
          <w:b/>
          <w:sz w:val="28"/>
          <w:szCs w:val="28"/>
        </w:rPr>
      </w:pPr>
      <w:r>
        <w:rPr>
          <w:rFonts w:cs="Times New Roman"/>
          <w:b/>
          <w:sz w:val="28"/>
          <w:szCs w:val="28"/>
        </w:rPr>
        <w:t>« Волшебный цветок »</w:t>
      </w:r>
    </w:p>
    <w:p w:rsidR="009D5EFA" w:rsidRDefault="009D5EFA" w:rsidP="009D5EFA">
      <w:pPr>
        <w:pStyle w:val="Standard"/>
        <w:rPr>
          <w:rFonts w:cs="Times New Roman"/>
          <w:sz w:val="28"/>
          <w:szCs w:val="28"/>
        </w:rPr>
      </w:pPr>
      <w:r>
        <w:rPr>
          <w:rFonts w:cs="Times New Roman"/>
          <w:sz w:val="28"/>
          <w:szCs w:val="28"/>
        </w:rPr>
        <w:t>1 вариант « За что нам нравятся мальчики (девочки)?»</w:t>
      </w:r>
    </w:p>
    <w:p w:rsidR="009D5EFA" w:rsidRDefault="009D5EFA" w:rsidP="009D5EFA">
      <w:pPr>
        <w:pStyle w:val="Standard"/>
        <w:rPr>
          <w:rFonts w:cs="Times New Roman"/>
          <w:sz w:val="28"/>
          <w:szCs w:val="28"/>
        </w:rPr>
      </w:pPr>
      <w:r>
        <w:rPr>
          <w:rFonts w:cs="Times New Roman"/>
          <w:sz w:val="28"/>
          <w:szCs w:val="28"/>
        </w:rPr>
        <w:t>Цель: Формировать у детей понятия о положительных чертах характера мальчиков и девочек. Воспитывать культуру взаимоотношения между мальчиками и девочками.</w:t>
      </w:r>
    </w:p>
    <w:p w:rsidR="009D5EFA" w:rsidRDefault="009D5EFA" w:rsidP="009D5EFA">
      <w:pPr>
        <w:pStyle w:val="Standard"/>
        <w:rPr>
          <w:rFonts w:cs="Times New Roman"/>
          <w:sz w:val="28"/>
          <w:szCs w:val="28"/>
        </w:rPr>
      </w:pPr>
      <w:r>
        <w:rPr>
          <w:rFonts w:cs="Times New Roman"/>
          <w:sz w:val="28"/>
          <w:szCs w:val="28"/>
        </w:rPr>
        <w:t>Материал: цветок из разноцветного картона, лепестки съемные, вставляются в серединку.</w:t>
      </w:r>
    </w:p>
    <w:p w:rsidR="009D5EFA" w:rsidRDefault="009D5EFA" w:rsidP="009D5EFA">
      <w:pPr>
        <w:pStyle w:val="Standard"/>
        <w:rPr>
          <w:rFonts w:cs="Times New Roman"/>
          <w:sz w:val="28"/>
          <w:szCs w:val="28"/>
        </w:rPr>
      </w:pPr>
      <w:r>
        <w:rPr>
          <w:rFonts w:cs="Times New Roman"/>
          <w:sz w:val="28"/>
          <w:szCs w:val="28"/>
        </w:rPr>
        <w:t xml:space="preserve">Ход игры: Можно проводить игру индивидуально с ребенком, можно с группой детей. Взрослый рассказывает о волшебной стране, в которой все дети дружили друг с другом, но злая фея поссорила всех ребят. Детям предлагается собрать «Цветок Дружбы», но для этого нужно каждому ребенку взять лепесток и назвать хорошее качество девочки или мальчика. </w:t>
      </w:r>
      <w:r>
        <w:rPr>
          <w:rFonts w:cs="Times New Roman"/>
          <w:sz w:val="28"/>
          <w:szCs w:val="28"/>
        </w:rPr>
        <w:lastRenderedPageBreak/>
        <w:t>Дети перечисляют положительные качества, а взрослый соединяет лепестки с серединкой. Когда цветок собран, дети аплодируют друг другу.</w:t>
      </w:r>
    </w:p>
    <w:p w:rsidR="009D5EFA" w:rsidRDefault="009D5EFA" w:rsidP="009D5EFA">
      <w:pPr>
        <w:pStyle w:val="Standard"/>
        <w:rPr>
          <w:rFonts w:cs="Times New Roman"/>
          <w:sz w:val="28"/>
          <w:szCs w:val="28"/>
        </w:rPr>
      </w:pPr>
      <w:r>
        <w:rPr>
          <w:rFonts w:cs="Times New Roman"/>
          <w:sz w:val="28"/>
          <w:szCs w:val="28"/>
        </w:rPr>
        <w:t>2 вариант « Как я дома помогаю?»</w:t>
      </w:r>
    </w:p>
    <w:p w:rsidR="009D5EFA" w:rsidRDefault="009D5EFA" w:rsidP="009D5EFA">
      <w:pPr>
        <w:pStyle w:val="Standard"/>
        <w:rPr>
          <w:rFonts w:cs="Times New Roman"/>
          <w:sz w:val="28"/>
          <w:szCs w:val="28"/>
        </w:rPr>
      </w:pPr>
      <w:r>
        <w:rPr>
          <w:rFonts w:cs="Times New Roman"/>
          <w:sz w:val="28"/>
          <w:szCs w:val="28"/>
        </w:rPr>
        <w:t>Цели: Формировать представления о домашних обязанностях женщин и мужчин, девочек и мальчиков. Воспитывать  желание оказывать помощь людям.</w:t>
      </w:r>
    </w:p>
    <w:p w:rsidR="009D5EFA" w:rsidRDefault="009D5EFA" w:rsidP="009D5EFA">
      <w:pPr>
        <w:pStyle w:val="Standard"/>
        <w:rPr>
          <w:rFonts w:cs="Times New Roman"/>
          <w:sz w:val="28"/>
          <w:szCs w:val="28"/>
        </w:rPr>
      </w:pPr>
      <w:r>
        <w:rPr>
          <w:rFonts w:cs="Times New Roman"/>
          <w:sz w:val="28"/>
          <w:szCs w:val="28"/>
        </w:rPr>
        <w:t>Материал: цветок из разноцветного картона, лепестки съемные, вставляются в серединку</w:t>
      </w:r>
    </w:p>
    <w:p w:rsidR="009D5EFA" w:rsidRDefault="009D5EFA" w:rsidP="009D5EFA">
      <w:pPr>
        <w:pStyle w:val="Standard"/>
        <w:rPr>
          <w:rFonts w:cs="Times New Roman"/>
          <w:sz w:val="28"/>
          <w:szCs w:val="28"/>
        </w:rPr>
      </w:pPr>
      <w:r>
        <w:rPr>
          <w:rFonts w:cs="Times New Roman"/>
          <w:sz w:val="28"/>
          <w:szCs w:val="28"/>
        </w:rPr>
        <w:t>Ход игры: Дети по очереди отрывают лепестки от цветочка, называя обязанности, которые они выполняют в семье (поливают цветы, подметают пол, ухаживают за животными, «воспитывают» младших сестер и братьев, чинят игрушки и др.  Можно разнообразить игру. Пусть дети перечислять обязанности, которые выполняют в семье их мамы, а потом папы.</w:t>
      </w:r>
    </w:p>
    <w:p w:rsidR="009D5EFA" w:rsidRDefault="009D5EFA" w:rsidP="009D5EFA">
      <w:pPr>
        <w:pStyle w:val="Standard"/>
        <w:rPr>
          <w:rFonts w:cs="Times New Roman"/>
          <w:sz w:val="28"/>
          <w:szCs w:val="28"/>
        </w:rPr>
      </w:pPr>
      <w:r>
        <w:rPr>
          <w:rFonts w:cs="Times New Roman"/>
          <w:sz w:val="28"/>
          <w:szCs w:val="28"/>
        </w:rPr>
        <w:t>3 вариант « Кто я в семье?»</w:t>
      </w:r>
    </w:p>
    <w:p w:rsidR="009D5EFA" w:rsidRDefault="009D5EFA" w:rsidP="009D5EFA">
      <w:pPr>
        <w:pStyle w:val="Standard"/>
        <w:rPr>
          <w:rFonts w:cs="Times New Roman"/>
          <w:sz w:val="28"/>
          <w:szCs w:val="28"/>
        </w:rPr>
      </w:pPr>
      <w:r>
        <w:rPr>
          <w:rFonts w:cs="Times New Roman"/>
          <w:sz w:val="28"/>
          <w:szCs w:val="28"/>
        </w:rPr>
        <w:t>Цели: Формирование представлений о родственных связях. Учим детей правильно употреблять такие слова, как сын, внук, брат, дочь, внучка, сестра ( в старшем возрасте – племянник, племянница, двоюродный брат и т.д.)</w:t>
      </w:r>
    </w:p>
    <w:p w:rsidR="009D5EFA" w:rsidRDefault="009D5EFA" w:rsidP="009D5EFA">
      <w:pPr>
        <w:pStyle w:val="Standard"/>
        <w:rPr>
          <w:rFonts w:cs="Times New Roman"/>
          <w:sz w:val="28"/>
          <w:szCs w:val="28"/>
        </w:rPr>
      </w:pPr>
      <w:r>
        <w:rPr>
          <w:rFonts w:cs="Times New Roman"/>
          <w:sz w:val="28"/>
          <w:szCs w:val="28"/>
        </w:rPr>
        <w:t>Материал: цветок из разноцветного картона, лепестки съемные, вставляются в серединку</w:t>
      </w:r>
    </w:p>
    <w:p w:rsidR="009D5EFA" w:rsidRDefault="009D5EFA" w:rsidP="009D5EFA">
      <w:pPr>
        <w:pStyle w:val="Standard"/>
        <w:rPr>
          <w:rFonts w:cs="Times New Roman"/>
          <w:sz w:val="28"/>
          <w:szCs w:val="28"/>
        </w:rPr>
      </w:pPr>
      <w:r>
        <w:rPr>
          <w:rFonts w:cs="Times New Roman"/>
          <w:sz w:val="28"/>
          <w:szCs w:val="28"/>
        </w:rPr>
        <w:t>Ход игры: С помощью наводящих вопросов взрослого, дети должны дать ответ, кем они являются для своей маме (своему папе, своей бабушке)? и т. д.</w:t>
      </w:r>
    </w:p>
    <w:p w:rsidR="009D5EFA" w:rsidRDefault="009D5EFA" w:rsidP="009D5EFA">
      <w:pPr>
        <w:pStyle w:val="Standard"/>
        <w:rPr>
          <w:rFonts w:cs="Times New Roman"/>
          <w:sz w:val="28"/>
          <w:szCs w:val="28"/>
        </w:rPr>
      </w:pPr>
    </w:p>
    <w:p w:rsidR="009D5EFA" w:rsidRDefault="009D5EFA" w:rsidP="009D5EFA">
      <w:pPr>
        <w:pStyle w:val="Standard"/>
        <w:rPr>
          <w:rFonts w:cs="Times New Roman"/>
          <w:b/>
          <w:sz w:val="28"/>
          <w:szCs w:val="28"/>
        </w:rPr>
      </w:pPr>
      <w:r>
        <w:rPr>
          <w:rFonts w:cs="Times New Roman"/>
          <w:b/>
          <w:sz w:val="28"/>
          <w:szCs w:val="28"/>
        </w:rPr>
        <w:t>«Чем похожи наши мамы? Чем похожи наши папы?»</w:t>
      </w:r>
    </w:p>
    <w:p w:rsidR="009D5EFA" w:rsidRDefault="009D5EFA" w:rsidP="009D5EFA">
      <w:pPr>
        <w:pStyle w:val="Standard"/>
        <w:rPr>
          <w:rFonts w:cs="Times New Roman"/>
          <w:sz w:val="28"/>
          <w:szCs w:val="28"/>
        </w:rPr>
      </w:pPr>
      <w:r>
        <w:rPr>
          <w:rFonts w:cs="Times New Roman"/>
          <w:sz w:val="28"/>
          <w:szCs w:val="28"/>
        </w:rPr>
        <w:t>Цель: Формировать умение выделять существенные сходства и различия между представителями разного пола. Воспитывать любовь к близким людям, уважение к их труду. Помочь ребенку выразить свои чувства к близким ему людям.</w:t>
      </w:r>
    </w:p>
    <w:p w:rsidR="009D5EFA" w:rsidRDefault="009D5EFA" w:rsidP="009D5EFA">
      <w:pPr>
        <w:pStyle w:val="Standard"/>
        <w:rPr>
          <w:rFonts w:cs="Times New Roman"/>
          <w:sz w:val="28"/>
          <w:szCs w:val="28"/>
        </w:rPr>
      </w:pPr>
      <w:r>
        <w:rPr>
          <w:rFonts w:cs="Times New Roman"/>
          <w:sz w:val="28"/>
          <w:szCs w:val="28"/>
        </w:rPr>
        <w:t>Материал: семейные альбомные фотографии каждого ребенка.</w:t>
      </w:r>
    </w:p>
    <w:p w:rsidR="009D5EFA" w:rsidRDefault="009D5EFA" w:rsidP="009D5EFA">
      <w:pPr>
        <w:pStyle w:val="Standard"/>
        <w:rPr>
          <w:rFonts w:cs="Times New Roman"/>
          <w:sz w:val="28"/>
          <w:szCs w:val="28"/>
        </w:rPr>
      </w:pPr>
      <w:r>
        <w:rPr>
          <w:rFonts w:cs="Times New Roman"/>
          <w:sz w:val="28"/>
          <w:szCs w:val="28"/>
        </w:rPr>
        <w:t>Ход игры: Дети и взрослый сидят на ковре. Воспитатель говорит детям, что у каждого из них есть семья, есть мамы, папы, бабушки дедушки, братья и сестры. Детям предлагается, рассматривая фотографию своей мамы (своего папы) рассказать, какая у него мама (папа)? Чем она занимается? Например, моя мама добрая, ласковая, иногда злиться, худенькая, заботливая, красивая. Она готовит есть, стирает белье и т.д.</w:t>
      </w:r>
    </w:p>
    <w:p w:rsidR="009D5EFA" w:rsidRDefault="009D5EFA" w:rsidP="009D5EFA">
      <w:pPr>
        <w:pStyle w:val="Standard"/>
        <w:rPr>
          <w:rFonts w:cs="Times New Roman"/>
          <w:sz w:val="28"/>
          <w:szCs w:val="28"/>
        </w:rPr>
      </w:pPr>
      <w:r>
        <w:rPr>
          <w:rFonts w:cs="Times New Roman"/>
          <w:sz w:val="28"/>
          <w:szCs w:val="28"/>
        </w:rPr>
        <w:t>После того, как ответят все дети, воспитатель задает им вопрос:</w:t>
      </w:r>
    </w:p>
    <w:p w:rsidR="009D5EFA" w:rsidRDefault="009D5EFA" w:rsidP="009D5EFA">
      <w:pPr>
        <w:pStyle w:val="Standard"/>
        <w:rPr>
          <w:rFonts w:cs="Times New Roman"/>
          <w:sz w:val="28"/>
          <w:szCs w:val="28"/>
        </w:rPr>
      </w:pPr>
      <w:r>
        <w:rPr>
          <w:rFonts w:cs="Times New Roman"/>
          <w:sz w:val="28"/>
          <w:szCs w:val="28"/>
        </w:rPr>
        <w:t>-Чем похожи наши мамы (папы)?</w:t>
      </w:r>
    </w:p>
    <w:p w:rsidR="009D5EFA" w:rsidRDefault="009D5EFA" w:rsidP="009D5EFA">
      <w:pPr>
        <w:pStyle w:val="Standard"/>
        <w:rPr>
          <w:rFonts w:cs="Times New Roman"/>
          <w:sz w:val="28"/>
          <w:szCs w:val="28"/>
        </w:rPr>
      </w:pPr>
      <w:r>
        <w:rPr>
          <w:rFonts w:cs="Times New Roman"/>
          <w:sz w:val="28"/>
          <w:szCs w:val="28"/>
        </w:rPr>
        <w:t>-Какие обязанности по дому выполняют все мамы (папы)?</w:t>
      </w:r>
    </w:p>
    <w:p w:rsidR="009D5EFA" w:rsidRDefault="009D5EFA" w:rsidP="009D5EFA">
      <w:pPr>
        <w:pStyle w:val="Standard"/>
        <w:rPr>
          <w:rFonts w:cs="Times New Roman"/>
          <w:sz w:val="28"/>
          <w:szCs w:val="28"/>
        </w:rPr>
      </w:pPr>
      <w:r>
        <w:rPr>
          <w:rFonts w:cs="Times New Roman"/>
          <w:sz w:val="28"/>
          <w:szCs w:val="28"/>
        </w:rPr>
        <w:t>-Какие внешние признаки их объединяют?</w:t>
      </w:r>
    </w:p>
    <w:p w:rsidR="009D5EFA" w:rsidRDefault="009D5EFA" w:rsidP="009D5EFA">
      <w:pPr>
        <w:pStyle w:val="Standard"/>
        <w:rPr>
          <w:rFonts w:cs="Times New Roman"/>
          <w:sz w:val="28"/>
          <w:szCs w:val="28"/>
        </w:rPr>
      </w:pPr>
      <w:r>
        <w:rPr>
          <w:rFonts w:cs="Times New Roman"/>
          <w:sz w:val="28"/>
          <w:szCs w:val="28"/>
        </w:rPr>
        <w:t>-Какие качества присущи всем мамам (папам)?</w:t>
      </w:r>
    </w:p>
    <w:p w:rsidR="009D5EFA" w:rsidRDefault="009D5EFA" w:rsidP="009D5EFA">
      <w:pPr>
        <w:pStyle w:val="Standard"/>
        <w:rPr>
          <w:rFonts w:cs="Times New Roman"/>
          <w:sz w:val="28"/>
          <w:szCs w:val="28"/>
        </w:rPr>
      </w:pPr>
      <w:r>
        <w:rPr>
          <w:rFonts w:cs="Times New Roman"/>
          <w:sz w:val="28"/>
          <w:szCs w:val="28"/>
        </w:rPr>
        <w:t>-Кем вы будете, когда вырастете?</w:t>
      </w:r>
    </w:p>
    <w:p w:rsidR="009D5EFA" w:rsidRDefault="009D5EFA" w:rsidP="009D5EFA">
      <w:pPr>
        <w:pStyle w:val="Standard"/>
        <w:rPr>
          <w:rFonts w:cs="Times New Roman"/>
          <w:sz w:val="28"/>
          <w:szCs w:val="28"/>
        </w:rPr>
      </w:pPr>
      <w:r>
        <w:rPr>
          <w:rFonts w:cs="Times New Roman"/>
          <w:sz w:val="28"/>
          <w:szCs w:val="28"/>
        </w:rPr>
        <w:t>Выслушав ответы детей, воспитатель подводит итог, что все мамы и папы занимаются домашним хозяйством, воспитывают детей, ходят на работу. Все мамы и папы любят своих детей, заботятся о них</w:t>
      </w:r>
    </w:p>
    <w:p w:rsidR="009D5EFA" w:rsidRDefault="009D5EFA" w:rsidP="009D5EFA">
      <w:pPr>
        <w:pStyle w:val="Standard"/>
        <w:rPr>
          <w:rFonts w:cs="Times New Roman"/>
          <w:sz w:val="28"/>
          <w:szCs w:val="28"/>
        </w:rPr>
      </w:pPr>
    </w:p>
    <w:p w:rsidR="009D5EFA" w:rsidRDefault="009D5EFA" w:rsidP="009D5EFA">
      <w:pPr>
        <w:pStyle w:val="Standard"/>
        <w:rPr>
          <w:rFonts w:cs="Times New Roman"/>
          <w:sz w:val="28"/>
          <w:szCs w:val="28"/>
        </w:rPr>
      </w:pPr>
    </w:p>
    <w:p w:rsidR="009D5EFA" w:rsidRDefault="009D5EFA" w:rsidP="009D5EFA">
      <w:pPr>
        <w:pStyle w:val="Standard"/>
        <w:rPr>
          <w:rFonts w:cs="Times New Roman"/>
          <w:sz w:val="28"/>
          <w:szCs w:val="28"/>
        </w:rPr>
      </w:pPr>
    </w:p>
    <w:p w:rsidR="009D5EFA" w:rsidRDefault="009D5EFA" w:rsidP="009D5EFA">
      <w:pPr>
        <w:pStyle w:val="Standard"/>
        <w:rPr>
          <w:rFonts w:cs="Times New Roman"/>
          <w:sz w:val="28"/>
          <w:szCs w:val="28"/>
        </w:rPr>
      </w:pPr>
    </w:p>
    <w:p w:rsidR="009D5EFA" w:rsidRDefault="009D5EFA" w:rsidP="009D5EFA">
      <w:pPr>
        <w:pStyle w:val="Standard"/>
        <w:rPr>
          <w:rFonts w:cs="Times New Roman"/>
          <w:sz w:val="28"/>
          <w:szCs w:val="28"/>
        </w:rPr>
      </w:pPr>
    </w:p>
    <w:p w:rsidR="009D5EFA" w:rsidRDefault="009D5EFA" w:rsidP="009D5EFA">
      <w:pPr>
        <w:pStyle w:val="Standard"/>
        <w:rPr>
          <w:rFonts w:cs="Times New Roman"/>
          <w:sz w:val="28"/>
          <w:szCs w:val="28"/>
        </w:rPr>
      </w:pPr>
    </w:p>
    <w:p w:rsidR="009D5EFA" w:rsidRDefault="009D5EFA" w:rsidP="009D5EFA">
      <w:pPr>
        <w:pStyle w:val="Standard"/>
        <w:jc w:val="center"/>
        <w:rPr>
          <w:rFonts w:cs="Times New Roman"/>
          <w:sz w:val="28"/>
          <w:szCs w:val="28"/>
        </w:rPr>
      </w:pPr>
      <w:r>
        <w:rPr>
          <w:rFonts w:cs="Times New Roman"/>
          <w:sz w:val="28"/>
          <w:szCs w:val="28"/>
        </w:rPr>
        <w:t>ПАМЯТКА ДЛЯ РОДИТЕЛЕЙ</w:t>
      </w:r>
    </w:p>
    <w:p w:rsidR="009D5EFA" w:rsidRDefault="009D5EFA" w:rsidP="009D5EFA">
      <w:pPr>
        <w:pStyle w:val="Standard"/>
        <w:jc w:val="center"/>
        <w:rPr>
          <w:rFonts w:cs="Times New Roman"/>
          <w:b/>
          <w:sz w:val="28"/>
          <w:szCs w:val="28"/>
        </w:rPr>
      </w:pPr>
    </w:p>
    <w:p w:rsidR="009D5EFA" w:rsidRDefault="009D5EFA" w:rsidP="009D5EFA">
      <w:pPr>
        <w:pStyle w:val="Standard"/>
        <w:rPr>
          <w:rFonts w:cs="Times New Roman"/>
          <w:sz w:val="28"/>
          <w:szCs w:val="28"/>
        </w:rPr>
      </w:pPr>
      <w:r>
        <w:rPr>
          <w:rFonts w:cs="Times New Roman"/>
          <w:sz w:val="28"/>
          <w:szCs w:val="28"/>
        </w:rPr>
        <w:t>1. Помогите ребёнку осознать его истинное половое «Я».</w:t>
      </w:r>
    </w:p>
    <w:p w:rsidR="009D5EFA" w:rsidRDefault="009D5EFA" w:rsidP="009D5EFA">
      <w:pPr>
        <w:pStyle w:val="Standard"/>
        <w:rPr>
          <w:rFonts w:cs="Times New Roman"/>
          <w:sz w:val="28"/>
          <w:szCs w:val="28"/>
        </w:rPr>
      </w:pPr>
      <w:r>
        <w:rPr>
          <w:rFonts w:cs="Times New Roman"/>
          <w:sz w:val="28"/>
          <w:szCs w:val="28"/>
        </w:rPr>
        <w:t>2. Учите мальчика быть мальчиком, а девочку — быть девочкой.</w:t>
      </w:r>
    </w:p>
    <w:p w:rsidR="009D5EFA" w:rsidRDefault="009D5EFA" w:rsidP="009D5EFA">
      <w:pPr>
        <w:pStyle w:val="Standard"/>
        <w:rPr>
          <w:rFonts w:cs="Times New Roman"/>
          <w:sz w:val="28"/>
          <w:szCs w:val="28"/>
        </w:rPr>
      </w:pPr>
      <w:r>
        <w:rPr>
          <w:rFonts w:cs="Times New Roman"/>
          <w:sz w:val="28"/>
          <w:szCs w:val="28"/>
        </w:rPr>
        <w:t>3. Стремитесь к собственному совершенству, чтобы ребёнок, подражая, перенял</w:t>
      </w:r>
    </w:p>
    <w:p w:rsidR="009D5EFA" w:rsidRDefault="009D5EFA" w:rsidP="009D5EFA">
      <w:pPr>
        <w:pStyle w:val="Standard"/>
        <w:rPr>
          <w:rFonts w:cs="Times New Roman"/>
          <w:sz w:val="28"/>
          <w:szCs w:val="28"/>
        </w:rPr>
      </w:pPr>
      <w:r>
        <w:rPr>
          <w:rFonts w:cs="Times New Roman"/>
          <w:sz w:val="28"/>
          <w:szCs w:val="28"/>
        </w:rPr>
        <w:t>только ваши лучшие черты. Так как воспитывают не словом, а делом.</w:t>
      </w:r>
    </w:p>
    <w:p w:rsidR="009D5EFA" w:rsidRDefault="009D5EFA" w:rsidP="009D5EFA">
      <w:pPr>
        <w:pStyle w:val="Standard"/>
        <w:rPr>
          <w:rFonts w:cs="Times New Roman"/>
          <w:sz w:val="28"/>
          <w:szCs w:val="28"/>
        </w:rPr>
      </w:pPr>
      <w:r>
        <w:rPr>
          <w:rFonts w:cs="Times New Roman"/>
          <w:sz w:val="28"/>
          <w:szCs w:val="28"/>
        </w:rPr>
        <w:t>4. Надо помнить, что как бы сильно не любил вас ребёнок, больше всего в любви</w:t>
      </w:r>
    </w:p>
    <w:p w:rsidR="009D5EFA" w:rsidRDefault="009D5EFA" w:rsidP="009D5EFA">
      <w:pPr>
        <w:pStyle w:val="Standard"/>
        <w:rPr>
          <w:rFonts w:cs="Times New Roman"/>
          <w:sz w:val="28"/>
          <w:szCs w:val="28"/>
        </w:rPr>
      </w:pPr>
      <w:r>
        <w:rPr>
          <w:rFonts w:cs="Times New Roman"/>
          <w:sz w:val="28"/>
          <w:szCs w:val="28"/>
        </w:rPr>
        <w:t>нуждается он сам. Приложите максимум усилий, чтобы любовь ваша была</w:t>
      </w:r>
    </w:p>
    <w:p w:rsidR="009D5EFA" w:rsidRDefault="009D5EFA" w:rsidP="009D5EFA">
      <w:pPr>
        <w:pStyle w:val="Standard"/>
        <w:rPr>
          <w:rFonts w:cs="Times New Roman"/>
          <w:sz w:val="28"/>
          <w:szCs w:val="28"/>
        </w:rPr>
      </w:pPr>
      <w:r>
        <w:rPr>
          <w:rFonts w:cs="Times New Roman"/>
          <w:sz w:val="28"/>
          <w:szCs w:val="28"/>
        </w:rPr>
        <w:t>взаимной.</w:t>
      </w:r>
    </w:p>
    <w:p w:rsidR="009D5EFA" w:rsidRDefault="009D5EFA" w:rsidP="009D5EFA">
      <w:pPr>
        <w:pStyle w:val="Standard"/>
        <w:rPr>
          <w:rFonts w:cs="Times New Roman"/>
          <w:sz w:val="28"/>
          <w:szCs w:val="28"/>
        </w:rPr>
      </w:pPr>
      <w:r>
        <w:rPr>
          <w:rFonts w:cs="Times New Roman"/>
          <w:sz w:val="28"/>
          <w:szCs w:val="28"/>
        </w:rPr>
        <w:t>5. Проанализируйте стиль отношений в семье и не делите любовь ребёнка между собой. Не решайте свои взрослые проблемы за счёт ребёнка. Ваш ребёнок не</w:t>
      </w:r>
    </w:p>
    <w:p w:rsidR="009D5EFA" w:rsidRDefault="009D5EFA" w:rsidP="009D5EFA">
      <w:pPr>
        <w:pStyle w:val="Standard"/>
        <w:rPr>
          <w:rFonts w:cs="Times New Roman"/>
          <w:sz w:val="28"/>
          <w:szCs w:val="28"/>
        </w:rPr>
      </w:pPr>
      <w:r>
        <w:rPr>
          <w:rFonts w:cs="Times New Roman"/>
          <w:sz w:val="28"/>
          <w:szCs w:val="28"/>
        </w:rPr>
        <w:t>должен быть «орудием» в борьбе друг с другом.</w:t>
      </w:r>
    </w:p>
    <w:p w:rsidR="009D5EFA" w:rsidRDefault="009D5EFA" w:rsidP="009D5EFA">
      <w:pPr>
        <w:pStyle w:val="Standard"/>
        <w:rPr>
          <w:rFonts w:cs="Times New Roman"/>
          <w:sz w:val="28"/>
          <w:szCs w:val="28"/>
        </w:rPr>
      </w:pPr>
      <w:r>
        <w:rPr>
          <w:rFonts w:cs="Times New Roman"/>
          <w:sz w:val="28"/>
          <w:szCs w:val="28"/>
        </w:rPr>
        <w:t>6. Договоритесь между собой, как вы будете воспитывать ребёнка и выдвинете</w:t>
      </w:r>
    </w:p>
    <w:p w:rsidR="009D5EFA" w:rsidRDefault="009D5EFA" w:rsidP="009D5EFA">
      <w:pPr>
        <w:pStyle w:val="Standard"/>
        <w:rPr>
          <w:rFonts w:cs="Times New Roman"/>
          <w:sz w:val="28"/>
          <w:szCs w:val="28"/>
        </w:rPr>
      </w:pPr>
      <w:r>
        <w:rPr>
          <w:rFonts w:cs="Times New Roman"/>
          <w:sz w:val="28"/>
          <w:szCs w:val="28"/>
        </w:rPr>
        <w:t>единые требования к нему. Иначе ребёнок не сможет усвоить, что можно, а</w:t>
      </w:r>
    </w:p>
    <w:p w:rsidR="009D5EFA" w:rsidRDefault="009D5EFA" w:rsidP="009D5EFA">
      <w:pPr>
        <w:pStyle w:val="Standard"/>
        <w:rPr>
          <w:rFonts w:cs="Times New Roman"/>
          <w:sz w:val="28"/>
          <w:szCs w:val="28"/>
        </w:rPr>
      </w:pPr>
      <w:r>
        <w:rPr>
          <w:rFonts w:cs="Times New Roman"/>
          <w:sz w:val="28"/>
          <w:szCs w:val="28"/>
        </w:rPr>
        <w:t>что нельзя - он будет разрываться между вами, а это может привести к</w:t>
      </w:r>
    </w:p>
    <w:p w:rsidR="009D5EFA" w:rsidRDefault="009D5EFA" w:rsidP="009D5EFA">
      <w:pPr>
        <w:pStyle w:val="Standard"/>
        <w:rPr>
          <w:rFonts w:cs="Times New Roman"/>
          <w:sz w:val="28"/>
          <w:szCs w:val="28"/>
        </w:rPr>
      </w:pPr>
      <w:r>
        <w:rPr>
          <w:rFonts w:cs="Times New Roman"/>
          <w:sz w:val="28"/>
          <w:szCs w:val="28"/>
        </w:rPr>
        <w:t>неврозу или антисоциальному поведению.</w:t>
      </w:r>
    </w:p>
    <w:p w:rsidR="009D5EFA" w:rsidRDefault="009D5EFA" w:rsidP="009D5EFA">
      <w:pPr>
        <w:pStyle w:val="Standard"/>
        <w:rPr>
          <w:rFonts w:cs="Times New Roman"/>
          <w:sz w:val="28"/>
          <w:szCs w:val="28"/>
        </w:rPr>
      </w:pPr>
      <w:r>
        <w:rPr>
          <w:rFonts w:cs="Times New Roman"/>
          <w:sz w:val="28"/>
          <w:szCs w:val="28"/>
        </w:rPr>
        <w:t>7. Помните, что отец — это опора и защита в семье. Он воспитывает в детях</w:t>
      </w:r>
    </w:p>
    <w:p w:rsidR="009D5EFA" w:rsidRDefault="009D5EFA" w:rsidP="009D5EFA">
      <w:pPr>
        <w:pStyle w:val="Standard"/>
        <w:rPr>
          <w:rFonts w:cs="Times New Roman"/>
          <w:sz w:val="28"/>
          <w:szCs w:val="28"/>
        </w:rPr>
      </w:pPr>
      <w:r>
        <w:rPr>
          <w:rFonts w:cs="Times New Roman"/>
          <w:sz w:val="28"/>
          <w:szCs w:val="28"/>
        </w:rPr>
        <w:t>самостоятельность, дисциплинированность, организованность, уважение к</w:t>
      </w:r>
    </w:p>
    <w:p w:rsidR="009D5EFA" w:rsidRDefault="009D5EFA" w:rsidP="009D5EFA">
      <w:pPr>
        <w:pStyle w:val="Standard"/>
        <w:rPr>
          <w:rFonts w:cs="Times New Roman"/>
          <w:sz w:val="28"/>
          <w:szCs w:val="28"/>
        </w:rPr>
      </w:pPr>
      <w:r>
        <w:rPr>
          <w:rFonts w:cs="Times New Roman"/>
          <w:sz w:val="28"/>
          <w:szCs w:val="28"/>
        </w:rPr>
        <w:t>старшим и слабым, мужественность, чуткость.</w:t>
      </w:r>
    </w:p>
    <w:p w:rsidR="009D5EFA" w:rsidRDefault="009D5EFA" w:rsidP="009D5EFA">
      <w:pPr>
        <w:pStyle w:val="Standard"/>
        <w:rPr>
          <w:rFonts w:cs="Times New Roman"/>
          <w:sz w:val="28"/>
          <w:szCs w:val="28"/>
        </w:rPr>
      </w:pPr>
      <w:r>
        <w:rPr>
          <w:rFonts w:cs="Times New Roman"/>
          <w:sz w:val="28"/>
          <w:szCs w:val="28"/>
        </w:rPr>
        <w:t>8. Мать - это любовь, доброта, уют, хороший эмоциональный климат в семье.</w:t>
      </w:r>
    </w:p>
    <w:p w:rsidR="009D5EFA" w:rsidRDefault="009D5EFA" w:rsidP="009D5EFA">
      <w:pPr>
        <w:pStyle w:val="Standard"/>
        <w:rPr>
          <w:rFonts w:cs="Times New Roman"/>
          <w:sz w:val="28"/>
          <w:szCs w:val="28"/>
        </w:rPr>
      </w:pPr>
      <w:r>
        <w:rPr>
          <w:rFonts w:cs="Times New Roman"/>
          <w:sz w:val="28"/>
          <w:szCs w:val="28"/>
        </w:rPr>
        <w:t>Мать даёт ребёнку эмоциональное благополучие, душевное спокойствие и</w:t>
      </w:r>
    </w:p>
    <w:p w:rsidR="009D5EFA" w:rsidRDefault="009D5EFA" w:rsidP="009D5EFA">
      <w:pPr>
        <w:pStyle w:val="Standard"/>
        <w:rPr>
          <w:rFonts w:cs="Times New Roman"/>
          <w:sz w:val="28"/>
          <w:szCs w:val="28"/>
        </w:rPr>
      </w:pPr>
      <w:r>
        <w:rPr>
          <w:rFonts w:cs="Times New Roman"/>
          <w:sz w:val="28"/>
          <w:szCs w:val="28"/>
        </w:rPr>
        <w:t>равновесие, уверенность в свои силы.</w:t>
      </w:r>
    </w:p>
    <w:p w:rsidR="009D5EFA" w:rsidRDefault="009D5EFA" w:rsidP="009D5EFA">
      <w:pPr>
        <w:pStyle w:val="Standard"/>
        <w:rPr>
          <w:rFonts w:cs="Times New Roman"/>
          <w:sz w:val="28"/>
          <w:szCs w:val="28"/>
        </w:rPr>
      </w:pPr>
    </w:p>
    <w:p w:rsidR="009D5EFA" w:rsidRDefault="009D5EFA" w:rsidP="009D5EFA">
      <w:pPr>
        <w:pStyle w:val="Standard"/>
        <w:rPr>
          <w:rFonts w:cs="Times New Roman"/>
          <w:sz w:val="28"/>
          <w:szCs w:val="28"/>
        </w:rPr>
      </w:pPr>
    </w:p>
    <w:p w:rsidR="009D5EFA" w:rsidRDefault="009D5EFA" w:rsidP="009D5EFA">
      <w:pPr>
        <w:pStyle w:val="Standard"/>
        <w:spacing w:line="360" w:lineRule="auto"/>
        <w:ind w:firstLine="567"/>
        <w:jc w:val="center"/>
        <w:rPr>
          <w:rFonts w:cs="Times New Roman"/>
          <w:b/>
          <w:sz w:val="32"/>
          <w:szCs w:val="32"/>
        </w:rPr>
      </w:pPr>
    </w:p>
    <w:p w:rsidR="009D5EFA" w:rsidRDefault="009D5EFA" w:rsidP="009D5EFA">
      <w:pPr>
        <w:pStyle w:val="Standard"/>
        <w:spacing w:line="360" w:lineRule="auto"/>
        <w:ind w:firstLine="567"/>
        <w:jc w:val="center"/>
        <w:rPr>
          <w:rFonts w:cs="Times New Roman"/>
          <w:b/>
          <w:sz w:val="32"/>
          <w:szCs w:val="32"/>
        </w:rPr>
      </w:pPr>
    </w:p>
    <w:p w:rsidR="009D5EFA" w:rsidRDefault="009D5EFA" w:rsidP="009D5EFA">
      <w:pPr>
        <w:pStyle w:val="Standard"/>
        <w:spacing w:line="360" w:lineRule="auto"/>
        <w:ind w:firstLine="567"/>
        <w:jc w:val="center"/>
        <w:rPr>
          <w:rFonts w:cs="Times New Roman"/>
          <w:b/>
          <w:sz w:val="32"/>
          <w:szCs w:val="32"/>
        </w:rPr>
      </w:pPr>
    </w:p>
    <w:p w:rsidR="009D5EFA" w:rsidRDefault="009D5EFA" w:rsidP="009D5EFA">
      <w:pPr>
        <w:pStyle w:val="Standard"/>
        <w:spacing w:line="360" w:lineRule="auto"/>
        <w:ind w:firstLine="567"/>
        <w:jc w:val="center"/>
        <w:rPr>
          <w:rFonts w:cs="Times New Roman"/>
          <w:b/>
          <w:sz w:val="32"/>
          <w:szCs w:val="32"/>
        </w:rPr>
      </w:pPr>
    </w:p>
    <w:p w:rsidR="009D5EFA" w:rsidRDefault="009D5EFA" w:rsidP="009D5EFA">
      <w:pPr>
        <w:pStyle w:val="Standard"/>
        <w:spacing w:line="360" w:lineRule="auto"/>
        <w:ind w:firstLine="567"/>
        <w:jc w:val="center"/>
        <w:rPr>
          <w:rFonts w:cs="Times New Roman"/>
          <w:b/>
          <w:sz w:val="32"/>
          <w:szCs w:val="32"/>
        </w:rPr>
      </w:pPr>
    </w:p>
    <w:p w:rsidR="009D5EFA" w:rsidRDefault="009D5EFA" w:rsidP="009D5EFA">
      <w:pPr>
        <w:pStyle w:val="Standard"/>
        <w:spacing w:line="360" w:lineRule="auto"/>
        <w:ind w:firstLine="567"/>
        <w:jc w:val="center"/>
        <w:rPr>
          <w:rFonts w:cs="Times New Roman"/>
          <w:b/>
          <w:sz w:val="32"/>
          <w:szCs w:val="32"/>
        </w:rPr>
      </w:pPr>
    </w:p>
    <w:p w:rsidR="009D5EFA" w:rsidRDefault="009D5EFA" w:rsidP="009D5EFA">
      <w:pPr>
        <w:pStyle w:val="Standard"/>
        <w:spacing w:line="360" w:lineRule="auto"/>
        <w:ind w:firstLine="567"/>
        <w:jc w:val="center"/>
        <w:rPr>
          <w:rFonts w:cs="Times New Roman"/>
          <w:b/>
          <w:sz w:val="32"/>
          <w:szCs w:val="32"/>
        </w:rPr>
      </w:pPr>
    </w:p>
    <w:p w:rsidR="009D5EFA" w:rsidRDefault="009D5EFA" w:rsidP="009D5EFA">
      <w:pPr>
        <w:pStyle w:val="Standard"/>
        <w:spacing w:line="360" w:lineRule="auto"/>
        <w:ind w:firstLine="567"/>
        <w:jc w:val="center"/>
        <w:rPr>
          <w:rFonts w:cs="Times New Roman"/>
          <w:b/>
          <w:sz w:val="32"/>
          <w:szCs w:val="32"/>
        </w:rPr>
      </w:pPr>
    </w:p>
    <w:p w:rsidR="009D5EFA" w:rsidRDefault="009D5EFA" w:rsidP="009D5EFA">
      <w:pPr>
        <w:pStyle w:val="Standard"/>
        <w:ind w:firstLine="567"/>
        <w:jc w:val="center"/>
        <w:rPr>
          <w:rFonts w:cs="Times New Roman"/>
          <w:sz w:val="32"/>
          <w:szCs w:val="32"/>
        </w:rPr>
      </w:pPr>
      <w:bookmarkStart w:id="0" w:name="_GoBack"/>
      <w:bookmarkEnd w:id="0"/>
      <w:r>
        <w:rPr>
          <w:rFonts w:cs="Times New Roman"/>
          <w:sz w:val="32"/>
          <w:szCs w:val="32"/>
        </w:rPr>
        <w:lastRenderedPageBreak/>
        <w:t>Консультация для родителей</w:t>
      </w:r>
    </w:p>
    <w:p w:rsidR="009D5EFA" w:rsidRDefault="009D5EFA" w:rsidP="009D5EFA">
      <w:pPr>
        <w:pStyle w:val="Standard"/>
        <w:jc w:val="center"/>
        <w:rPr>
          <w:rFonts w:cs="Times New Roman"/>
          <w:sz w:val="32"/>
          <w:szCs w:val="32"/>
        </w:rPr>
      </w:pPr>
      <w:r>
        <w:rPr>
          <w:rFonts w:cs="Times New Roman"/>
          <w:sz w:val="32"/>
          <w:szCs w:val="32"/>
        </w:rPr>
        <w:t xml:space="preserve"> «Семья-главный фактор</w:t>
      </w:r>
    </w:p>
    <w:p w:rsidR="009D5EFA" w:rsidRDefault="009D5EFA" w:rsidP="009D5EFA">
      <w:pPr>
        <w:pStyle w:val="Standard"/>
        <w:jc w:val="center"/>
        <w:rPr>
          <w:rFonts w:cs="Times New Roman"/>
          <w:sz w:val="32"/>
          <w:szCs w:val="32"/>
        </w:rPr>
      </w:pPr>
      <w:r>
        <w:rPr>
          <w:rFonts w:cs="Times New Roman"/>
          <w:sz w:val="32"/>
          <w:szCs w:val="32"/>
        </w:rPr>
        <w:t>в становлении гендерной идентичности ребенка»</w:t>
      </w:r>
    </w:p>
    <w:p w:rsidR="009D5EFA" w:rsidRDefault="009D5EFA" w:rsidP="009D5EFA">
      <w:pPr>
        <w:pStyle w:val="Standard"/>
        <w:spacing w:line="360" w:lineRule="auto"/>
        <w:jc w:val="both"/>
        <w:rPr>
          <w:rFonts w:cs="Times New Roman"/>
          <w:sz w:val="28"/>
          <w:szCs w:val="28"/>
        </w:rPr>
      </w:pPr>
    </w:p>
    <w:p w:rsidR="009D5EFA" w:rsidRDefault="009D5EFA" w:rsidP="009D5EFA">
      <w:pPr>
        <w:pStyle w:val="Standard"/>
        <w:spacing w:line="360" w:lineRule="auto"/>
        <w:ind w:firstLine="567"/>
        <w:jc w:val="center"/>
        <w:rPr>
          <w:rFonts w:cs="Times New Roman"/>
          <w:sz w:val="28"/>
          <w:szCs w:val="28"/>
        </w:rPr>
      </w:pPr>
      <w:r>
        <w:rPr>
          <w:rFonts w:cs="Times New Roman"/>
          <w:sz w:val="28"/>
          <w:szCs w:val="28"/>
        </w:rPr>
        <w:t>Уважаемые родители!</w:t>
      </w:r>
    </w:p>
    <w:p w:rsidR="009D5EFA" w:rsidRDefault="009D5EFA" w:rsidP="009D5EFA">
      <w:pPr>
        <w:pStyle w:val="Standard"/>
        <w:ind w:firstLine="567"/>
        <w:jc w:val="both"/>
        <w:rPr>
          <w:rFonts w:cs="Times New Roman"/>
          <w:sz w:val="28"/>
          <w:szCs w:val="28"/>
        </w:rPr>
      </w:pPr>
      <w:r>
        <w:rPr>
          <w:rFonts w:cs="Times New Roman"/>
          <w:sz w:val="28"/>
          <w:szCs w:val="28"/>
        </w:rPr>
        <w:t>В последнее время ученые предлагают в воспитании детей обращать внимание не только на возрастные особенности, но и на их пол.</w:t>
      </w:r>
    </w:p>
    <w:p w:rsidR="009D5EFA" w:rsidRDefault="009D5EFA" w:rsidP="009D5EFA">
      <w:pPr>
        <w:pStyle w:val="Standard"/>
        <w:ind w:firstLine="567"/>
        <w:jc w:val="both"/>
        <w:rPr>
          <w:rFonts w:cs="Times New Roman"/>
          <w:sz w:val="28"/>
          <w:szCs w:val="28"/>
        </w:rPr>
      </w:pPr>
      <w:r>
        <w:rPr>
          <w:rFonts w:cs="Times New Roman"/>
          <w:sz w:val="28"/>
          <w:szCs w:val="28"/>
        </w:rPr>
        <w:t>В связи с этим разработана новая технология воспитания с учетом гендерных особенностей детей раннего и дошкольного возраста.</w:t>
      </w:r>
    </w:p>
    <w:p w:rsidR="009D5EFA" w:rsidRDefault="009D5EFA" w:rsidP="009D5EFA">
      <w:pPr>
        <w:pStyle w:val="Standard"/>
        <w:ind w:firstLine="567"/>
        <w:jc w:val="both"/>
        <w:rPr>
          <w:rFonts w:cs="Times New Roman"/>
          <w:sz w:val="28"/>
          <w:szCs w:val="28"/>
        </w:rPr>
      </w:pPr>
      <w:r>
        <w:rPr>
          <w:rFonts w:cs="Times New Roman"/>
          <w:sz w:val="28"/>
          <w:szCs w:val="28"/>
        </w:rPr>
        <w:t>Под гендерным воспитанием понимается развитие у детей определенных понятий, норм поведения ассоциирующихся с мужским или женским полом в рамках определенной культуры.</w:t>
      </w:r>
    </w:p>
    <w:p w:rsidR="009D5EFA" w:rsidRDefault="009D5EFA" w:rsidP="009D5EFA">
      <w:pPr>
        <w:pStyle w:val="Standard"/>
        <w:ind w:firstLine="567"/>
        <w:jc w:val="both"/>
        <w:rPr>
          <w:rFonts w:cs="Times New Roman"/>
          <w:sz w:val="28"/>
          <w:szCs w:val="28"/>
        </w:rPr>
      </w:pPr>
      <w:r>
        <w:rPr>
          <w:rFonts w:cs="Times New Roman"/>
          <w:sz w:val="28"/>
          <w:szCs w:val="28"/>
        </w:rPr>
        <w:t>Научно доказано, что в возрасте 2-3 лет ребенок начинает понимать, к какому полу он относится. Ребенок понимает, что он либо мальчик, либо девочка и обозначает себя соответствующим образом.</w:t>
      </w:r>
    </w:p>
    <w:p w:rsidR="009D5EFA" w:rsidRDefault="009D5EFA" w:rsidP="009D5EFA">
      <w:pPr>
        <w:pStyle w:val="Standard"/>
        <w:ind w:firstLine="567"/>
        <w:jc w:val="both"/>
        <w:rPr>
          <w:rFonts w:cs="Times New Roman"/>
          <w:sz w:val="28"/>
          <w:szCs w:val="28"/>
        </w:rPr>
      </w:pPr>
      <w:r>
        <w:rPr>
          <w:rFonts w:cs="Times New Roman"/>
          <w:sz w:val="28"/>
          <w:szCs w:val="28"/>
        </w:rPr>
        <w:t>В период от 3 до 7 лет у детей формируется гендерная устойчивость. Дети понимают, что девочки становятся женщинами, а мальчики – мужчинами, и эта принадлежность к полу не изменится в зависимости от ситуации или личных желаний ребенка.</w:t>
      </w:r>
    </w:p>
    <w:p w:rsidR="009D5EFA" w:rsidRDefault="009D5EFA" w:rsidP="009D5EFA">
      <w:pPr>
        <w:pStyle w:val="Standard"/>
        <w:ind w:firstLine="567"/>
        <w:jc w:val="both"/>
        <w:rPr>
          <w:rFonts w:cs="Times New Roman"/>
          <w:sz w:val="28"/>
          <w:szCs w:val="28"/>
        </w:rPr>
      </w:pPr>
      <w:r>
        <w:rPr>
          <w:rFonts w:cs="Times New Roman"/>
          <w:sz w:val="28"/>
          <w:szCs w:val="28"/>
        </w:rPr>
        <w:t>И именно гендерное направление в воспитании детей дает возможность формировать в детях качество мужественности и женственности. Готовность к выполнению в будущем соответствующих полу социальных ролей, воспитывает культуру взаимоотношений между мальчиками и девочками.</w:t>
      </w:r>
    </w:p>
    <w:p w:rsidR="009D5EFA" w:rsidRDefault="009D5EFA" w:rsidP="009D5EFA">
      <w:pPr>
        <w:pStyle w:val="Standard"/>
        <w:ind w:firstLine="567"/>
        <w:jc w:val="both"/>
        <w:rPr>
          <w:rFonts w:cs="Times New Roman"/>
          <w:sz w:val="28"/>
          <w:szCs w:val="28"/>
        </w:rPr>
      </w:pPr>
      <w:r>
        <w:rPr>
          <w:rFonts w:cs="Times New Roman"/>
          <w:sz w:val="28"/>
          <w:szCs w:val="28"/>
        </w:rPr>
        <w:t>Следует помнить, что развитие мальчиков и девочек протекает по-разному. Учеными накоплен ряд интересных фактов различия мальчиков и девочек в формировании и развитии моторики, зрительно восприятия, речи.  По-разному происходит и полоролевая идентификация. Причиной этих различий являются как биологические, так и социальные факторы.</w:t>
      </w:r>
    </w:p>
    <w:p w:rsidR="009D5EFA" w:rsidRDefault="009D5EFA" w:rsidP="009D5EFA">
      <w:pPr>
        <w:pStyle w:val="Standard"/>
        <w:ind w:firstLine="567"/>
        <w:jc w:val="both"/>
      </w:pPr>
      <w:r>
        <w:rPr>
          <w:rFonts w:cs="Times New Roman"/>
          <w:sz w:val="28"/>
          <w:szCs w:val="28"/>
        </w:rPr>
        <w:t>Взрослые не столько поощряют «мужское» поведение, сколько осуждают «немужское» («тебе плакать стыдно, ты не девочка»). Это объясняет, почему у девочек полоролевая идентификация является непрерывным и менее конфликтным процессом, чем у мальчиков. Таким образом, в дальнейшем своем развитии мальчику предстоит трудная задача: изменить первоначальную женскую идентификацию на мужскую.</w:t>
      </w:r>
    </w:p>
    <w:p w:rsidR="009D5EFA" w:rsidRDefault="009D5EFA" w:rsidP="009D5EFA">
      <w:pPr>
        <w:pStyle w:val="Standard"/>
        <w:ind w:firstLine="567"/>
        <w:jc w:val="both"/>
        <w:rPr>
          <w:rFonts w:cs="Times New Roman"/>
          <w:sz w:val="28"/>
          <w:szCs w:val="28"/>
        </w:rPr>
      </w:pPr>
      <w:r>
        <w:rPr>
          <w:rFonts w:cs="Times New Roman"/>
          <w:sz w:val="28"/>
          <w:szCs w:val="28"/>
        </w:rPr>
        <w:t>Процесс становления гендерной идентичности происходит в условиях семьи.</w:t>
      </w:r>
    </w:p>
    <w:p w:rsidR="009D5EFA" w:rsidRDefault="009D5EFA" w:rsidP="009D5EFA">
      <w:pPr>
        <w:pStyle w:val="Standard"/>
        <w:ind w:firstLine="567"/>
        <w:jc w:val="both"/>
        <w:rPr>
          <w:rFonts w:cs="Times New Roman"/>
          <w:sz w:val="28"/>
          <w:szCs w:val="28"/>
        </w:rPr>
      </w:pPr>
      <w:r>
        <w:rPr>
          <w:rFonts w:cs="Times New Roman"/>
          <w:sz w:val="28"/>
          <w:szCs w:val="28"/>
        </w:rPr>
        <w:t>Нейропсихологи, физиологи, психологи и педагоги считают, что формирование гендерной устойчивости обусловлено социокультурными нормами и зависит:</w:t>
      </w:r>
    </w:p>
    <w:p w:rsidR="009D5EFA" w:rsidRDefault="009D5EFA" w:rsidP="009D5EFA">
      <w:pPr>
        <w:pStyle w:val="Standard"/>
        <w:numPr>
          <w:ilvl w:val="0"/>
          <w:numId w:val="2"/>
        </w:numPr>
        <w:jc w:val="both"/>
        <w:rPr>
          <w:rFonts w:cs="Times New Roman"/>
          <w:sz w:val="28"/>
          <w:szCs w:val="28"/>
        </w:rPr>
      </w:pPr>
      <w:r>
        <w:rPr>
          <w:rFonts w:cs="Times New Roman"/>
          <w:sz w:val="28"/>
          <w:szCs w:val="28"/>
        </w:rPr>
        <w:t>От отношения родителей к ребенку,</w:t>
      </w:r>
    </w:p>
    <w:p w:rsidR="009D5EFA" w:rsidRDefault="009D5EFA" w:rsidP="009D5EFA">
      <w:pPr>
        <w:pStyle w:val="Standard"/>
        <w:numPr>
          <w:ilvl w:val="0"/>
          <w:numId w:val="1"/>
        </w:numPr>
        <w:jc w:val="both"/>
        <w:rPr>
          <w:rFonts w:cs="Times New Roman"/>
          <w:sz w:val="28"/>
          <w:szCs w:val="28"/>
        </w:rPr>
      </w:pPr>
      <w:r>
        <w:rPr>
          <w:rFonts w:cs="Times New Roman"/>
          <w:sz w:val="28"/>
          <w:szCs w:val="28"/>
        </w:rPr>
        <w:t>От характера родительских установок,</w:t>
      </w:r>
    </w:p>
    <w:p w:rsidR="009D5EFA" w:rsidRDefault="009D5EFA" w:rsidP="009D5EFA">
      <w:pPr>
        <w:pStyle w:val="Standard"/>
        <w:numPr>
          <w:ilvl w:val="0"/>
          <w:numId w:val="1"/>
        </w:numPr>
        <w:jc w:val="both"/>
        <w:rPr>
          <w:rFonts w:cs="Times New Roman"/>
          <w:sz w:val="28"/>
          <w:szCs w:val="28"/>
        </w:rPr>
      </w:pPr>
      <w:r>
        <w:rPr>
          <w:rFonts w:cs="Times New Roman"/>
          <w:sz w:val="28"/>
          <w:szCs w:val="28"/>
        </w:rPr>
        <w:t>От привязанности матери к ребенку,</w:t>
      </w:r>
    </w:p>
    <w:p w:rsidR="009D5EFA" w:rsidRDefault="009D5EFA" w:rsidP="009D5EFA">
      <w:pPr>
        <w:pStyle w:val="Standard"/>
        <w:numPr>
          <w:ilvl w:val="0"/>
          <w:numId w:val="1"/>
        </w:numPr>
        <w:jc w:val="both"/>
        <w:rPr>
          <w:rFonts w:cs="Times New Roman"/>
          <w:sz w:val="28"/>
          <w:szCs w:val="28"/>
        </w:rPr>
      </w:pPr>
      <w:r>
        <w:rPr>
          <w:rFonts w:cs="Times New Roman"/>
          <w:sz w:val="28"/>
          <w:szCs w:val="28"/>
        </w:rPr>
        <w:t>От привязанности ребенка к матери,</w:t>
      </w:r>
    </w:p>
    <w:p w:rsidR="009D5EFA" w:rsidRDefault="009D5EFA" w:rsidP="009D5EFA">
      <w:pPr>
        <w:pStyle w:val="Standard"/>
        <w:numPr>
          <w:ilvl w:val="0"/>
          <w:numId w:val="1"/>
        </w:numPr>
        <w:jc w:val="both"/>
        <w:rPr>
          <w:rFonts w:cs="Times New Roman"/>
          <w:sz w:val="28"/>
          <w:szCs w:val="28"/>
        </w:rPr>
      </w:pPr>
      <w:r>
        <w:rPr>
          <w:rFonts w:cs="Times New Roman"/>
          <w:sz w:val="28"/>
          <w:szCs w:val="28"/>
        </w:rPr>
        <w:lastRenderedPageBreak/>
        <w:t>От роли отца в воспитании ребенка,</w:t>
      </w:r>
    </w:p>
    <w:p w:rsidR="009D5EFA" w:rsidRDefault="009D5EFA" w:rsidP="009D5EFA">
      <w:pPr>
        <w:pStyle w:val="Standard"/>
        <w:ind w:firstLine="567"/>
        <w:jc w:val="both"/>
        <w:rPr>
          <w:rFonts w:cs="Times New Roman"/>
          <w:sz w:val="28"/>
          <w:szCs w:val="28"/>
        </w:rPr>
      </w:pPr>
      <w:r>
        <w:rPr>
          <w:rFonts w:cs="Times New Roman"/>
          <w:sz w:val="28"/>
          <w:szCs w:val="28"/>
        </w:rPr>
        <w:t>Несомненно, для развития личности ребенка необходима здоровая психологическая атмосфера в семье. Ее отсутствие неблагоприятно сказывается на формировании личности и в частности на половой идентификации ребенка. Личностные качества родителей также играют здесь немаловажную роль. Так же как и наличие у ребенка полной семьи, т.е. присутствие в его жизни полноценных папы и мамы.</w:t>
      </w:r>
    </w:p>
    <w:p w:rsidR="009D5EFA" w:rsidRDefault="009D5EFA" w:rsidP="009D5EFA">
      <w:pPr>
        <w:pStyle w:val="Standard"/>
        <w:ind w:firstLine="567"/>
        <w:jc w:val="both"/>
        <w:rPr>
          <w:rFonts w:cs="Times New Roman"/>
          <w:sz w:val="28"/>
          <w:szCs w:val="28"/>
        </w:rPr>
      </w:pPr>
      <w:r>
        <w:rPr>
          <w:rFonts w:cs="Times New Roman"/>
          <w:sz w:val="28"/>
          <w:szCs w:val="28"/>
        </w:rPr>
        <w:t>Девочки легче адаптируются к разным ситуациям: они менее чувствительны, чем мальчики в этом возрасте и полностью копируют своих мам, бабушек, но при этом также не всегда знают, как вести себя и как строить отношения с представителями противоположного пола. Не однозначно и влияние отцов. Например, напряжённые, плохие отношения с отцами сильнее влияют на формирование половых девиаций у мальчиков и девочек, чем взаимоотношения с матерью. Слишком строгий и требовательный отец, которому ребёнок никак не может угодить, подрывает его самоуважение. Было установлено, что роль отцов в усвоении ребёнком половой роли может быть особо значимой — они в большей степени, чем матери приучают детей к соответствующим ролям, подкрепляя развитие женственности у дочерей и мужественности у сыновей.</w:t>
      </w:r>
    </w:p>
    <w:p w:rsidR="009D5EFA" w:rsidRDefault="009D5EFA" w:rsidP="009D5EFA">
      <w:pPr>
        <w:pStyle w:val="Standard"/>
        <w:ind w:firstLine="567"/>
        <w:jc w:val="both"/>
        <w:rPr>
          <w:rFonts w:cs="Times New Roman"/>
          <w:sz w:val="28"/>
          <w:szCs w:val="28"/>
        </w:rPr>
      </w:pPr>
      <w:r>
        <w:rPr>
          <w:rFonts w:cs="Times New Roman"/>
          <w:sz w:val="28"/>
          <w:szCs w:val="28"/>
        </w:rPr>
        <w:t>Дети не приемлют в своём обществе других детей, чье поведение не соответствует полоролевой идентификации. Так женственных мальчиков отвергают мальчики, но охотно принимают девочки, и наоборот — маскулинных девочек отталкивают девочки, но принимают мальчики. Некоторые исследователи считают, что решающую роль в формировании образа, идеальной модели поведения играет не идентификация или желание уподобиться некоему образцу, а эмоциональный дефицит. То есть ребёнка привлекает пол того значимого лица, от которого он был в детстве отчуждён. Дети, чьё поведение соответствует гендерным ожиданиям, чувствуют себя отличными от сверстников противоположного пола, которых они воспринимают как непохожих, экзотических по сравнению со сверстниками собственного пола. У мальчиков, независимо от их будущей сексуальной ориентации, такие проблемы встречаются гораздо чаще:</w:t>
      </w:r>
    </w:p>
    <w:p w:rsidR="009D5EFA" w:rsidRDefault="009D5EFA" w:rsidP="009D5EFA">
      <w:pPr>
        <w:pStyle w:val="Standard"/>
        <w:ind w:firstLine="567"/>
        <w:jc w:val="both"/>
        <w:rPr>
          <w:rFonts w:cs="Times New Roman"/>
          <w:sz w:val="28"/>
          <w:szCs w:val="28"/>
        </w:rPr>
      </w:pPr>
      <w:r>
        <w:rPr>
          <w:rFonts w:cs="Times New Roman"/>
          <w:sz w:val="28"/>
          <w:szCs w:val="28"/>
        </w:rPr>
        <w:t>1) для мальчиков на всех этапах формирования гендерной устойчивости требуются дополнительные усилия, без которых развитие автоматически идёт по женскому типу;</w:t>
      </w:r>
    </w:p>
    <w:p w:rsidR="009D5EFA" w:rsidRDefault="009D5EFA" w:rsidP="009D5EFA">
      <w:pPr>
        <w:pStyle w:val="Standard"/>
        <w:ind w:firstLine="567"/>
        <w:jc w:val="both"/>
        <w:rPr>
          <w:rFonts w:cs="Times New Roman"/>
          <w:sz w:val="28"/>
          <w:szCs w:val="28"/>
        </w:rPr>
      </w:pPr>
      <w:r>
        <w:rPr>
          <w:rFonts w:cs="Times New Roman"/>
          <w:sz w:val="28"/>
          <w:szCs w:val="28"/>
        </w:rPr>
        <w:t>2) давление на мальчиков при проявлении женских качеств сильнее, чем на девочек с проявлением мужских качеств; (женственный мальчик вызывает неодобрение, насмешки, а маскулинная девочка воспринимается спокойно и даже положительно);</w:t>
      </w:r>
    </w:p>
    <w:p w:rsidR="00E5185A" w:rsidRPr="009D5EFA" w:rsidRDefault="009D5EFA" w:rsidP="009D5EFA">
      <w:pPr>
        <w:pStyle w:val="Standard"/>
        <w:numPr>
          <w:ilvl w:val="1"/>
          <w:numId w:val="3"/>
        </w:numPr>
        <w:ind w:firstLine="567"/>
        <w:jc w:val="both"/>
        <w:rPr>
          <w:rFonts w:cs="Times New Roman"/>
          <w:sz w:val="28"/>
          <w:szCs w:val="28"/>
        </w:rPr>
      </w:pPr>
      <w:r>
        <w:rPr>
          <w:rFonts w:cs="Times New Roman"/>
          <w:sz w:val="28"/>
          <w:szCs w:val="28"/>
        </w:rPr>
        <w:t>в раннем детстве мальчики и девочки находятся под влиянием матерей и вообще женщин, поэтому с возрастом мальчиков необходимо переориентировать на мужские образцы поведения, так как нетипичное гендерное поведение в детстве имеет для мужчин, независимо от их сексуальной ориентации, множество отрицательных последствий.</w:t>
      </w:r>
    </w:p>
    <w:sectPr w:rsidR="00E5185A" w:rsidRPr="009D5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B6E6C"/>
    <w:multiLevelType w:val="multilevel"/>
    <w:tmpl w:val="07B40200"/>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5CC77881"/>
    <w:multiLevelType w:val="multilevel"/>
    <w:tmpl w:val="5C6AD158"/>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FA"/>
    <w:rsid w:val="009D5EFA"/>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A1"/>
    <w:rPr>
      <w:sz w:val="24"/>
      <w:szCs w:val="24"/>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9D5EFA"/>
    <w:pPr>
      <w:widowControl w:val="0"/>
      <w:suppressAutoHyphens/>
      <w:autoSpaceDN w:val="0"/>
      <w:textAlignment w:val="baseline"/>
    </w:pPr>
    <w:rPr>
      <w:rFonts w:eastAsia="Andale Sans UI" w:cs="Tahoma"/>
      <w:kern w:val="3"/>
      <w:sz w:val="24"/>
      <w:szCs w:val="24"/>
      <w:lang w:val="de-DE" w:eastAsia="ja-JP" w:bidi="fa-IR"/>
    </w:rPr>
  </w:style>
  <w:style w:type="numbering" w:customStyle="1" w:styleId="WWNum4">
    <w:name w:val="WWNum4"/>
    <w:basedOn w:val="a2"/>
    <w:rsid w:val="009D5EF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A1"/>
    <w:rPr>
      <w:sz w:val="24"/>
      <w:szCs w:val="24"/>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9D5EFA"/>
    <w:pPr>
      <w:widowControl w:val="0"/>
      <w:suppressAutoHyphens/>
      <w:autoSpaceDN w:val="0"/>
      <w:textAlignment w:val="baseline"/>
    </w:pPr>
    <w:rPr>
      <w:rFonts w:eastAsia="Andale Sans UI" w:cs="Tahoma"/>
      <w:kern w:val="3"/>
      <w:sz w:val="24"/>
      <w:szCs w:val="24"/>
      <w:lang w:val="de-DE" w:eastAsia="ja-JP" w:bidi="fa-IR"/>
    </w:rPr>
  </w:style>
  <w:style w:type="numbering" w:customStyle="1" w:styleId="WWNum4">
    <w:name w:val="WWNum4"/>
    <w:basedOn w:val="a2"/>
    <w:rsid w:val="009D5EF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2022-01-18T13:22:00Z</dcterms:created>
  <dcterms:modified xsi:type="dcterms:W3CDTF">2022-01-18T13:22:00Z</dcterms:modified>
</cp:coreProperties>
</file>