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4" w:rsidRDefault="000669B4" w:rsidP="000669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63">
        <w:rPr>
          <w:rFonts w:ascii="Times New Roman" w:hAnsi="Times New Roman" w:cs="Times New Roman"/>
          <w:b/>
          <w:sz w:val="28"/>
          <w:szCs w:val="28"/>
        </w:rPr>
        <w:t>Приложение 2. Интеллектуальная разминка (</w:t>
      </w:r>
      <w:proofErr w:type="spellStart"/>
      <w:r w:rsidRPr="00E01B63">
        <w:rPr>
          <w:rFonts w:ascii="Times New Roman" w:hAnsi="Times New Roman" w:cs="Times New Roman"/>
          <w:b/>
          <w:sz w:val="28"/>
          <w:szCs w:val="28"/>
        </w:rPr>
        <w:t>анг.яз</w:t>
      </w:r>
      <w:proofErr w:type="spellEnd"/>
      <w:r w:rsidRPr="00E01B63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F4FF1">
              <w:rPr>
                <w:color w:val="000000"/>
                <w:sz w:val="28"/>
                <w:szCs w:val="28"/>
              </w:rPr>
              <w:t xml:space="preserve">    </w:t>
            </w:r>
            <w:r w:rsidRPr="002D4C66">
              <w:rPr>
                <w:color w:val="000000"/>
                <w:sz w:val="28"/>
                <w:szCs w:val="28"/>
                <w:lang w:val="en-US"/>
              </w:rPr>
              <w:t>1</w:t>
            </w:r>
            <w:r w:rsidRPr="003146C0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en-US"/>
              </w:rPr>
              <w:t>on the one hand/ on the other hand</w:t>
            </w:r>
          </w:p>
        </w:tc>
        <w:tc>
          <w:tcPr>
            <w:tcW w:w="439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3)в первую очередь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146C0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en-US"/>
              </w:rPr>
              <w:t>of course</w:t>
            </w:r>
          </w:p>
        </w:tc>
        <w:tc>
          <w:tcPr>
            <w:tcW w:w="439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я (не) согласен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>
              <w:rPr>
                <w:color w:val="000000"/>
                <w:sz w:val="28"/>
                <w:szCs w:val="28"/>
                <w:lang w:val="en-US"/>
              </w:rPr>
              <w:t>firstly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11) например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>
              <w:rPr>
                <w:color w:val="000000"/>
                <w:sz w:val="28"/>
                <w:szCs w:val="28"/>
                <w:lang w:val="en-US"/>
              </w:rPr>
              <w:t>I’m afraid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я думаю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5) </w:t>
            </w:r>
            <w:r>
              <w:rPr>
                <w:color w:val="000000"/>
                <w:sz w:val="28"/>
                <w:szCs w:val="28"/>
                <w:lang w:val="en-US"/>
              </w:rPr>
              <w:t>I think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 по моему мнению</w:t>
            </w:r>
          </w:p>
        </w:tc>
      </w:tr>
      <w:tr w:rsidR="000669B4" w:rsidRPr="00A458F8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6) </w:t>
            </w:r>
            <w:r>
              <w:rPr>
                <w:color w:val="000000"/>
                <w:sz w:val="28"/>
                <w:szCs w:val="28"/>
                <w:lang w:val="en-US"/>
              </w:rPr>
              <w:t>I agree/ I disagree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с одной стороны/ с другой стороны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>
              <w:rPr>
                <w:color w:val="000000"/>
                <w:sz w:val="28"/>
                <w:szCs w:val="28"/>
                <w:lang w:val="en-US"/>
              </w:rPr>
              <w:t>secondly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10) в общем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Pr="003146C0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8) </w:t>
            </w:r>
            <w:r>
              <w:rPr>
                <w:color w:val="000000"/>
                <w:sz w:val="28"/>
                <w:szCs w:val="28"/>
                <w:lang w:val="en-US"/>
              </w:rPr>
              <w:t>in my opinion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9) к счастью/ к несчастью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9) </w:t>
            </w:r>
            <w:r>
              <w:rPr>
                <w:color w:val="000000"/>
                <w:sz w:val="28"/>
                <w:szCs w:val="28"/>
                <w:lang w:val="en-US"/>
              </w:rPr>
              <w:t>fortunately/ unfortunately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 во-вторых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10) </w:t>
            </w:r>
            <w:r>
              <w:rPr>
                <w:color w:val="000000"/>
                <w:sz w:val="28"/>
                <w:szCs w:val="28"/>
                <w:lang w:val="en-US"/>
              </w:rPr>
              <w:t>in general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боюсь</w:t>
            </w:r>
          </w:p>
        </w:tc>
      </w:tr>
      <w:tr w:rsidR="000669B4" w:rsidRPr="003146C0" w:rsidTr="00D14813">
        <w:tc>
          <w:tcPr>
            <w:tcW w:w="5104" w:type="dxa"/>
            <w:vAlign w:val="center"/>
          </w:tcPr>
          <w:p w:rsidR="000669B4" w:rsidRDefault="000669B4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11) </w:t>
            </w:r>
            <w:r>
              <w:rPr>
                <w:color w:val="000000"/>
                <w:sz w:val="28"/>
                <w:szCs w:val="28"/>
                <w:lang w:val="en-US"/>
              </w:rPr>
              <w:t>for example</w:t>
            </w:r>
          </w:p>
        </w:tc>
        <w:tc>
          <w:tcPr>
            <w:tcW w:w="4394" w:type="dxa"/>
            <w:vAlign w:val="center"/>
          </w:tcPr>
          <w:p w:rsidR="000669B4" w:rsidRPr="00A458F8" w:rsidRDefault="000669B4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конечно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4"/>
    <w:rsid w:val="000669B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69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69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2022-01-18T11:15:00Z</dcterms:created>
  <dcterms:modified xsi:type="dcterms:W3CDTF">2022-01-18T11:16:00Z</dcterms:modified>
</cp:coreProperties>
</file>