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2" w:rsidRDefault="00B92C52" w:rsidP="00B92C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8F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4F8FE"/>
        </w:rPr>
        <w:t>Технологическая карта урока</w:t>
      </w:r>
    </w:p>
    <w:tbl>
      <w:tblPr>
        <w:tblStyle w:val="a5"/>
        <w:tblW w:w="0" w:type="auto"/>
        <w:jc w:val="center"/>
        <w:tblInd w:w="-5615" w:type="dxa"/>
        <w:tblLook w:val="04A0" w:firstRow="1" w:lastRow="0" w:firstColumn="1" w:lastColumn="0" w:noHBand="0" w:noVBand="1"/>
      </w:tblPr>
      <w:tblGrid>
        <w:gridCol w:w="3447"/>
        <w:gridCol w:w="2443"/>
        <w:gridCol w:w="4536"/>
        <w:gridCol w:w="2796"/>
      </w:tblGrid>
      <w:tr w:rsidR="003D6C0B" w:rsidTr="003D6C0B">
        <w:trPr>
          <w:jc w:val="center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0B" w:rsidRDefault="003D6C0B">
            <w:pPr>
              <w:ind w:left="-1433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  <w:t>Этап урока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  <w:t>Виды работ, формы, методы, приемы.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  <w:t>Содержание педагогического  взаимодействия</w:t>
            </w:r>
          </w:p>
        </w:tc>
      </w:tr>
      <w:tr w:rsidR="003D6C0B" w:rsidTr="00B92C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B" w:rsidRDefault="003D6C0B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B" w:rsidRDefault="003D6C0B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4F8F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</w:tr>
      <w:tr w:rsidR="003D6C0B" w:rsidTr="003D6C0B">
        <w:trPr>
          <w:trHeight w:val="688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B" w:rsidRDefault="003D6C0B" w:rsidP="00FE214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04" w:hanging="127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4F8F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4F8F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4F8FE"/>
              </w:rPr>
              <w:t>Организационный этап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4F8FE"/>
                <w:lang w:val="en-US"/>
              </w:rPr>
              <w:t>.</w:t>
            </w: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371" w:hanging="37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Настрой на урок.</w:t>
            </w: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Ориентировка в учебном пространстве.</w:t>
            </w:r>
          </w:p>
          <w:p w:rsidR="003D6C0B" w:rsidRDefault="003D6C0B">
            <w:pPr>
              <w:pStyle w:val="a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Pr="00702072" w:rsidRDefault="003D6C0B" w:rsidP="00417E8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 w:rsidRPr="00702072"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План урока.</w:t>
            </w: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Артикуляционная гимнастика</w:t>
            </w:r>
          </w:p>
          <w:p w:rsidR="003D6C0B" w:rsidRDefault="003D6C0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6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  <w:t>Основная часть.</w:t>
            </w:r>
          </w:p>
          <w:p w:rsidR="003D6C0B" w:rsidRDefault="003D6C0B">
            <w:pPr>
              <w:pStyle w:val="a4"/>
              <w:tabs>
                <w:tab w:val="left" w:pos="0"/>
              </w:tabs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</w:p>
          <w:p w:rsidR="003D6C0B" w:rsidRDefault="003D6C0B">
            <w:pPr>
              <w:pStyle w:val="a4"/>
              <w:tabs>
                <w:tab w:val="left" w:pos="0"/>
              </w:tabs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  <w:t xml:space="preserve">Актуализация опорных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  <w:lastRenderedPageBreak/>
              <w:t>знаний.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FE2143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Упражнение на слуховое внимание.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Чтение букв «А», «О», «У»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Pr="00547998" w:rsidRDefault="003D6C0B" w:rsidP="0054799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  <w:r w:rsidRPr="0054799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  <w:t>Физкультминутка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54799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Введение в тему.</w:t>
            </w:r>
          </w:p>
          <w:p w:rsidR="003D6C0B" w:rsidRPr="00547998" w:rsidRDefault="003D6C0B" w:rsidP="00547998">
            <w:pPr>
              <w:pStyle w:val="a4"/>
              <w:tabs>
                <w:tab w:val="left" w:pos="0"/>
              </w:tabs>
              <w:ind w:left="620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Цель урока.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Pr="008933A0" w:rsidRDefault="003D6C0B" w:rsidP="008933A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Работа по теме.</w:t>
            </w: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Pr="00A02EC8" w:rsidRDefault="003D6C0B" w:rsidP="00A02EC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  <w:t>Пальчиковая гимнастика.</w:t>
            </w: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Pr="00522B6D" w:rsidRDefault="003D6C0B" w:rsidP="00522B6D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Письменная работа.</w:t>
            </w: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</w:pPr>
          </w:p>
          <w:p w:rsidR="003D6C0B" w:rsidRDefault="003D6C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</w:p>
          <w:p w:rsidR="003D6C0B" w:rsidRPr="00B45A96" w:rsidRDefault="003D6C0B" w:rsidP="00B45A9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F8FE"/>
              </w:rPr>
              <w:t>Итог.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6C0B" w:rsidRDefault="003D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Словесное приветствие.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D6C0B" w:rsidRDefault="003D6C0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визуального расписания.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Демонстрация карточек.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Работа по подражанию.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DC3639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364B9A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Устная инструкция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Практическое упражнение.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547998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Двигательные движения по подражанию.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Демонстрация.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Объяснение.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8933A0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Самостоятельная работа (по показу)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8933A0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Работа у доски.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Упражнение с мячиком.</w:t>
            </w: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Письмо слога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» на письменном планшете</w:t>
            </w: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Самостоятельная работа.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3D6C0B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Работа в тетради.</w:t>
            </w: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7F3B07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7F3B07">
            <w:pP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8FE"/>
              </w:rPr>
              <w:t>Рефлексия урока.</w:t>
            </w:r>
          </w:p>
          <w:p w:rsidR="003D6C0B" w:rsidRDefault="003D6C0B" w:rsidP="00B45A96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Приветствует детей, проверяет их готовность к уроку. Настраивает на активную работу.</w:t>
            </w:r>
          </w:p>
          <w:p w:rsidR="003D6C0B" w:rsidRDefault="003D6C0B">
            <w:pPr>
              <w:pStyle w:val="a3"/>
              <w:shd w:val="clear" w:color="auto" w:fill="FFFFFF"/>
              <w:tabs>
                <w:tab w:val="left" w:pos="286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D6C0B" w:rsidRDefault="003D6C0B" w:rsidP="00FE2143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347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Если прозвенел звонок, </w:t>
            </w:r>
            <w:proofErr w:type="gramStart"/>
            <w:r>
              <w:rPr>
                <w:shd w:val="clear" w:color="auto" w:fill="F4F8FE"/>
              </w:rPr>
              <w:t>значит</w:t>
            </w:r>
            <w:proofErr w:type="gramEnd"/>
            <w:r>
              <w:rPr>
                <w:shd w:val="clear" w:color="auto" w:fill="F4F8FE"/>
              </w:rPr>
              <w:t xml:space="preserve"> начался урок!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Сели ровно, стульчики подвинули, руки на парту.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Какой сегодня день по счету мы учимся? (Пятый).</w:t>
            </w:r>
          </w:p>
          <w:p w:rsidR="003D6C0B" w:rsidRDefault="003D6C0B" w:rsidP="00D63DC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- Пятый - значит </w:t>
            </w:r>
            <w:r>
              <w:rPr>
                <w:b/>
                <w:shd w:val="clear" w:color="auto" w:fill="F4F8FE"/>
              </w:rPr>
              <w:t>Пятница</w:t>
            </w:r>
            <w:r>
              <w:rPr>
                <w:shd w:val="clear" w:color="auto" w:fill="F4F8FE"/>
              </w:rPr>
              <w:t>. А пятый  день недели у нас закрашен в красный цвет. Соня, повесь в расписание, подпиши.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Какой у нас сейчас по счету урок?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-Сейчас  у нас урок «Речь». Тимофей, найди карточку «Речь», повесь в расписание.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Учитель демонстрирует карточку «Речь»  другим учащимся.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-Что мы делаем на уроке «Речь»? Изучаем буквы, учимся читать.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Для того</w:t>
            </w:r>
            <w:proofErr w:type="gramStart"/>
            <w:r>
              <w:rPr>
                <w:shd w:val="clear" w:color="auto" w:fill="F4F8FE"/>
              </w:rPr>
              <w:t>,</w:t>
            </w:r>
            <w:proofErr w:type="gramEnd"/>
            <w:r>
              <w:rPr>
                <w:shd w:val="clear" w:color="auto" w:fill="F4F8FE"/>
              </w:rPr>
              <w:t xml:space="preserve"> чтобы хорошо читать нам нужно что сделать? /</w:t>
            </w:r>
            <w:proofErr w:type="spellStart"/>
            <w:r>
              <w:rPr>
                <w:shd w:val="clear" w:color="auto" w:fill="F4F8FE"/>
              </w:rPr>
              <w:t>Арт</w:t>
            </w:r>
            <w:proofErr w:type="gramStart"/>
            <w:r>
              <w:rPr>
                <w:shd w:val="clear" w:color="auto" w:fill="F4F8FE"/>
              </w:rPr>
              <w:t>.г</w:t>
            </w:r>
            <w:proofErr w:type="gramEnd"/>
            <w:r>
              <w:rPr>
                <w:shd w:val="clear" w:color="auto" w:fill="F4F8FE"/>
              </w:rPr>
              <w:t>имнастику</w:t>
            </w:r>
            <w:proofErr w:type="spellEnd"/>
            <w:r>
              <w:rPr>
                <w:shd w:val="clear" w:color="auto" w:fill="F4F8FE"/>
              </w:rPr>
              <w:t>/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Учитель демонстрирует карточку «</w:t>
            </w:r>
            <w:proofErr w:type="spellStart"/>
            <w:r>
              <w:rPr>
                <w:shd w:val="clear" w:color="auto" w:fill="F4F8FE"/>
              </w:rPr>
              <w:t>Арт</w:t>
            </w:r>
            <w:proofErr w:type="gramStart"/>
            <w:r>
              <w:rPr>
                <w:shd w:val="clear" w:color="auto" w:fill="F4F8FE"/>
              </w:rPr>
              <w:t>.г</w:t>
            </w:r>
            <w:proofErr w:type="gramEnd"/>
            <w:r>
              <w:rPr>
                <w:shd w:val="clear" w:color="auto" w:fill="F4F8FE"/>
              </w:rPr>
              <w:t>имнастика</w:t>
            </w:r>
            <w:proofErr w:type="spellEnd"/>
            <w:r>
              <w:rPr>
                <w:shd w:val="clear" w:color="auto" w:fill="F4F8FE"/>
              </w:rPr>
              <w:t>» и озвучивает весь план урока.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Учитель озвучивает план работы на уроке с помощью карточек: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-Артикуляционная гимнастика;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-«Слуховое внимание»;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-«Читать»;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-Физкультминутка;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-Выделение слога «АУ» в слове;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-Пальчиковая гимнастика;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-Письмо.</w:t>
            </w:r>
          </w:p>
          <w:p w:rsidR="003D6C0B" w:rsidRDefault="003D6C0B" w:rsidP="00796725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По подражанию дети выполняют дыхательное упражнение: нос-вдох, рот-выдох (дует сильный холодный ветер).</w:t>
            </w:r>
          </w:p>
          <w:p w:rsidR="003D6C0B" w:rsidRDefault="003D6C0B" w:rsidP="00796725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Далее упражнение «Часики», «Иголочка».</w:t>
            </w:r>
          </w:p>
          <w:p w:rsidR="003D6C0B" w:rsidRDefault="003D6C0B" w:rsidP="00796725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Рефлексия.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-Что мы сейчас делали? /</w:t>
            </w:r>
            <w:proofErr w:type="spellStart"/>
            <w:r>
              <w:rPr>
                <w:shd w:val="clear" w:color="auto" w:fill="F4F8FE"/>
              </w:rPr>
              <w:t>Арт</w:t>
            </w:r>
            <w:proofErr w:type="gramStart"/>
            <w:r>
              <w:rPr>
                <w:shd w:val="clear" w:color="auto" w:fill="F4F8FE"/>
              </w:rPr>
              <w:t>.г</w:t>
            </w:r>
            <w:proofErr w:type="gramEnd"/>
            <w:r>
              <w:rPr>
                <w:shd w:val="clear" w:color="auto" w:fill="F4F8FE"/>
              </w:rPr>
              <w:t>имнастику</w:t>
            </w:r>
            <w:proofErr w:type="spellEnd"/>
            <w:r>
              <w:rPr>
                <w:shd w:val="clear" w:color="auto" w:fill="F4F8FE"/>
              </w:rPr>
              <w:t>/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Ребята, сейчас я буду произносить слова, выделяя голосов первый звук. Какой звук слышится в слове  /Арбуз, аист, арка/</w:t>
            </w: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Звук (а) обозначает какую букву? /«А»/</w:t>
            </w: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Покажите. Произнесите.</w:t>
            </w:r>
          </w:p>
          <w:p w:rsidR="003D6C0B" w:rsidRDefault="003D6C0B" w:rsidP="00C353B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Далее учитель называет слова со звуком (о) и (у) в начальной позиции.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Давайте повторим, какие буквы мы изучили. Читаем хором с доски.</w:t>
            </w:r>
          </w:p>
          <w:p w:rsidR="003D6C0B" w:rsidRDefault="003D6C0B" w:rsidP="00547998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Рефлексия.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 xml:space="preserve">Встанем вместе по порядку, 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Дружно делаем зарядку.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Руки вверх, руки вниз-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Мы здоровьем запаслись.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Руки в стороны, вперед.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Очень сильный мы народ.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Ноги шире, ноги вместе-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Прыгаем на месте.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 xml:space="preserve">Низко наклоняемся, 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Вместе улыбаемся!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-Ребята, посмотрите на картинку. Что случилось с мальчиком? /Он заблудился/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А что он кричит? /АУ/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lastRenderedPageBreak/>
              <w:t>- «АУ»- это цель нашего урока! Сегодня мы продолжим учиться читать и писать слог «АУ».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Учитель выкладывает под картинкой слог «АУ».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Ребята, составьте слог «АУ» как у меня на доске.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color w:val="FF0000"/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Учитель демонстрирует картинки «П</w:t>
            </w:r>
            <w:r w:rsidRPr="00B82565">
              <w:rPr>
                <w:color w:val="FF0000"/>
                <w:shd w:val="clear" w:color="auto" w:fill="F4F8FE"/>
              </w:rPr>
              <w:t>ау</w:t>
            </w:r>
            <w:r>
              <w:rPr>
                <w:shd w:val="clear" w:color="auto" w:fill="F4F8FE"/>
              </w:rPr>
              <w:t>к», «Н</w:t>
            </w:r>
            <w:r w:rsidRPr="00B82565">
              <w:rPr>
                <w:color w:val="FF0000"/>
                <w:shd w:val="clear" w:color="auto" w:fill="F4F8FE"/>
              </w:rPr>
              <w:t>ау</w:t>
            </w:r>
            <w:r>
              <w:rPr>
                <w:shd w:val="clear" w:color="auto" w:fill="F4F8FE"/>
              </w:rPr>
              <w:t>ка».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Картинки вывешиваются на доску учителем, учащимся раздаются подписи к картинкам.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Рефлексия.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 xml:space="preserve">Я снежком круги катаю, 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Взад, вперед его гоняю.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Им поглажу я ладошку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Будто бы сметаю крошку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И сожму его немножко</w:t>
            </w:r>
          </w:p>
          <w:p w:rsidR="003D6C0B" w:rsidRPr="00244110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4F8FE"/>
              </w:rPr>
            </w:pPr>
            <w:r w:rsidRPr="00244110">
              <w:rPr>
                <w:b/>
                <w:shd w:val="clear" w:color="auto" w:fill="F4F8FE"/>
              </w:rPr>
              <w:t>Как сжимает лапу кошка.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- Давайте вспомним, что при чтении мы используем печатные буквы.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Учитель демонстрирует печатный слог </w:t>
            </w:r>
            <w:r>
              <w:rPr>
                <w:shd w:val="clear" w:color="auto" w:fill="F4F8FE"/>
              </w:rPr>
              <w:lastRenderedPageBreak/>
              <w:t>«АУ».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- На письме мы используем письменные буквы. 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 w:rsidP="00522B6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Учитель демонстрирует письменный слог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>» (строчный).</w:t>
            </w:r>
          </w:p>
          <w:p w:rsidR="003D6C0B" w:rsidRDefault="003D6C0B" w:rsidP="00522B6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-Прежде чем, мы будем писать в тетради, потренируемся на письменном планшете.</w:t>
            </w:r>
          </w:p>
          <w:p w:rsidR="003D6C0B" w:rsidRDefault="003D6C0B" w:rsidP="00522B6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 xml:space="preserve">Учитель раздает индивидуальные </w:t>
            </w:r>
            <w:proofErr w:type="gramStart"/>
            <w:r>
              <w:rPr>
                <w:shd w:val="clear" w:color="auto" w:fill="F4F8FE"/>
              </w:rPr>
              <w:t>планшеты</w:t>
            </w:r>
            <w:proofErr w:type="gramEnd"/>
            <w:r>
              <w:rPr>
                <w:shd w:val="clear" w:color="auto" w:fill="F4F8FE"/>
              </w:rPr>
              <w:t xml:space="preserve"> и учащиеся с помощью учителя сначала обводят пальцем слог «ау».</w:t>
            </w:r>
          </w:p>
          <w:p w:rsidR="003D6C0B" w:rsidRDefault="003D6C0B" w:rsidP="00522B6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Затем обводят слог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>» с помощью фломастера.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ind w:left="45" w:firstLine="302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Затем учащиеся самостоятельно (под контролем учителя) обводят слог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>» фломастером.</w:t>
            </w:r>
          </w:p>
          <w:p w:rsidR="003D6C0B" w:rsidRDefault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3D6C0B" w:rsidRDefault="003D6C0B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Письмо слога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 xml:space="preserve">» в тетради (с помощью учителя). </w:t>
            </w: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Что мы сегодня делали?</w:t>
            </w: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/читали, складывали, узнавали в слове и писали слог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>»/</w:t>
            </w: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Какой был урок? /Речь/</w:t>
            </w: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 Какой сейчас будет урок? /Музыка/</w:t>
            </w:r>
          </w:p>
          <w:p w:rsidR="007F3B07" w:rsidRDefault="007F3B07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-Соня, поставь в расписание.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Слушают.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Соня подходит к расписанию, выбирает с помощью цвета день недели Пятница, ставит в расписание и подписывает.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Соня показывает один палец, остальные показывают по подражанию.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Тимофей выходит к доске, ищет карточку «Речь» и вешает ее в расписание 1 уроком.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Рассматривают с доски.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796725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796725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По показу педагога дети выполняют упражнения.</w:t>
            </w:r>
          </w:p>
          <w:p w:rsidR="003D6C0B" w:rsidRDefault="003D6C0B" w:rsidP="00796725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Индивидуальная работа с Семеном.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Показывают пальцем на карточку.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 xml:space="preserve">Учащиеся слушают и с помощью учителя выделяют первый звук в слове и соотносят с буквой. 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Индивидуальная работа с Семеном. Соотнесение картинки и буквы.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Учитель показывает букву, дети хором читают.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Учащиеся выполняют движения по подражанию.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Дети отвечают: «АУ».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 xml:space="preserve">Выкладывают на парте слог «АУ». 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Семен выкладывает на трафарет.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Читают совместно с учителем подписи к картинкам.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Учащиеся выходят к доске со своей надписью и подписывают соответствующую картинку. Находят в надписи слог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». Проговаривают.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Выполняют упражнение по подражанию.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Обводят пальцем слог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 xml:space="preserve">» с помощью учителя. 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 w:rsidP="003D6C0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4F8FE"/>
              </w:rPr>
            </w:pPr>
            <w:r>
              <w:rPr>
                <w:shd w:val="clear" w:color="auto" w:fill="F4F8FE"/>
              </w:rPr>
              <w:t>Обводят слог «</w:t>
            </w:r>
            <w:proofErr w:type="gramStart"/>
            <w:r>
              <w:rPr>
                <w:shd w:val="clear" w:color="auto" w:fill="F4F8FE"/>
              </w:rPr>
              <w:t>ау</w:t>
            </w:r>
            <w:proofErr w:type="gramEnd"/>
            <w:r>
              <w:rPr>
                <w:shd w:val="clear" w:color="auto" w:fill="F4F8FE"/>
              </w:rPr>
              <w:t>» с помощью фломастера.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Обводят слог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» самостоятельно.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Написание слога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» в тетради.</w:t>
            </w: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3D6C0B" w:rsidRDefault="003D6C0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7F3B07" w:rsidRDefault="007F3B07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7F3B07" w:rsidRDefault="007F3B07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7F3B07" w:rsidRDefault="007F3B07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</w:p>
          <w:p w:rsidR="007F3B07" w:rsidRDefault="007F3B07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Соня выбирает карточку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4F8FE"/>
              </w:rPr>
              <w:t>» и вывешивает в расписание.</w:t>
            </w:r>
          </w:p>
        </w:tc>
      </w:tr>
    </w:tbl>
    <w:p w:rsidR="00CD3153" w:rsidRDefault="00CD3153"/>
    <w:sectPr w:rsidR="00CD3153" w:rsidSect="00B92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9D"/>
    <w:multiLevelType w:val="hybridMultilevel"/>
    <w:tmpl w:val="ABD4670E"/>
    <w:lvl w:ilvl="0" w:tplc="1D90987E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584"/>
    <w:multiLevelType w:val="hybridMultilevel"/>
    <w:tmpl w:val="2CD655B2"/>
    <w:lvl w:ilvl="0" w:tplc="0B10A352">
      <w:start w:val="1"/>
      <w:numFmt w:val="decimal"/>
      <w:lvlText w:val="%1)"/>
      <w:lvlJc w:val="left"/>
      <w:pPr>
        <w:ind w:left="6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80B1776"/>
    <w:multiLevelType w:val="multilevel"/>
    <w:tmpl w:val="82824E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4F3267"/>
    <w:multiLevelType w:val="multilevel"/>
    <w:tmpl w:val="D1D094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485160"/>
    <w:multiLevelType w:val="hybridMultilevel"/>
    <w:tmpl w:val="1F1CED4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96588D"/>
    <w:multiLevelType w:val="hybridMultilevel"/>
    <w:tmpl w:val="8228A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52CD5"/>
    <w:multiLevelType w:val="hybridMultilevel"/>
    <w:tmpl w:val="A5A65A22"/>
    <w:lvl w:ilvl="0" w:tplc="E5D4B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3088"/>
    <w:multiLevelType w:val="hybridMultilevel"/>
    <w:tmpl w:val="79B47446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5CD35FC4"/>
    <w:multiLevelType w:val="hybridMultilevel"/>
    <w:tmpl w:val="38B02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83F0F88"/>
    <w:multiLevelType w:val="multilevel"/>
    <w:tmpl w:val="D1D094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DF266E"/>
    <w:multiLevelType w:val="multilevel"/>
    <w:tmpl w:val="82824E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15471BB"/>
    <w:multiLevelType w:val="hybridMultilevel"/>
    <w:tmpl w:val="360E11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F7312F"/>
    <w:multiLevelType w:val="hybridMultilevel"/>
    <w:tmpl w:val="E384E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2"/>
    <w:rsid w:val="001A20E1"/>
    <w:rsid w:val="00244110"/>
    <w:rsid w:val="00364B9A"/>
    <w:rsid w:val="003C08CA"/>
    <w:rsid w:val="003D6C0B"/>
    <w:rsid w:val="00417E87"/>
    <w:rsid w:val="004E1F12"/>
    <w:rsid w:val="004E7DBB"/>
    <w:rsid w:val="00522B6D"/>
    <w:rsid w:val="00547998"/>
    <w:rsid w:val="00555CBE"/>
    <w:rsid w:val="005A6341"/>
    <w:rsid w:val="005D675B"/>
    <w:rsid w:val="006D2CB7"/>
    <w:rsid w:val="00702072"/>
    <w:rsid w:val="00796725"/>
    <w:rsid w:val="007F3B07"/>
    <w:rsid w:val="00832D18"/>
    <w:rsid w:val="00870B18"/>
    <w:rsid w:val="008933A0"/>
    <w:rsid w:val="009112DC"/>
    <w:rsid w:val="00A02EC8"/>
    <w:rsid w:val="00A46E3F"/>
    <w:rsid w:val="00AD3A41"/>
    <w:rsid w:val="00B338AF"/>
    <w:rsid w:val="00B45A96"/>
    <w:rsid w:val="00B82565"/>
    <w:rsid w:val="00B92C52"/>
    <w:rsid w:val="00BC77A3"/>
    <w:rsid w:val="00C353B6"/>
    <w:rsid w:val="00C74B91"/>
    <w:rsid w:val="00CD3153"/>
    <w:rsid w:val="00D63DCB"/>
    <w:rsid w:val="00D95EBC"/>
    <w:rsid w:val="00DC3639"/>
    <w:rsid w:val="00DF1292"/>
    <w:rsid w:val="00E26413"/>
    <w:rsid w:val="00E601D8"/>
    <w:rsid w:val="00EB6C75"/>
    <w:rsid w:val="00F40D85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C52"/>
    <w:pPr>
      <w:ind w:left="720"/>
      <w:contextualSpacing/>
    </w:pPr>
  </w:style>
  <w:style w:type="table" w:styleId="a5">
    <w:name w:val="Table Grid"/>
    <w:basedOn w:val="a1"/>
    <w:uiPriority w:val="59"/>
    <w:rsid w:val="00B92C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C52"/>
    <w:pPr>
      <w:ind w:left="720"/>
      <w:contextualSpacing/>
    </w:pPr>
  </w:style>
  <w:style w:type="table" w:styleId="a5">
    <w:name w:val="Table Grid"/>
    <w:basedOn w:val="a1"/>
    <w:uiPriority w:val="59"/>
    <w:rsid w:val="00B92C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7SP1</dc:creator>
  <cp:lastModifiedBy>Надежда</cp:lastModifiedBy>
  <cp:revision>2</cp:revision>
  <cp:lastPrinted>2021-12-17T01:13:00Z</cp:lastPrinted>
  <dcterms:created xsi:type="dcterms:W3CDTF">2021-12-30T12:00:00Z</dcterms:created>
  <dcterms:modified xsi:type="dcterms:W3CDTF">2021-12-30T12:00:00Z</dcterms:modified>
</cp:coreProperties>
</file>