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19" w:rsidRDefault="00965A19" w:rsidP="00965A19">
      <w:pPr>
        <w:ind w:firstLine="900"/>
        <w:jc w:val="both"/>
      </w:pPr>
      <w:r>
        <w:rPr>
          <w:b/>
          <w:bCs/>
          <w:iCs/>
        </w:rPr>
        <w:t>Организация коллективной творческой работы</w:t>
      </w:r>
      <w:r>
        <w:rPr>
          <w:b/>
          <w:bCs/>
        </w:rPr>
        <w:t xml:space="preserve"> </w:t>
      </w:r>
    </w:p>
    <w:tbl>
      <w:tblPr>
        <w:tblW w:w="11340" w:type="dxa"/>
        <w:tblCellSpacing w:w="0" w:type="dxa"/>
        <w:tblInd w:w="-1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  <w:gridCol w:w="1620"/>
      </w:tblGrid>
      <w:tr w:rsidR="00965A19" w:rsidTr="00C8267F">
        <w:trPr>
          <w:trHeight w:val="1110"/>
          <w:tblCellSpacing w:w="0" w:type="dxa"/>
        </w:trPr>
        <w:tc>
          <w:tcPr>
            <w:tcW w:w="1620" w:type="dxa"/>
            <w:tcBorders>
              <w:top w:val="single" w:sz="1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</w:tcPr>
          <w:p w:rsidR="00965A19" w:rsidRDefault="00965A19" w:rsidP="00C8267F">
            <w:pPr>
              <w:ind w:left="135"/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Познавательная деятельность</w:t>
            </w:r>
          </w:p>
        </w:tc>
        <w:tc>
          <w:tcPr>
            <w:tcW w:w="1620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</w:tcPr>
          <w:p w:rsidR="00965A19" w:rsidRDefault="00965A19" w:rsidP="00C8267F">
            <w:pPr>
              <w:ind w:left="135"/>
              <w:jc w:val="both"/>
              <w:rPr>
                <w:color w:val="000000"/>
              </w:rPr>
            </w:pPr>
            <w:r>
              <w:rPr>
                <w:color w:val="000000"/>
              </w:rPr>
              <w:t>Ценностно-</w:t>
            </w:r>
            <w:proofErr w:type="spellStart"/>
            <w:r>
              <w:rPr>
                <w:color w:val="000000"/>
              </w:rPr>
              <w:t>ориент</w:t>
            </w:r>
            <w:proofErr w:type="spellEnd"/>
            <w:r>
              <w:rPr>
                <w:color w:val="000000"/>
              </w:rPr>
              <w:t xml:space="preserve">-я </w:t>
            </w:r>
            <w:proofErr w:type="spellStart"/>
            <w:r>
              <w:rPr>
                <w:color w:val="000000"/>
              </w:rPr>
              <w:t>деят-ть</w:t>
            </w:r>
            <w:proofErr w:type="spellEnd"/>
          </w:p>
        </w:tc>
        <w:tc>
          <w:tcPr>
            <w:tcW w:w="1620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</w:tcPr>
          <w:p w:rsidR="00965A19" w:rsidRDefault="00965A19" w:rsidP="00C8267F">
            <w:pPr>
              <w:ind w:left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Трудовая </w:t>
            </w:r>
            <w:proofErr w:type="spellStart"/>
            <w:r>
              <w:rPr>
                <w:color w:val="000000"/>
              </w:rPr>
              <w:t>деят-ть</w:t>
            </w:r>
            <w:proofErr w:type="spellEnd"/>
          </w:p>
        </w:tc>
        <w:tc>
          <w:tcPr>
            <w:tcW w:w="1620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</w:tcPr>
          <w:p w:rsidR="00965A19" w:rsidRDefault="00965A19" w:rsidP="00C8267F">
            <w:pPr>
              <w:ind w:left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Общественно-полезная </w:t>
            </w:r>
            <w:proofErr w:type="spellStart"/>
            <w:r>
              <w:rPr>
                <w:color w:val="000000"/>
              </w:rPr>
              <w:t>деят-ть</w:t>
            </w:r>
            <w:proofErr w:type="spellEnd"/>
          </w:p>
        </w:tc>
        <w:tc>
          <w:tcPr>
            <w:tcW w:w="1620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</w:tcPr>
          <w:p w:rsidR="00965A19" w:rsidRDefault="00965A19" w:rsidP="00C8267F">
            <w:pPr>
              <w:ind w:left="13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Худож</w:t>
            </w:r>
            <w:proofErr w:type="spellEnd"/>
            <w:r>
              <w:rPr>
                <w:color w:val="000000"/>
              </w:rPr>
              <w:t xml:space="preserve">-но </w:t>
            </w:r>
            <w:proofErr w:type="spellStart"/>
            <w:r>
              <w:rPr>
                <w:color w:val="000000"/>
              </w:rPr>
              <w:t>творч</w:t>
            </w:r>
            <w:proofErr w:type="spellEnd"/>
            <w:r>
              <w:rPr>
                <w:color w:val="000000"/>
              </w:rPr>
              <w:t>-я деятельность</w:t>
            </w:r>
          </w:p>
        </w:tc>
        <w:tc>
          <w:tcPr>
            <w:tcW w:w="1620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</w:tcPr>
          <w:p w:rsidR="00965A19" w:rsidRDefault="00965A19" w:rsidP="00C8267F">
            <w:pPr>
              <w:ind w:left="13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Физкульт</w:t>
            </w:r>
            <w:proofErr w:type="spellEnd"/>
            <w:r>
              <w:rPr>
                <w:color w:val="000000"/>
              </w:rPr>
              <w:t>-но-</w:t>
            </w:r>
            <w:proofErr w:type="spellStart"/>
            <w:r>
              <w:rPr>
                <w:color w:val="000000"/>
              </w:rPr>
              <w:t>спортивн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деят-ть</w:t>
            </w:r>
            <w:proofErr w:type="spellEnd"/>
          </w:p>
        </w:tc>
        <w:tc>
          <w:tcPr>
            <w:tcW w:w="1620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</w:tcPr>
          <w:p w:rsidR="00965A19" w:rsidRDefault="00965A19" w:rsidP="00C8267F">
            <w:pPr>
              <w:ind w:left="13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Деят-ть</w:t>
            </w:r>
            <w:proofErr w:type="spellEnd"/>
            <w:r>
              <w:rPr>
                <w:color w:val="000000"/>
              </w:rPr>
              <w:t xml:space="preserve"> свободного общения</w:t>
            </w:r>
          </w:p>
        </w:tc>
      </w:tr>
      <w:tr w:rsidR="00965A19" w:rsidTr="00C8267F">
        <w:trPr>
          <w:trHeight w:val="2430"/>
          <w:tblCellSpacing w:w="0" w:type="dxa"/>
        </w:trPr>
        <w:tc>
          <w:tcPr>
            <w:tcW w:w="1620" w:type="dxa"/>
            <w:tcBorders>
              <w:top w:val="single" w:sz="8" w:space="0" w:color="003366"/>
              <w:left w:val="single" w:sz="1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</w:tcPr>
          <w:p w:rsidR="00965A19" w:rsidRDefault="00965A19" w:rsidP="00C8267F">
            <w:pPr>
              <w:ind w:left="135" w:hanging="45"/>
              <w:jc w:val="both"/>
              <w:rPr>
                <w:color w:val="000000"/>
              </w:rPr>
            </w:pPr>
            <w:r>
              <w:rPr>
                <w:color w:val="000000"/>
              </w:rPr>
              <w:t>Тематические классные часы</w:t>
            </w:r>
          </w:p>
          <w:p w:rsidR="00965A19" w:rsidRDefault="00965A19" w:rsidP="00C8267F">
            <w:pPr>
              <w:ind w:left="135" w:hanging="45"/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Викторины</w:t>
            </w:r>
          </w:p>
          <w:p w:rsidR="00965A19" w:rsidRDefault="00965A19" w:rsidP="00C826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Экологические походы</w:t>
            </w:r>
          </w:p>
          <w:p w:rsidR="00965A19" w:rsidRDefault="00965A19" w:rsidP="00C826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предприятий (</w:t>
            </w:r>
            <w:proofErr w:type="spellStart"/>
            <w:r>
              <w:rPr>
                <w:color w:val="000000"/>
              </w:rPr>
              <w:t>проф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риентац.работа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</w:tcPr>
          <w:p w:rsidR="00965A19" w:rsidRDefault="00965A19" w:rsidP="00C8267F">
            <w:pPr>
              <w:ind w:left="135" w:hanging="45"/>
              <w:jc w:val="both"/>
              <w:rPr>
                <w:color w:val="000000"/>
              </w:rPr>
            </w:pPr>
            <w:r>
              <w:rPr>
                <w:color w:val="000000"/>
              </w:rPr>
              <w:t>Встречи</w:t>
            </w:r>
          </w:p>
          <w:p w:rsidR="00965A19" w:rsidRDefault="00965A19" w:rsidP="00C8267F">
            <w:pPr>
              <w:ind w:left="135" w:hanging="45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Конкурсы</w:t>
            </w:r>
          </w:p>
          <w:p w:rsidR="00965A19" w:rsidRDefault="00965A19" w:rsidP="00C8267F">
            <w:pPr>
              <w:ind w:left="135" w:hanging="45"/>
              <w:jc w:val="both"/>
              <w:rPr>
                <w:color w:val="000000"/>
              </w:rPr>
            </w:pPr>
            <w:r>
              <w:rPr>
                <w:color w:val="000000"/>
              </w:rPr>
              <w:t>Утренники</w:t>
            </w:r>
          </w:p>
          <w:p w:rsidR="00965A19" w:rsidRDefault="00965A19" w:rsidP="00C8267F">
            <w:pPr>
              <w:ind w:left="135" w:hanging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Посещение музеев, достопримечательностей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кутска</w:t>
            </w:r>
            <w:proofErr w:type="spellEnd"/>
            <w:r>
              <w:rPr>
                <w:color w:val="000000"/>
              </w:rPr>
              <w:t>,</w:t>
            </w:r>
          </w:p>
          <w:p w:rsidR="00965A19" w:rsidRDefault="00965A19" w:rsidP="00C8267F">
            <w:pPr>
              <w:ind w:left="135" w:hanging="45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классные часы</w:t>
            </w:r>
          </w:p>
        </w:tc>
        <w:tc>
          <w:tcPr>
            <w:tcW w:w="1620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</w:tcPr>
          <w:p w:rsidR="00965A19" w:rsidRDefault="00965A19" w:rsidP="00C8267F">
            <w:pPr>
              <w:ind w:left="135" w:hanging="45"/>
              <w:jc w:val="both"/>
              <w:rPr>
                <w:color w:val="000000"/>
              </w:rPr>
            </w:pPr>
            <w:r>
              <w:rPr>
                <w:color w:val="000000"/>
              </w:rPr>
              <w:t>Дежурство</w:t>
            </w:r>
          </w:p>
          <w:p w:rsidR="00965A19" w:rsidRDefault="00965A19" w:rsidP="00C8267F">
            <w:pPr>
              <w:ind w:left="135" w:hanging="45"/>
              <w:jc w:val="both"/>
              <w:rPr>
                <w:color w:val="000000"/>
              </w:rPr>
            </w:pPr>
            <w:r>
              <w:rPr>
                <w:color w:val="000000"/>
              </w:rPr>
              <w:t>Украшение класса,</w:t>
            </w:r>
          </w:p>
          <w:p w:rsidR="00965A19" w:rsidRDefault="00965A19" w:rsidP="00C8267F">
            <w:pPr>
              <w:ind w:left="135" w:hanging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подарков своими руками, </w:t>
            </w:r>
          </w:p>
          <w:p w:rsidR="00965A19" w:rsidRDefault="00965A19" w:rsidP="00C8267F">
            <w:pPr>
              <w:ind w:left="135" w:hanging="4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профессий</w:t>
            </w:r>
          </w:p>
        </w:tc>
        <w:tc>
          <w:tcPr>
            <w:tcW w:w="1620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</w:tcPr>
          <w:p w:rsidR="00965A19" w:rsidRDefault="00965A19" w:rsidP="00C8267F">
            <w:pPr>
              <w:ind w:left="135" w:hanging="45"/>
              <w:jc w:val="both"/>
              <w:rPr>
                <w:color w:val="000000"/>
              </w:rPr>
            </w:pPr>
            <w:r>
              <w:rPr>
                <w:color w:val="000000"/>
              </w:rPr>
              <w:t>Школа актива, акция милосердия и благотворительности, уборка территории</w:t>
            </w:r>
          </w:p>
        </w:tc>
        <w:tc>
          <w:tcPr>
            <w:tcW w:w="1620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</w:tcPr>
          <w:p w:rsidR="00965A19" w:rsidRDefault="00965A19" w:rsidP="00C8267F">
            <w:pPr>
              <w:ind w:left="135" w:hanging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Художественная </w:t>
            </w:r>
            <w:proofErr w:type="spellStart"/>
            <w:r>
              <w:rPr>
                <w:color w:val="000000"/>
              </w:rPr>
              <w:t>самодеят-сть</w:t>
            </w:r>
            <w:proofErr w:type="spellEnd"/>
            <w:r>
              <w:rPr>
                <w:color w:val="000000"/>
              </w:rPr>
              <w:t xml:space="preserve">, постановка и съемка короткометражных сказок, </w:t>
            </w:r>
            <w:proofErr w:type="spellStart"/>
            <w:r>
              <w:rPr>
                <w:color w:val="000000"/>
              </w:rPr>
              <w:t>посещ</w:t>
            </w:r>
            <w:proofErr w:type="spellEnd"/>
            <w:r>
              <w:rPr>
                <w:color w:val="000000"/>
              </w:rPr>
              <w:t xml:space="preserve">-е театров, встречи с творческими людьми, осенние, весенние </w:t>
            </w:r>
            <w:proofErr w:type="spellStart"/>
            <w:r>
              <w:rPr>
                <w:color w:val="000000"/>
              </w:rPr>
              <w:t>плэнеры</w:t>
            </w:r>
            <w:proofErr w:type="spellEnd"/>
          </w:p>
        </w:tc>
        <w:tc>
          <w:tcPr>
            <w:tcW w:w="1620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</w:tcPr>
          <w:p w:rsidR="00965A19" w:rsidRDefault="00965A19" w:rsidP="00C8267F">
            <w:pPr>
              <w:ind w:left="135" w:hanging="45"/>
              <w:jc w:val="both"/>
              <w:rPr>
                <w:color w:val="000000"/>
              </w:rPr>
            </w:pPr>
            <w:r>
              <w:rPr>
                <w:color w:val="000000"/>
              </w:rPr>
              <w:t>КТД по ЗОЖ, походы, «Веселые старты» с родителями и параллельными классами</w:t>
            </w:r>
          </w:p>
        </w:tc>
        <w:tc>
          <w:tcPr>
            <w:tcW w:w="1620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:rsidR="00965A19" w:rsidRDefault="00965A19" w:rsidP="00C8267F">
            <w:pPr>
              <w:ind w:left="135" w:hanging="45"/>
              <w:jc w:val="both"/>
              <w:rPr>
                <w:color w:val="000000"/>
              </w:rPr>
            </w:pPr>
            <w:r>
              <w:rPr>
                <w:color w:val="000000"/>
              </w:rPr>
              <w:t>Психологические игры, поездки-прогулки, встречи с творческими известными людьми</w:t>
            </w:r>
          </w:p>
        </w:tc>
      </w:tr>
    </w:tbl>
    <w:p w:rsidR="00965A19" w:rsidRDefault="00965A19" w:rsidP="00965A19">
      <w:pPr>
        <w:ind w:firstLine="540"/>
        <w:jc w:val="both"/>
        <w:rPr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19"/>
    <w:rsid w:val="00965A1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1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1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2021-12-13T12:41:00Z</dcterms:created>
  <dcterms:modified xsi:type="dcterms:W3CDTF">2021-12-13T12:42:00Z</dcterms:modified>
</cp:coreProperties>
</file>