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9" w:rsidRPr="001C4384" w:rsidRDefault="00AF76F9" w:rsidP="00AF76F9">
      <w:pPr>
        <w:tabs>
          <w:tab w:val="num" w:pos="360"/>
        </w:tabs>
        <w:ind w:left="360"/>
        <w:jc w:val="center"/>
        <w:rPr>
          <w:b/>
          <w:caps/>
          <w:u w:val="single"/>
        </w:rPr>
      </w:pPr>
      <w:bookmarkStart w:id="0" w:name="_GoBack"/>
      <w:bookmarkEnd w:id="0"/>
      <w:r>
        <w:rPr>
          <w:b/>
          <w:caps/>
        </w:rPr>
        <w:t>5.</w:t>
      </w:r>
      <w:r w:rsidRPr="001C4384">
        <w:rPr>
          <w:b/>
          <w:caps/>
        </w:rPr>
        <w:t>Результативность педагогического опыта</w:t>
      </w:r>
    </w:p>
    <w:p w:rsidR="00AF76F9" w:rsidRPr="001C4384" w:rsidRDefault="00AF76F9" w:rsidP="00AF76F9">
      <w:pPr>
        <w:tabs>
          <w:tab w:val="num" w:pos="360"/>
        </w:tabs>
        <w:ind w:left="360"/>
        <w:jc w:val="both"/>
      </w:pPr>
    </w:p>
    <w:p w:rsidR="00AF76F9" w:rsidRPr="003D201F" w:rsidRDefault="00AF76F9" w:rsidP="00AF76F9">
      <w:pPr>
        <w:ind w:firstLine="540"/>
        <w:jc w:val="both"/>
        <w:rPr>
          <w:sz w:val="28"/>
          <w:szCs w:val="28"/>
        </w:rPr>
      </w:pPr>
      <w:r w:rsidRPr="003D201F">
        <w:rPr>
          <w:bCs/>
          <w:sz w:val="28"/>
          <w:szCs w:val="28"/>
        </w:rPr>
        <w:t>Реализация проектно-исследовательской деятельности на уроках русского языка и литературы и во вн</w:t>
      </w:r>
      <w:r>
        <w:rPr>
          <w:bCs/>
          <w:sz w:val="28"/>
          <w:szCs w:val="28"/>
        </w:rPr>
        <w:t>еурочное время проводится с 2009</w:t>
      </w:r>
      <w:r w:rsidRPr="003D201F">
        <w:rPr>
          <w:bCs/>
          <w:sz w:val="28"/>
          <w:szCs w:val="28"/>
        </w:rPr>
        <w:t xml:space="preserve"> года по настоящее время. </w:t>
      </w:r>
    </w:p>
    <w:p w:rsidR="00AF76F9" w:rsidRPr="003D201F" w:rsidRDefault="00AF76F9" w:rsidP="00AF76F9">
      <w:pPr>
        <w:jc w:val="both"/>
        <w:rPr>
          <w:b/>
          <w:i/>
          <w:sz w:val="28"/>
          <w:szCs w:val="28"/>
        </w:rPr>
      </w:pPr>
    </w:p>
    <w:p w:rsidR="00AF76F9" w:rsidRPr="003D201F" w:rsidRDefault="00AF76F9" w:rsidP="00AF76F9">
      <w:pPr>
        <w:jc w:val="both"/>
        <w:rPr>
          <w:sz w:val="28"/>
          <w:szCs w:val="28"/>
        </w:rPr>
      </w:pPr>
      <w:r w:rsidRPr="003D201F">
        <w:rPr>
          <w:b/>
          <w:i/>
          <w:sz w:val="28"/>
          <w:szCs w:val="28"/>
        </w:rPr>
        <w:t>Основными параметрами результативности</w:t>
      </w:r>
      <w:r w:rsidRPr="003D201F">
        <w:rPr>
          <w:sz w:val="28"/>
          <w:szCs w:val="28"/>
        </w:rPr>
        <w:t xml:space="preserve"> педагогической деятельности по предлагаемому опыту являются:</w:t>
      </w:r>
    </w:p>
    <w:p w:rsidR="00AF76F9" w:rsidRPr="003D201F" w:rsidRDefault="00AF76F9" w:rsidP="00AF76F9">
      <w:pPr>
        <w:numPr>
          <w:ilvl w:val="0"/>
          <w:numId w:val="6"/>
        </w:numPr>
        <w:tabs>
          <w:tab w:val="clear" w:pos="1608"/>
          <w:tab w:val="num" w:pos="360"/>
          <w:tab w:val="num" w:pos="900"/>
          <w:tab w:val="num" w:pos="1080"/>
        </w:tabs>
        <w:ind w:left="360" w:firstLine="180"/>
        <w:jc w:val="both"/>
        <w:rPr>
          <w:sz w:val="28"/>
          <w:szCs w:val="28"/>
        </w:rPr>
      </w:pPr>
      <w:r w:rsidRPr="003D201F">
        <w:rPr>
          <w:sz w:val="28"/>
          <w:szCs w:val="28"/>
        </w:rPr>
        <w:t>устойчивый познавательный интерес учащихся к предмету</w:t>
      </w:r>
    </w:p>
    <w:p w:rsidR="00AF76F9" w:rsidRPr="003D201F" w:rsidRDefault="00AF76F9" w:rsidP="00AF76F9">
      <w:pPr>
        <w:numPr>
          <w:ilvl w:val="0"/>
          <w:numId w:val="6"/>
        </w:numPr>
        <w:tabs>
          <w:tab w:val="clear" w:pos="1608"/>
          <w:tab w:val="num" w:pos="360"/>
          <w:tab w:val="num" w:pos="900"/>
          <w:tab w:val="num" w:pos="1080"/>
        </w:tabs>
        <w:ind w:left="360" w:firstLine="180"/>
        <w:jc w:val="both"/>
        <w:rPr>
          <w:sz w:val="28"/>
          <w:szCs w:val="28"/>
        </w:rPr>
      </w:pPr>
      <w:proofErr w:type="gramStart"/>
      <w:r w:rsidRPr="003D201F">
        <w:rPr>
          <w:sz w:val="28"/>
          <w:szCs w:val="28"/>
        </w:rPr>
        <w:t>положительная</w:t>
      </w:r>
      <w:proofErr w:type="gramEnd"/>
      <w:r w:rsidRPr="003D201F">
        <w:rPr>
          <w:sz w:val="28"/>
          <w:szCs w:val="28"/>
        </w:rPr>
        <w:t xml:space="preserve"> динамики уровня </w:t>
      </w:r>
      <w:proofErr w:type="spellStart"/>
      <w:r w:rsidRPr="003D201F">
        <w:rPr>
          <w:sz w:val="28"/>
          <w:szCs w:val="28"/>
        </w:rPr>
        <w:t>обученности</w:t>
      </w:r>
      <w:proofErr w:type="spellEnd"/>
    </w:p>
    <w:p w:rsidR="00AF76F9" w:rsidRPr="003D201F" w:rsidRDefault="00AF76F9" w:rsidP="00AF76F9">
      <w:pPr>
        <w:numPr>
          <w:ilvl w:val="0"/>
          <w:numId w:val="6"/>
        </w:numPr>
        <w:tabs>
          <w:tab w:val="clear" w:pos="1608"/>
          <w:tab w:val="num" w:pos="360"/>
          <w:tab w:val="num" w:pos="900"/>
          <w:tab w:val="num" w:pos="1080"/>
        </w:tabs>
        <w:ind w:left="360" w:firstLine="180"/>
        <w:jc w:val="both"/>
        <w:rPr>
          <w:sz w:val="28"/>
          <w:szCs w:val="28"/>
        </w:rPr>
      </w:pPr>
      <w:r w:rsidRPr="003D201F">
        <w:rPr>
          <w:sz w:val="28"/>
          <w:szCs w:val="28"/>
        </w:rPr>
        <w:t>качественная динамика мотивации учебной деятельности</w:t>
      </w:r>
    </w:p>
    <w:p w:rsidR="00AF76F9" w:rsidRPr="003D201F" w:rsidRDefault="00AF76F9" w:rsidP="00AF76F9">
      <w:pPr>
        <w:numPr>
          <w:ilvl w:val="0"/>
          <w:numId w:val="6"/>
        </w:numPr>
        <w:tabs>
          <w:tab w:val="clear" w:pos="1608"/>
          <w:tab w:val="num" w:pos="360"/>
          <w:tab w:val="num" w:pos="900"/>
          <w:tab w:val="num" w:pos="1080"/>
        </w:tabs>
        <w:ind w:left="360" w:firstLine="180"/>
        <w:jc w:val="both"/>
        <w:rPr>
          <w:sz w:val="28"/>
          <w:szCs w:val="28"/>
        </w:rPr>
      </w:pPr>
      <w:r w:rsidRPr="003D201F">
        <w:rPr>
          <w:sz w:val="28"/>
          <w:szCs w:val="28"/>
        </w:rPr>
        <w:t xml:space="preserve">устойчивые навыки </w:t>
      </w:r>
      <w:r w:rsidRPr="003D201F">
        <w:rPr>
          <w:bCs/>
          <w:sz w:val="28"/>
          <w:szCs w:val="28"/>
        </w:rPr>
        <w:t>проектно-исследовательской деятельности</w:t>
      </w:r>
    </w:p>
    <w:p w:rsidR="00AF76F9" w:rsidRPr="003B1CB8" w:rsidRDefault="00AF76F9" w:rsidP="00AF76F9">
      <w:pPr>
        <w:shd w:val="clear" w:color="auto" w:fill="FFFFFF"/>
        <w:jc w:val="both"/>
        <w:rPr>
          <w:rStyle w:val="a7"/>
          <w:b/>
          <w:bCs/>
          <w:sz w:val="28"/>
          <w:szCs w:val="28"/>
        </w:rPr>
      </w:pPr>
    </w:p>
    <w:p w:rsidR="00AF76F9" w:rsidRPr="003B1CB8" w:rsidRDefault="00AF76F9" w:rsidP="00AF76F9">
      <w:pPr>
        <w:shd w:val="clear" w:color="auto" w:fill="FFFFFF"/>
        <w:jc w:val="both"/>
        <w:rPr>
          <w:sz w:val="28"/>
          <w:szCs w:val="28"/>
        </w:rPr>
      </w:pPr>
      <w:r w:rsidRPr="003B1CB8">
        <w:rPr>
          <w:rStyle w:val="a7"/>
          <w:b/>
          <w:bCs/>
          <w:sz w:val="28"/>
          <w:szCs w:val="28"/>
        </w:rPr>
        <w:t>В рамках социализации личности:</w:t>
      </w:r>
    </w:p>
    <w:p w:rsidR="00AF76F9" w:rsidRPr="007D5B5F" w:rsidRDefault="00AF76F9" w:rsidP="00AF76F9">
      <w:pPr>
        <w:numPr>
          <w:ilvl w:val="0"/>
          <w:numId w:val="10"/>
        </w:numPr>
        <w:tabs>
          <w:tab w:val="clear" w:pos="1080"/>
          <w:tab w:val="num" w:pos="900"/>
        </w:tabs>
        <w:ind w:left="900"/>
        <w:rPr>
          <w:sz w:val="28"/>
          <w:szCs w:val="28"/>
        </w:rPr>
      </w:pPr>
      <w:r w:rsidRPr="007D5B5F">
        <w:rPr>
          <w:sz w:val="28"/>
          <w:szCs w:val="28"/>
        </w:rPr>
        <w:t>развитие информационной, социальной  и коммуникативной компетентностей учащихся</w:t>
      </w:r>
    </w:p>
    <w:p w:rsidR="00AF76F9" w:rsidRPr="007D5B5F" w:rsidRDefault="00AF76F9" w:rsidP="00AF76F9">
      <w:pPr>
        <w:numPr>
          <w:ilvl w:val="0"/>
          <w:numId w:val="10"/>
        </w:numPr>
        <w:tabs>
          <w:tab w:val="clear" w:pos="1080"/>
          <w:tab w:val="num" w:pos="900"/>
        </w:tabs>
        <w:ind w:hanging="540"/>
        <w:rPr>
          <w:sz w:val="28"/>
          <w:szCs w:val="28"/>
        </w:rPr>
      </w:pPr>
      <w:r w:rsidRPr="007D5B5F">
        <w:rPr>
          <w:sz w:val="28"/>
          <w:szCs w:val="28"/>
        </w:rPr>
        <w:t>осознание ценности творческого открытия учащимися</w:t>
      </w:r>
    </w:p>
    <w:p w:rsidR="00AF76F9" w:rsidRPr="007D5B5F" w:rsidRDefault="00AF76F9" w:rsidP="00AF76F9">
      <w:pPr>
        <w:numPr>
          <w:ilvl w:val="0"/>
          <w:numId w:val="10"/>
        </w:numPr>
        <w:tabs>
          <w:tab w:val="clear" w:pos="1080"/>
          <w:tab w:val="num" w:pos="900"/>
        </w:tabs>
        <w:ind w:left="900"/>
        <w:rPr>
          <w:sz w:val="28"/>
          <w:szCs w:val="28"/>
        </w:rPr>
      </w:pPr>
      <w:r w:rsidRPr="007D5B5F">
        <w:rPr>
          <w:sz w:val="28"/>
          <w:szCs w:val="28"/>
        </w:rPr>
        <w:t>повышение уровня удовлетворенности учащихся и их родителей качеством образования школьников</w:t>
      </w:r>
    </w:p>
    <w:p w:rsidR="00AF76F9" w:rsidRPr="001C4384" w:rsidRDefault="00AF76F9" w:rsidP="00AF76F9">
      <w:pPr>
        <w:ind w:left="540"/>
      </w:pPr>
    </w:p>
    <w:p w:rsidR="00AF76F9" w:rsidRPr="003B1CB8" w:rsidRDefault="00AF76F9" w:rsidP="00AF76F9">
      <w:pPr>
        <w:ind w:firstLine="540"/>
        <w:jc w:val="both"/>
        <w:rPr>
          <w:sz w:val="28"/>
          <w:szCs w:val="28"/>
        </w:rPr>
      </w:pPr>
      <w:r w:rsidRPr="003B1CB8">
        <w:rPr>
          <w:sz w:val="28"/>
          <w:szCs w:val="28"/>
        </w:rPr>
        <w:t xml:space="preserve">Нужно отметить большую заинтересованность учащихся в создании своего проекта и более широкое и интенсивное изучение выбранной для проекта темы. </w:t>
      </w:r>
    </w:p>
    <w:p w:rsidR="00AF76F9" w:rsidRPr="003B1CB8" w:rsidRDefault="00AF76F9" w:rsidP="00AF76F9">
      <w:pPr>
        <w:ind w:firstLine="540"/>
        <w:jc w:val="both"/>
        <w:rPr>
          <w:sz w:val="28"/>
          <w:szCs w:val="28"/>
        </w:rPr>
      </w:pPr>
      <w:r w:rsidRPr="003B1CB8">
        <w:rPr>
          <w:sz w:val="28"/>
          <w:szCs w:val="28"/>
        </w:rPr>
        <w:t>Кроме того, учитель-предметник в результате получает подборку цифровых образовательных ресурсов по выбранной теме учебного предмета для дальнейшего использования в других классах.</w:t>
      </w:r>
    </w:p>
    <w:p w:rsidR="00AF76F9" w:rsidRPr="003B1CB8" w:rsidRDefault="00AF76F9" w:rsidP="00AF76F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3B1CB8">
        <w:rPr>
          <w:sz w:val="28"/>
          <w:szCs w:val="28"/>
        </w:rPr>
        <w:t xml:space="preserve">Результативностью опыта также можно считать рост числа учащихся, занимающихся во внеурочное время научно-исследовательской и проектной деятельностью по разным предметам. </w:t>
      </w:r>
    </w:p>
    <w:p w:rsidR="00AF76F9" w:rsidRPr="003B1CB8" w:rsidRDefault="00AF76F9" w:rsidP="00AF76F9">
      <w:pPr>
        <w:ind w:firstLine="5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Мои ученики, </w:t>
      </w:r>
      <w:proofErr w:type="gramStart"/>
      <w:r>
        <w:rPr>
          <w:iCs/>
          <w:color w:val="000000"/>
          <w:sz w:val="28"/>
          <w:szCs w:val="28"/>
        </w:rPr>
        <w:t>начиная с 2011 года занимают призовые места</w:t>
      </w:r>
      <w:proofErr w:type="gramEnd"/>
      <w:r>
        <w:rPr>
          <w:iCs/>
          <w:color w:val="000000"/>
          <w:sz w:val="28"/>
          <w:szCs w:val="28"/>
        </w:rPr>
        <w:t xml:space="preserve"> в различных научно-исследовательских конкурсах разного уровня, городского, республиканского, </w:t>
      </w:r>
      <w:proofErr w:type="spellStart"/>
      <w:r>
        <w:rPr>
          <w:iCs/>
          <w:color w:val="000000"/>
          <w:sz w:val="28"/>
          <w:szCs w:val="28"/>
        </w:rPr>
        <w:t>всеросийского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F76F9" w:rsidRPr="003B1CB8" w:rsidRDefault="00AF76F9" w:rsidP="00AF76F9">
      <w:pPr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 w:rsidRPr="003B1CB8">
        <w:rPr>
          <w:iCs/>
          <w:color w:val="000000"/>
          <w:sz w:val="28"/>
          <w:szCs w:val="28"/>
        </w:rPr>
        <w:t xml:space="preserve">Копии грамот и дипломов учащихся, благодарности учителю – </w:t>
      </w:r>
      <w:r w:rsidRPr="003B1CB8">
        <w:rPr>
          <w:iCs/>
          <w:color w:val="000000"/>
          <w:sz w:val="28"/>
          <w:szCs w:val="28"/>
        </w:rPr>
        <w:br/>
      </w:r>
      <w:r w:rsidRPr="003B1CB8">
        <w:rPr>
          <w:bCs/>
          <w:iCs/>
          <w:color w:val="000000"/>
          <w:sz w:val="28"/>
          <w:szCs w:val="28"/>
        </w:rPr>
        <w:t xml:space="preserve">в </w:t>
      </w:r>
      <w:r w:rsidRPr="003B1CB8">
        <w:rPr>
          <w:b/>
          <w:bCs/>
          <w:i/>
          <w:iCs/>
          <w:color w:val="000000"/>
          <w:sz w:val="28"/>
          <w:szCs w:val="28"/>
        </w:rPr>
        <w:t>Приложении 2.</w:t>
      </w:r>
    </w:p>
    <w:p w:rsidR="00AF76F9" w:rsidRPr="001C4384" w:rsidRDefault="00AF76F9" w:rsidP="00AF76F9"/>
    <w:p w:rsidR="00AF76F9" w:rsidRPr="001C4384" w:rsidRDefault="00AF76F9" w:rsidP="00AF76F9">
      <w:pPr>
        <w:jc w:val="center"/>
        <w:rPr>
          <w:b/>
          <w:i/>
          <w:caps/>
        </w:rPr>
      </w:pPr>
      <w:r>
        <w:rPr>
          <w:b/>
          <w:caps/>
        </w:rPr>
        <w:t xml:space="preserve">6. </w:t>
      </w:r>
      <w:r w:rsidRPr="001C4384">
        <w:rPr>
          <w:b/>
          <w:caps/>
        </w:rPr>
        <w:t>Новизна представляемого педагогического опыта</w:t>
      </w:r>
    </w:p>
    <w:p w:rsidR="00AF76F9" w:rsidRPr="001C4384" w:rsidRDefault="00AF76F9" w:rsidP="00AF76F9">
      <w:pPr>
        <w:pStyle w:val="a3"/>
        <w:spacing w:before="0" w:after="0"/>
        <w:ind w:firstLine="540"/>
        <w:jc w:val="both"/>
      </w:pPr>
    </w:p>
    <w:p w:rsidR="00AF76F9" w:rsidRPr="00FC4BDB" w:rsidRDefault="00AF76F9" w:rsidP="00AF76F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FC4BDB">
        <w:rPr>
          <w:sz w:val="28"/>
          <w:szCs w:val="28"/>
        </w:rPr>
        <w:t xml:space="preserve">Для активизации познавательной деятельности, интенсификации процесса обучения используются  нетрадиционные формы проведения урока с привлечением </w:t>
      </w:r>
      <w:proofErr w:type="spellStart"/>
      <w:r w:rsidRPr="00FC4BDB">
        <w:rPr>
          <w:sz w:val="28"/>
          <w:szCs w:val="28"/>
        </w:rPr>
        <w:t>межпредметных</w:t>
      </w:r>
      <w:proofErr w:type="spellEnd"/>
      <w:r w:rsidRPr="00FC4BDB">
        <w:rPr>
          <w:sz w:val="28"/>
          <w:szCs w:val="28"/>
        </w:rPr>
        <w:t xml:space="preserve"> связей.</w:t>
      </w:r>
    </w:p>
    <w:p w:rsidR="00AF76F9" w:rsidRPr="00FC4BDB" w:rsidRDefault="00AF76F9" w:rsidP="00AF76F9">
      <w:pPr>
        <w:ind w:firstLine="709"/>
        <w:jc w:val="both"/>
        <w:rPr>
          <w:sz w:val="28"/>
          <w:szCs w:val="28"/>
        </w:rPr>
      </w:pPr>
      <w:r w:rsidRPr="00FC4BDB">
        <w:rPr>
          <w:sz w:val="28"/>
          <w:szCs w:val="28"/>
        </w:rPr>
        <w:t xml:space="preserve">Проектный метод использован как дидактический инструмент на уроках литературы для создания предпосылок развития целеустремлённости и самостоятельности учащегося в постижении нового, природной любознательности и творческого потенциала. Он даёт возможность по-новому интерпретировать произведение, познакомить с новыми подходами к </w:t>
      </w:r>
      <w:r w:rsidRPr="00FC4BDB">
        <w:rPr>
          <w:sz w:val="28"/>
          <w:szCs w:val="28"/>
        </w:rPr>
        <w:lastRenderedPageBreak/>
        <w:t xml:space="preserve">изучению тем, оценить и систематизировать информацию и сделать обобщение по результатам обработки. </w:t>
      </w:r>
    </w:p>
    <w:p w:rsidR="00AF76F9" w:rsidRPr="00FC4BDB" w:rsidRDefault="00AF76F9" w:rsidP="00AF76F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C4BDB">
        <w:rPr>
          <w:sz w:val="28"/>
          <w:szCs w:val="28"/>
        </w:rPr>
        <w:t xml:space="preserve">Практика показала, что проведение проектной деятельности требует много времени для изучения материалов, компьютерного оборудования, освоение информационных ресурсов, поэтому её использование в урочной деятельности не позволяет в полном объёме отрабатывать проектные умения. Эта проблема может решаться через организацию деятельности творческого объединения педагогов школы, ведущих разные предметы в одном классе. Возможно совместное определение тематики учебных проектов, которые могут быть осуществлены в конкретном классе в текущем учебном году. Для этого следует выявить уровень </w:t>
      </w:r>
      <w:proofErr w:type="spellStart"/>
      <w:r w:rsidRPr="00FC4BDB">
        <w:rPr>
          <w:sz w:val="28"/>
          <w:szCs w:val="28"/>
        </w:rPr>
        <w:t>сформированности</w:t>
      </w:r>
      <w:proofErr w:type="spellEnd"/>
      <w:r w:rsidRPr="00FC4BDB">
        <w:rPr>
          <w:sz w:val="28"/>
          <w:szCs w:val="28"/>
        </w:rPr>
        <w:t xml:space="preserve"> </w:t>
      </w:r>
      <w:proofErr w:type="spellStart"/>
      <w:r w:rsidRPr="00FC4BDB">
        <w:rPr>
          <w:sz w:val="28"/>
          <w:szCs w:val="28"/>
        </w:rPr>
        <w:t>общеучебных</w:t>
      </w:r>
      <w:proofErr w:type="spellEnd"/>
      <w:r w:rsidRPr="00FC4BDB">
        <w:rPr>
          <w:sz w:val="28"/>
          <w:szCs w:val="28"/>
        </w:rPr>
        <w:t xml:space="preserve"> и проектных умений, выработать единые подходы и требования к организации проектной деятельности.</w:t>
      </w:r>
    </w:p>
    <w:p w:rsidR="00AF76F9" w:rsidRPr="00FC4BDB" w:rsidRDefault="00AF76F9" w:rsidP="00AF76F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FC4BDB">
        <w:rPr>
          <w:sz w:val="28"/>
          <w:szCs w:val="28"/>
        </w:rPr>
        <w:t>Для  диагностики уровня развития у учащихся проектных умений используются разные варианты способов оценки проектов. В качестве экспертов помимо учителя выступают все участники проекта. При использовании оценивания, ориентированного на учащихся, школьники в большей степени вовлечены в процесс оценивания, что подчеркивают и педагогические исследования. У школьников развивается чувство контроля над процессом обучения, они начинают видеть в себе способных и успешных учеников.</w:t>
      </w:r>
    </w:p>
    <w:p w:rsidR="00AF76F9" w:rsidRPr="00FC4BDB" w:rsidRDefault="00AF76F9" w:rsidP="00AF76F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FC4BDB">
        <w:rPr>
          <w:sz w:val="28"/>
          <w:szCs w:val="28"/>
        </w:rPr>
        <w:t>Оценка проектных умений может осуществляться и по итогам письменной рефлексии. Возможно сравнение показателей, полученных разными способами:  оценка учителем и учащимис</w:t>
      </w:r>
      <w:proofErr w:type="gramStart"/>
      <w:r w:rsidRPr="00FC4BDB">
        <w:rPr>
          <w:sz w:val="28"/>
          <w:szCs w:val="28"/>
        </w:rPr>
        <w:t>я-</w:t>
      </w:r>
      <w:proofErr w:type="gramEnd"/>
      <w:r w:rsidRPr="00FC4BDB">
        <w:rPr>
          <w:sz w:val="28"/>
          <w:szCs w:val="28"/>
        </w:rPr>
        <w:t xml:space="preserve"> экспертами, самооценка.</w:t>
      </w:r>
    </w:p>
    <w:p w:rsidR="00AF76F9" w:rsidRPr="00FC4BDB" w:rsidRDefault="00AF76F9" w:rsidP="00AF76F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FC4BDB">
        <w:rPr>
          <w:sz w:val="28"/>
          <w:szCs w:val="28"/>
        </w:rPr>
        <w:t>Таким образом, представляемый педагогический опыт предлагает новые уровни оценивания деятельности учащихся.</w:t>
      </w:r>
    </w:p>
    <w:p w:rsidR="00AF76F9" w:rsidRPr="00FC4BDB" w:rsidRDefault="00AF76F9" w:rsidP="00AF76F9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AF76F9" w:rsidRPr="00FC4BDB" w:rsidRDefault="00AF76F9" w:rsidP="00AF76F9">
      <w:pPr>
        <w:ind w:left="360"/>
        <w:jc w:val="both"/>
        <w:rPr>
          <w:sz w:val="28"/>
          <w:szCs w:val="28"/>
        </w:rPr>
      </w:pPr>
    </w:p>
    <w:p w:rsidR="00AF76F9" w:rsidRPr="00FC4BDB" w:rsidRDefault="00AF76F9" w:rsidP="00AF76F9">
      <w:pPr>
        <w:ind w:left="360"/>
        <w:jc w:val="both"/>
        <w:rPr>
          <w:sz w:val="28"/>
          <w:szCs w:val="28"/>
        </w:rPr>
      </w:pPr>
      <w:r w:rsidRPr="00FC4BDB">
        <w:rPr>
          <w:sz w:val="28"/>
          <w:szCs w:val="28"/>
        </w:rPr>
        <w:t xml:space="preserve"> </w:t>
      </w:r>
    </w:p>
    <w:p w:rsidR="00AF76F9" w:rsidRPr="001C4384" w:rsidRDefault="00AF76F9" w:rsidP="00AF76F9">
      <w:pPr>
        <w:ind w:left="360"/>
        <w:jc w:val="both"/>
      </w:pPr>
    </w:p>
    <w:p w:rsidR="00AF76F9" w:rsidRDefault="00AF76F9" w:rsidP="00AF76F9">
      <w:pPr>
        <w:ind w:left="360"/>
        <w:jc w:val="both"/>
        <w:rPr>
          <w:b/>
        </w:rPr>
      </w:pPr>
    </w:p>
    <w:p w:rsidR="00AF76F9" w:rsidRDefault="00AF76F9" w:rsidP="00AF76F9">
      <w:pPr>
        <w:ind w:left="360"/>
        <w:jc w:val="both"/>
        <w:rPr>
          <w:b/>
        </w:rPr>
      </w:pPr>
    </w:p>
    <w:p w:rsidR="00AF76F9" w:rsidRDefault="00AF76F9" w:rsidP="00AF76F9">
      <w:pPr>
        <w:ind w:left="360"/>
        <w:jc w:val="both"/>
        <w:rPr>
          <w:b/>
        </w:rPr>
      </w:pPr>
    </w:p>
    <w:p w:rsidR="00AF76F9" w:rsidRDefault="00AF76F9" w:rsidP="00AF76F9">
      <w:pPr>
        <w:jc w:val="both"/>
        <w:rPr>
          <w:b/>
        </w:rPr>
      </w:pPr>
    </w:p>
    <w:p w:rsidR="00AF76F9" w:rsidRPr="001C4384" w:rsidRDefault="00AF76F9" w:rsidP="00AF76F9">
      <w:pPr>
        <w:ind w:left="360"/>
        <w:jc w:val="both"/>
        <w:rPr>
          <w:b/>
        </w:rPr>
      </w:pPr>
    </w:p>
    <w:p w:rsidR="00AF76F9" w:rsidRPr="001C4384" w:rsidRDefault="00AF76F9" w:rsidP="00AF76F9">
      <w:pPr>
        <w:jc w:val="center"/>
        <w:rPr>
          <w:b/>
          <w:caps/>
        </w:rPr>
      </w:pPr>
    </w:p>
    <w:p w:rsidR="00AF76F9" w:rsidRPr="001C4384" w:rsidRDefault="00AF76F9" w:rsidP="00AF76F9">
      <w:pPr>
        <w:jc w:val="center"/>
        <w:rPr>
          <w:b/>
          <w:i/>
          <w:caps/>
        </w:rPr>
      </w:pPr>
      <w:r w:rsidRPr="001C4384">
        <w:rPr>
          <w:b/>
          <w:caps/>
        </w:rPr>
        <w:t xml:space="preserve"> </w:t>
      </w:r>
      <w:r>
        <w:rPr>
          <w:b/>
          <w:caps/>
        </w:rPr>
        <w:t xml:space="preserve">7. </w:t>
      </w:r>
      <w:r w:rsidRPr="001C4384">
        <w:rPr>
          <w:b/>
          <w:caps/>
        </w:rPr>
        <w:t>Технологичность представляемого педагогического опыта</w:t>
      </w:r>
    </w:p>
    <w:p w:rsidR="00AF76F9" w:rsidRPr="001C4384" w:rsidRDefault="00AF76F9" w:rsidP="00AF76F9">
      <w:pPr>
        <w:jc w:val="both"/>
        <w:rPr>
          <w:b/>
          <w:i/>
        </w:rPr>
      </w:pPr>
    </w:p>
    <w:p w:rsidR="00AF76F9" w:rsidRPr="00D40A0F" w:rsidRDefault="00AF76F9" w:rsidP="00AF76F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40A0F">
        <w:rPr>
          <w:sz w:val="28"/>
          <w:szCs w:val="28"/>
        </w:rPr>
        <w:t>Технологичность</w:t>
      </w:r>
      <w:r w:rsidRPr="00D40A0F">
        <w:rPr>
          <w:b/>
          <w:i/>
          <w:sz w:val="28"/>
          <w:szCs w:val="28"/>
        </w:rPr>
        <w:t xml:space="preserve"> </w:t>
      </w:r>
      <w:r w:rsidRPr="00D40A0F">
        <w:rPr>
          <w:sz w:val="28"/>
          <w:szCs w:val="28"/>
        </w:rPr>
        <w:t>педагогического опыта определяется через наличие возможности воспроизведения данного опыта и  его отдельных элементов на уроках любого учителя-предметника.  Система подготовки вопросов и заданий для проекта, карты оценивания могут быть использованы на любом уроке или во внеурочной деятельности.</w:t>
      </w:r>
    </w:p>
    <w:p w:rsidR="00AF76F9" w:rsidRPr="00D40A0F" w:rsidRDefault="00AF76F9" w:rsidP="00AF76F9">
      <w:pPr>
        <w:rPr>
          <w:sz w:val="28"/>
          <w:szCs w:val="28"/>
        </w:rPr>
      </w:pPr>
      <w:r w:rsidRPr="00D40A0F">
        <w:rPr>
          <w:sz w:val="28"/>
          <w:szCs w:val="28"/>
        </w:rPr>
        <w:t xml:space="preserve"> Разработана модель внедрения проекта на уроках русского языка и литературы в старшей школе. </w:t>
      </w:r>
    </w:p>
    <w:p w:rsidR="00AF76F9" w:rsidRPr="00D40A0F" w:rsidRDefault="00AF76F9" w:rsidP="00AF76F9">
      <w:pPr>
        <w:rPr>
          <w:sz w:val="28"/>
          <w:szCs w:val="28"/>
        </w:rPr>
      </w:pPr>
      <w:r w:rsidRPr="00D40A0F">
        <w:rPr>
          <w:sz w:val="28"/>
          <w:szCs w:val="28"/>
        </w:rPr>
        <w:lastRenderedPageBreak/>
        <w:t>Созданы проекты</w:t>
      </w:r>
      <w:r>
        <w:rPr>
          <w:b/>
        </w:rPr>
        <w:t xml:space="preserve"> парка </w:t>
      </w:r>
      <w:r w:rsidRPr="00D40A0F">
        <w:rPr>
          <w:sz w:val="28"/>
          <w:szCs w:val="28"/>
        </w:rPr>
        <w:t xml:space="preserve">  «</w:t>
      </w:r>
      <w:r w:rsidRPr="00AF76F9">
        <w:rPr>
          <w:b/>
        </w:rPr>
        <w:t>Круг жизни</w:t>
      </w:r>
      <w:r w:rsidRPr="00D40A0F">
        <w:rPr>
          <w:sz w:val="28"/>
          <w:szCs w:val="28"/>
        </w:rPr>
        <w:t>», «Занимательная фразеология»</w:t>
      </w:r>
      <w:r>
        <w:rPr>
          <w:b/>
        </w:rPr>
        <w:t>, «</w:t>
      </w:r>
      <w:r w:rsidRPr="00AF76F9">
        <w:rPr>
          <w:b/>
        </w:rPr>
        <w:t>Благопожелания как элемент общения</w:t>
      </w:r>
      <w:r>
        <w:rPr>
          <w:b/>
        </w:rPr>
        <w:t>»</w:t>
      </w:r>
    </w:p>
    <w:p w:rsidR="00AF76F9" w:rsidRPr="00C23206" w:rsidRDefault="00AF76F9" w:rsidP="00AF76F9">
      <w:pPr>
        <w:ind w:firstLine="709"/>
        <w:jc w:val="both"/>
        <w:rPr>
          <w:sz w:val="28"/>
          <w:szCs w:val="28"/>
        </w:rPr>
      </w:pPr>
      <w:r w:rsidRPr="00C23206">
        <w:rPr>
          <w:sz w:val="28"/>
          <w:szCs w:val="28"/>
        </w:rPr>
        <w:t xml:space="preserve">В рамках этих проектов учителем разработаны правила составления презентации, карты З-И-У, контрольный список наблюдений за навыками мышления, критерии оценивания презентации учащихся, оценивание в проекте, карта оценивания критического мышления, карта оценки собственных достижений, правила работы в блоге, карта </w:t>
      </w:r>
      <w:proofErr w:type="spellStart"/>
      <w:r w:rsidRPr="00C23206">
        <w:rPr>
          <w:sz w:val="28"/>
          <w:szCs w:val="28"/>
        </w:rPr>
        <w:t>самооценивания</w:t>
      </w:r>
      <w:proofErr w:type="spellEnd"/>
      <w:r w:rsidRPr="00C23206">
        <w:rPr>
          <w:sz w:val="28"/>
          <w:szCs w:val="28"/>
        </w:rPr>
        <w:t xml:space="preserve"> совместной работы, карта самооценки успешности в коллективной работе.</w:t>
      </w:r>
      <w:r>
        <w:rPr>
          <w:sz w:val="28"/>
          <w:szCs w:val="28"/>
        </w:rPr>
        <w:t xml:space="preserve"> (Приложение «Оценивание в проекте»)</w:t>
      </w:r>
    </w:p>
    <w:p w:rsidR="00AF76F9" w:rsidRPr="00C23206" w:rsidRDefault="00AF76F9" w:rsidP="00AF76F9">
      <w:pPr>
        <w:ind w:firstLine="709"/>
        <w:jc w:val="both"/>
        <w:rPr>
          <w:sz w:val="28"/>
          <w:szCs w:val="28"/>
        </w:rPr>
      </w:pPr>
      <w:r w:rsidRPr="00C23206">
        <w:rPr>
          <w:sz w:val="28"/>
          <w:szCs w:val="28"/>
        </w:rPr>
        <w:t xml:space="preserve">Учащиеся знают все этапы проектной деятельности, выполняют в группах задания, учатся решать проблемы и представлять свой вариант в письменном и электронном виде. </w:t>
      </w:r>
    </w:p>
    <w:p w:rsidR="00AF76F9" w:rsidRPr="00C23206" w:rsidRDefault="00AF76F9" w:rsidP="00AF76F9">
      <w:pPr>
        <w:ind w:firstLine="709"/>
        <w:jc w:val="both"/>
        <w:rPr>
          <w:sz w:val="28"/>
          <w:szCs w:val="28"/>
        </w:rPr>
      </w:pPr>
      <w:r w:rsidRPr="00AF76F9">
        <w:rPr>
          <w:sz w:val="28"/>
          <w:szCs w:val="28"/>
        </w:rPr>
        <w:t xml:space="preserve"> </w:t>
      </w:r>
      <w:r w:rsidRPr="00C23206">
        <w:rPr>
          <w:sz w:val="28"/>
          <w:szCs w:val="28"/>
        </w:rPr>
        <w:t>Учащимися</w:t>
      </w:r>
      <w:r w:rsidRPr="00C23206">
        <w:rPr>
          <w:sz w:val="28"/>
          <w:szCs w:val="28"/>
          <w:lang w:val="en-US"/>
        </w:rPr>
        <w:t xml:space="preserve"> </w:t>
      </w:r>
      <w:r w:rsidRPr="00C23206">
        <w:rPr>
          <w:sz w:val="28"/>
          <w:szCs w:val="28"/>
        </w:rPr>
        <w:t>освоены</w:t>
      </w:r>
      <w:r w:rsidRPr="00C23206">
        <w:rPr>
          <w:sz w:val="28"/>
          <w:szCs w:val="28"/>
          <w:lang w:val="en-US"/>
        </w:rPr>
        <w:t xml:space="preserve">  </w:t>
      </w:r>
      <w:r w:rsidRPr="00C23206">
        <w:rPr>
          <w:sz w:val="28"/>
          <w:szCs w:val="28"/>
        </w:rPr>
        <w:t>компьютерные</w:t>
      </w:r>
      <w:r w:rsidRPr="00C23206">
        <w:rPr>
          <w:sz w:val="28"/>
          <w:szCs w:val="28"/>
          <w:lang w:val="en-US"/>
        </w:rPr>
        <w:t xml:space="preserve"> </w:t>
      </w:r>
      <w:r w:rsidRPr="00C23206">
        <w:rPr>
          <w:sz w:val="28"/>
          <w:szCs w:val="28"/>
        </w:rPr>
        <w:t>программы</w:t>
      </w:r>
      <w:r w:rsidRPr="00C23206">
        <w:rPr>
          <w:sz w:val="28"/>
          <w:szCs w:val="28"/>
          <w:lang w:val="en-US"/>
        </w:rPr>
        <w:t xml:space="preserve">: Microsoft Office </w:t>
      </w:r>
      <w:proofErr w:type="spellStart"/>
      <w:r w:rsidRPr="00C23206">
        <w:rPr>
          <w:sz w:val="28"/>
          <w:szCs w:val="28"/>
          <w:lang w:val="en-US"/>
        </w:rPr>
        <w:t>PowerPoiht</w:t>
      </w:r>
      <w:proofErr w:type="spellEnd"/>
      <w:r w:rsidRPr="00C23206">
        <w:rPr>
          <w:sz w:val="28"/>
          <w:szCs w:val="28"/>
          <w:lang w:val="en-US"/>
        </w:rPr>
        <w:t xml:space="preserve">, Microsoft Office </w:t>
      </w:r>
      <w:proofErr w:type="spellStart"/>
      <w:r w:rsidRPr="00C23206">
        <w:rPr>
          <w:sz w:val="28"/>
          <w:szCs w:val="28"/>
          <w:lang w:val="en-US"/>
        </w:rPr>
        <w:t>Publicher</w:t>
      </w:r>
      <w:proofErr w:type="spellEnd"/>
      <w:r w:rsidRPr="00C23206">
        <w:rPr>
          <w:sz w:val="28"/>
          <w:szCs w:val="28"/>
          <w:lang w:val="en-US"/>
        </w:rPr>
        <w:t xml:space="preserve">, Microsoft Office </w:t>
      </w:r>
      <w:proofErr w:type="spellStart"/>
      <w:r w:rsidRPr="00C23206">
        <w:rPr>
          <w:sz w:val="28"/>
          <w:szCs w:val="28"/>
          <w:lang w:val="en-US"/>
        </w:rPr>
        <w:t>Exsel</w:t>
      </w:r>
      <w:proofErr w:type="spellEnd"/>
      <w:r w:rsidRPr="00C23206">
        <w:rPr>
          <w:sz w:val="28"/>
          <w:szCs w:val="28"/>
          <w:lang w:val="en-US"/>
        </w:rPr>
        <w:t xml:space="preserve">. </w:t>
      </w:r>
      <w:r w:rsidRPr="00C23206">
        <w:rPr>
          <w:sz w:val="28"/>
          <w:szCs w:val="28"/>
        </w:rPr>
        <w:t xml:space="preserve">Используются сервисы </w:t>
      </w:r>
      <w:r w:rsidRPr="00C23206">
        <w:rPr>
          <w:sz w:val="28"/>
          <w:szCs w:val="28"/>
          <w:lang w:val="en-US"/>
        </w:rPr>
        <w:t>Doc</w:t>
      </w:r>
      <w:r w:rsidRPr="00C23206">
        <w:rPr>
          <w:sz w:val="28"/>
          <w:szCs w:val="28"/>
        </w:rPr>
        <w:t xml:space="preserve"> </w:t>
      </w:r>
      <w:r w:rsidRPr="00C23206">
        <w:rPr>
          <w:sz w:val="28"/>
          <w:szCs w:val="28"/>
          <w:lang w:val="en-US"/>
        </w:rPr>
        <w:t>Me</w:t>
      </w:r>
      <w:r w:rsidRPr="00C23206">
        <w:rPr>
          <w:sz w:val="28"/>
          <w:szCs w:val="28"/>
        </w:rPr>
        <w:t>.</w:t>
      </w:r>
      <w:proofErr w:type="spellStart"/>
      <w:r w:rsidRPr="00C23206">
        <w:rPr>
          <w:sz w:val="28"/>
          <w:szCs w:val="28"/>
          <w:lang w:val="en-US"/>
        </w:rPr>
        <w:t>ru</w:t>
      </w:r>
      <w:proofErr w:type="spellEnd"/>
      <w:r w:rsidRPr="00C23206">
        <w:rPr>
          <w:sz w:val="28"/>
          <w:szCs w:val="28"/>
        </w:rPr>
        <w:t xml:space="preserve">,  </w:t>
      </w:r>
      <w:proofErr w:type="spellStart"/>
      <w:r w:rsidRPr="00C23206">
        <w:rPr>
          <w:sz w:val="28"/>
          <w:szCs w:val="28"/>
          <w:lang w:val="en-US"/>
        </w:rPr>
        <w:t>Imagechef</w:t>
      </w:r>
      <w:proofErr w:type="spellEnd"/>
      <w:r w:rsidRPr="00C23206">
        <w:rPr>
          <w:sz w:val="28"/>
          <w:szCs w:val="28"/>
        </w:rPr>
        <w:t xml:space="preserve">, </w:t>
      </w:r>
      <w:proofErr w:type="spellStart"/>
      <w:r w:rsidRPr="00C23206">
        <w:rPr>
          <w:sz w:val="28"/>
          <w:szCs w:val="28"/>
        </w:rPr>
        <w:t>Каламео</w:t>
      </w:r>
      <w:proofErr w:type="spellEnd"/>
      <w:r w:rsidRPr="00C23206">
        <w:rPr>
          <w:sz w:val="28"/>
          <w:szCs w:val="28"/>
        </w:rPr>
        <w:t>.</w:t>
      </w:r>
    </w:p>
    <w:p w:rsidR="00AF76F9" w:rsidRPr="00C23206" w:rsidRDefault="00AF76F9" w:rsidP="00AF76F9">
      <w:pPr>
        <w:tabs>
          <w:tab w:val="left" w:pos="567"/>
          <w:tab w:val="left" w:pos="851"/>
          <w:tab w:val="left" w:pos="5760"/>
        </w:tabs>
        <w:ind w:firstLine="709"/>
        <w:jc w:val="both"/>
        <w:rPr>
          <w:sz w:val="28"/>
          <w:szCs w:val="28"/>
        </w:rPr>
      </w:pPr>
    </w:p>
    <w:p w:rsidR="00AF76F9" w:rsidRPr="00C23206" w:rsidRDefault="00AF76F9" w:rsidP="00AF76F9">
      <w:pPr>
        <w:tabs>
          <w:tab w:val="left" w:pos="567"/>
          <w:tab w:val="left" w:pos="851"/>
          <w:tab w:val="left" w:pos="5760"/>
        </w:tabs>
        <w:jc w:val="both"/>
      </w:pPr>
    </w:p>
    <w:p w:rsidR="00AF76F9" w:rsidRPr="00C23206" w:rsidRDefault="00AF76F9" w:rsidP="00AF76F9">
      <w:pPr>
        <w:tabs>
          <w:tab w:val="left" w:pos="567"/>
          <w:tab w:val="left" w:pos="851"/>
          <w:tab w:val="left" w:pos="5760"/>
        </w:tabs>
        <w:jc w:val="both"/>
      </w:pPr>
    </w:p>
    <w:p w:rsidR="00AF76F9" w:rsidRPr="001C4384" w:rsidRDefault="00AF76F9" w:rsidP="00AF76F9">
      <w:pPr>
        <w:tabs>
          <w:tab w:val="left" w:pos="567"/>
          <w:tab w:val="left" w:pos="851"/>
          <w:tab w:val="left" w:pos="5760"/>
        </w:tabs>
        <w:jc w:val="center"/>
        <w:rPr>
          <w:b/>
          <w:caps/>
        </w:rPr>
      </w:pPr>
      <w:r>
        <w:rPr>
          <w:b/>
          <w:caps/>
        </w:rPr>
        <w:t xml:space="preserve">8. </w:t>
      </w:r>
      <w:r w:rsidRPr="00C23206">
        <w:rPr>
          <w:b/>
          <w:caps/>
        </w:rPr>
        <w:t xml:space="preserve"> </w:t>
      </w:r>
      <w:r w:rsidRPr="001C4384">
        <w:rPr>
          <w:b/>
          <w:caps/>
        </w:rPr>
        <w:t>Описание основных элементов педагогического опыта</w:t>
      </w:r>
    </w:p>
    <w:p w:rsidR="00AF76F9" w:rsidRPr="001C4384" w:rsidRDefault="00AF76F9" w:rsidP="00AF76F9">
      <w:pPr>
        <w:tabs>
          <w:tab w:val="left" w:pos="567"/>
          <w:tab w:val="left" w:pos="851"/>
          <w:tab w:val="left" w:pos="5760"/>
        </w:tabs>
        <w:jc w:val="center"/>
        <w:rPr>
          <w:b/>
          <w:caps/>
        </w:rPr>
      </w:pPr>
    </w:p>
    <w:p w:rsidR="00AF76F9" w:rsidRPr="00920CD7" w:rsidRDefault="00AF76F9" w:rsidP="00AF76F9">
      <w:pPr>
        <w:rPr>
          <w:sz w:val="28"/>
          <w:szCs w:val="28"/>
        </w:rPr>
      </w:pPr>
      <w:r w:rsidRPr="00920CD7">
        <w:rPr>
          <w:sz w:val="28"/>
          <w:szCs w:val="28"/>
        </w:rPr>
        <w:t xml:space="preserve">В проектной деятельности принято выделять несколько этапов, </w:t>
      </w:r>
      <w:proofErr w:type="spellStart"/>
      <w:r w:rsidRPr="00920CD7">
        <w:rPr>
          <w:sz w:val="28"/>
          <w:szCs w:val="28"/>
        </w:rPr>
        <w:t>Е.С.Полат</w:t>
      </w:r>
      <w:proofErr w:type="spellEnd"/>
      <w:r w:rsidRPr="00920CD7">
        <w:rPr>
          <w:sz w:val="28"/>
          <w:szCs w:val="28"/>
        </w:rPr>
        <w:t xml:space="preserve"> выделяет следующие:</w:t>
      </w:r>
    </w:p>
    <w:p w:rsidR="00AF76F9" w:rsidRPr="00920CD7" w:rsidRDefault="00AF76F9" w:rsidP="00AF76F9">
      <w:pPr>
        <w:numPr>
          <w:ilvl w:val="0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 xml:space="preserve">Подготовка (определение темы и целей проекта.) </w:t>
      </w:r>
    </w:p>
    <w:p w:rsidR="00AF76F9" w:rsidRPr="00920CD7" w:rsidRDefault="00AF76F9" w:rsidP="00AF76F9">
      <w:pPr>
        <w:numPr>
          <w:ilvl w:val="0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Формирование рабочей группы.</w:t>
      </w:r>
    </w:p>
    <w:p w:rsidR="00AF76F9" w:rsidRPr="00920CD7" w:rsidRDefault="00AF76F9" w:rsidP="00AF76F9">
      <w:pPr>
        <w:numPr>
          <w:ilvl w:val="0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Планирование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определение источников информации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определение способов сбора и анализа информации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определение способов представления результатов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установление процедур и критериев оценки результатов и  процесса проектной деятельности</w:t>
      </w:r>
    </w:p>
    <w:p w:rsidR="00AF76F9" w:rsidRPr="00920CD7" w:rsidRDefault="00AF76F9" w:rsidP="00AF76F9">
      <w:pPr>
        <w:numPr>
          <w:ilvl w:val="0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 xml:space="preserve">Исследование 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сбор и уточнение информации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решение промежуточных задач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обсуждение альтернатив методом «мозгового штурма»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выбор оптимального варианта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выбор  основных инструментов: интервью, опросы, наблюдения, эксперименты</w:t>
      </w:r>
    </w:p>
    <w:p w:rsidR="00AF76F9" w:rsidRPr="00920CD7" w:rsidRDefault="00AF76F9" w:rsidP="00AF76F9">
      <w:pPr>
        <w:numPr>
          <w:ilvl w:val="0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 xml:space="preserve">Формулирование результатов или выводов 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анализ информации,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формулирование выводов</w:t>
      </w:r>
    </w:p>
    <w:p w:rsidR="00AF76F9" w:rsidRPr="00920CD7" w:rsidRDefault="00AF76F9" w:rsidP="00AF76F9">
      <w:pPr>
        <w:numPr>
          <w:ilvl w:val="0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 xml:space="preserve">Защита проекта 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подготовка доклада: обоснование процесса проектирования, представление полученных результатов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возможные формы отчета: устный отчет, устный отчет с демонстрацией материалов, письменный отчет</w:t>
      </w:r>
    </w:p>
    <w:p w:rsidR="00AF76F9" w:rsidRPr="00920CD7" w:rsidRDefault="00AF76F9" w:rsidP="00AF76F9">
      <w:pPr>
        <w:numPr>
          <w:ilvl w:val="0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lastRenderedPageBreak/>
        <w:t>Оценка результатов и процесса проектной деятельности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анализ выполнения проекта, достигнутых результатов (успехов и неудач) и их причин</w:t>
      </w:r>
    </w:p>
    <w:p w:rsidR="00AF76F9" w:rsidRPr="00920CD7" w:rsidRDefault="00AF76F9" w:rsidP="00AF76F9">
      <w:pPr>
        <w:numPr>
          <w:ilvl w:val="1"/>
          <w:numId w:val="18"/>
        </w:numPr>
        <w:rPr>
          <w:sz w:val="28"/>
          <w:szCs w:val="28"/>
        </w:rPr>
      </w:pPr>
      <w:r w:rsidRPr="00920CD7">
        <w:rPr>
          <w:sz w:val="28"/>
          <w:szCs w:val="28"/>
        </w:rPr>
        <w:t>классификация проектов</w:t>
      </w:r>
    </w:p>
    <w:p w:rsidR="00AF76F9" w:rsidRPr="00920CD7" w:rsidRDefault="00AF76F9" w:rsidP="00AF76F9">
      <w:pPr>
        <w:rPr>
          <w:sz w:val="28"/>
          <w:szCs w:val="28"/>
        </w:rPr>
      </w:pPr>
    </w:p>
    <w:p w:rsidR="00AF76F9" w:rsidRPr="00920CD7" w:rsidRDefault="00AF76F9" w:rsidP="00AF76F9">
      <w:pPr>
        <w:ind w:firstLine="709"/>
        <w:jc w:val="both"/>
        <w:rPr>
          <w:sz w:val="28"/>
          <w:szCs w:val="28"/>
        </w:rPr>
      </w:pPr>
      <w:r w:rsidRPr="00920CD7">
        <w:rPr>
          <w:sz w:val="28"/>
          <w:szCs w:val="28"/>
        </w:rPr>
        <w:t xml:space="preserve"> В современной науке выделяют проектирование техническое (разработка и реализация проектов по заранее известным целям) и гуманитарное (проблемная организация мышления и деятельности). Наиболее полной классификацией проектов в отечественной педагогике является классификация, предложенная в учебном пособии </w:t>
      </w:r>
      <w:proofErr w:type="spellStart"/>
      <w:r w:rsidRPr="00920CD7">
        <w:rPr>
          <w:sz w:val="28"/>
          <w:szCs w:val="28"/>
        </w:rPr>
        <w:t>Е.С.</w:t>
      </w:r>
      <w:proofErr w:type="gramStart"/>
      <w:r w:rsidRPr="00920CD7">
        <w:rPr>
          <w:sz w:val="28"/>
          <w:szCs w:val="28"/>
        </w:rPr>
        <w:t>Полат</w:t>
      </w:r>
      <w:proofErr w:type="spellEnd"/>
      <w:r w:rsidRPr="00920CD7">
        <w:rPr>
          <w:sz w:val="28"/>
          <w:szCs w:val="28"/>
        </w:rPr>
        <w:t xml:space="preserve"> и</w:t>
      </w:r>
      <w:proofErr w:type="gramEnd"/>
      <w:r w:rsidRPr="00920CD7">
        <w:rPr>
          <w:sz w:val="28"/>
          <w:szCs w:val="28"/>
        </w:rPr>
        <w:t xml:space="preserve"> </w:t>
      </w:r>
      <w:proofErr w:type="spellStart"/>
      <w:r w:rsidRPr="00920CD7">
        <w:rPr>
          <w:sz w:val="28"/>
          <w:szCs w:val="28"/>
        </w:rPr>
        <w:t>М.Ю.Бухаркиной</w:t>
      </w:r>
      <w:proofErr w:type="spellEnd"/>
      <w:r w:rsidRPr="00920CD7">
        <w:rPr>
          <w:sz w:val="28"/>
          <w:szCs w:val="28"/>
        </w:rPr>
        <w:t>.</w:t>
      </w:r>
    </w:p>
    <w:p w:rsidR="00AF76F9" w:rsidRPr="00920CD7" w:rsidRDefault="00AF76F9" w:rsidP="00AF76F9">
      <w:pPr>
        <w:ind w:firstLine="709"/>
        <w:jc w:val="both"/>
        <w:rPr>
          <w:sz w:val="28"/>
          <w:szCs w:val="28"/>
        </w:rPr>
      </w:pPr>
      <w:r w:rsidRPr="00920CD7">
        <w:rPr>
          <w:sz w:val="28"/>
          <w:szCs w:val="28"/>
        </w:rPr>
        <w:t xml:space="preserve"> Она может быть применена к проектам, используемым в преподавании любой учебной дисциплины.  В данной классификации по нескольким критериям выделяются следующие разновидности проектов:</w:t>
      </w:r>
    </w:p>
    <w:p w:rsidR="00AF76F9" w:rsidRPr="00FD2B97" w:rsidRDefault="00AF76F9" w:rsidP="00AF76F9">
      <w:pPr>
        <w:ind w:firstLine="709"/>
        <w:jc w:val="both"/>
        <w:rPr>
          <w:sz w:val="28"/>
          <w:szCs w:val="28"/>
        </w:rPr>
      </w:pPr>
    </w:p>
    <w:p w:rsidR="00AF76F9" w:rsidRPr="00FD2B97" w:rsidRDefault="00AF76F9" w:rsidP="00AF76F9">
      <w:pPr>
        <w:numPr>
          <w:ilvl w:val="0"/>
          <w:numId w:val="19"/>
        </w:numPr>
        <w:rPr>
          <w:sz w:val="28"/>
          <w:szCs w:val="28"/>
        </w:rPr>
      </w:pPr>
      <w:r w:rsidRPr="00FD2B97">
        <w:rPr>
          <w:sz w:val="28"/>
          <w:szCs w:val="28"/>
        </w:rPr>
        <w:t>По содержанию:</w:t>
      </w:r>
    </w:p>
    <w:p w:rsidR="00AF76F9" w:rsidRPr="00FD2B97" w:rsidRDefault="00AF76F9" w:rsidP="00AF76F9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FD2B97">
        <w:rPr>
          <w:sz w:val="28"/>
          <w:szCs w:val="28"/>
        </w:rPr>
        <w:t>Монопредметные</w:t>
      </w:r>
      <w:proofErr w:type="spellEnd"/>
      <w:r w:rsidRPr="00FD2B97">
        <w:rPr>
          <w:sz w:val="28"/>
          <w:szCs w:val="28"/>
        </w:rPr>
        <w:t xml:space="preserve"> (выполняются на материале конкретного предмета)</w:t>
      </w:r>
    </w:p>
    <w:p w:rsidR="00AF76F9" w:rsidRPr="00FD2B97" w:rsidRDefault="00AF76F9" w:rsidP="00AF76F9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FD2B97">
        <w:rPr>
          <w:sz w:val="28"/>
          <w:szCs w:val="28"/>
        </w:rPr>
        <w:t>Межпредметные</w:t>
      </w:r>
      <w:proofErr w:type="spellEnd"/>
      <w:r w:rsidRPr="00FD2B97">
        <w:rPr>
          <w:sz w:val="28"/>
          <w:szCs w:val="28"/>
        </w:rPr>
        <w:t xml:space="preserve"> (интегрируется смежная тематика нескольких   предметов)</w:t>
      </w:r>
    </w:p>
    <w:p w:rsidR="00AF76F9" w:rsidRPr="00FD2B97" w:rsidRDefault="00AF76F9" w:rsidP="00AF76F9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FD2B97">
        <w:rPr>
          <w:sz w:val="28"/>
          <w:szCs w:val="28"/>
        </w:rPr>
        <w:t>Надпредметные</w:t>
      </w:r>
      <w:proofErr w:type="spellEnd"/>
      <w:r w:rsidRPr="00FD2B97">
        <w:rPr>
          <w:sz w:val="28"/>
          <w:szCs w:val="28"/>
        </w:rPr>
        <w:t xml:space="preserve"> (выполняются  на основе изучения сведений, не входящих в школьную программу)</w:t>
      </w:r>
    </w:p>
    <w:p w:rsidR="00AF76F9" w:rsidRPr="00FD2B97" w:rsidRDefault="00AF76F9" w:rsidP="00AF76F9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</w:t>
      </w:r>
      <w:r w:rsidRPr="00FD2B97">
        <w:rPr>
          <w:sz w:val="28"/>
          <w:szCs w:val="28"/>
          <w:lang w:val="en-US"/>
        </w:rPr>
        <w:t>II</w:t>
      </w:r>
      <w:r w:rsidRPr="00FD2B97">
        <w:rPr>
          <w:sz w:val="28"/>
          <w:szCs w:val="28"/>
        </w:rPr>
        <w:t>. По методу, доминирующему в проекте:</w:t>
      </w:r>
    </w:p>
    <w:p w:rsidR="00AF76F9" w:rsidRPr="00FD2B97" w:rsidRDefault="00AF76F9" w:rsidP="00AF76F9">
      <w:pPr>
        <w:numPr>
          <w:ilvl w:val="0"/>
          <w:numId w:val="20"/>
        </w:numPr>
        <w:rPr>
          <w:sz w:val="28"/>
          <w:szCs w:val="28"/>
        </w:rPr>
      </w:pPr>
      <w:r w:rsidRPr="00FD2B97">
        <w:rPr>
          <w:sz w:val="28"/>
          <w:szCs w:val="28"/>
        </w:rPr>
        <w:t>Творческие, исследовательские (характеризующиеся наличием четко поставленной цели и обоснованной структуры)</w:t>
      </w:r>
    </w:p>
    <w:p w:rsidR="00AF76F9" w:rsidRPr="00FD2B97" w:rsidRDefault="00AF76F9" w:rsidP="00AF76F9">
      <w:pPr>
        <w:numPr>
          <w:ilvl w:val="0"/>
          <w:numId w:val="20"/>
        </w:numPr>
        <w:rPr>
          <w:sz w:val="28"/>
          <w:szCs w:val="28"/>
        </w:rPr>
      </w:pPr>
      <w:r w:rsidRPr="00FD2B97">
        <w:rPr>
          <w:sz w:val="28"/>
          <w:szCs w:val="28"/>
        </w:rPr>
        <w:t>Приключенческие, игровые (основным компонентом содержания   становится ролевая игра)</w:t>
      </w:r>
    </w:p>
    <w:p w:rsidR="00AF76F9" w:rsidRPr="00FD2B97" w:rsidRDefault="00AF76F9" w:rsidP="00AF76F9">
      <w:pPr>
        <w:numPr>
          <w:ilvl w:val="0"/>
          <w:numId w:val="20"/>
        </w:numPr>
        <w:rPr>
          <w:sz w:val="28"/>
          <w:szCs w:val="28"/>
        </w:rPr>
      </w:pPr>
      <w:r w:rsidRPr="00FD2B97">
        <w:rPr>
          <w:sz w:val="28"/>
          <w:szCs w:val="28"/>
        </w:rPr>
        <w:t xml:space="preserve">Информационные, </w:t>
      </w:r>
      <w:proofErr w:type="spellStart"/>
      <w:r w:rsidRPr="00FD2B97">
        <w:rPr>
          <w:sz w:val="28"/>
          <w:szCs w:val="28"/>
        </w:rPr>
        <w:t>практико</w:t>
      </w:r>
      <w:proofErr w:type="spellEnd"/>
      <w:r w:rsidRPr="00FD2B97">
        <w:rPr>
          <w:sz w:val="28"/>
          <w:szCs w:val="28"/>
        </w:rPr>
        <w:t xml:space="preserve"> – ориентированные (их особенность состоит в выработке результата, имеющего практическое значение, например, подготовка газеты или видеофильма)</w:t>
      </w:r>
    </w:p>
    <w:p w:rsidR="00AF76F9" w:rsidRPr="00FD2B97" w:rsidRDefault="00AF76F9" w:rsidP="00AF76F9">
      <w:pPr>
        <w:numPr>
          <w:ilvl w:val="1"/>
          <w:numId w:val="20"/>
        </w:numPr>
        <w:tabs>
          <w:tab w:val="clear" w:pos="1980"/>
        </w:tabs>
        <w:ind w:left="540" w:firstLine="0"/>
        <w:rPr>
          <w:sz w:val="28"/>
          <w:szCs w:val="28"/>
        </w:rPr>
      </w:pPr>
      <w:r w:rsidRPr="00FD2B97">
        <w:rPr>
          <w:sz w:val="28"/>
          <w:szCs w:val="28"/>
        </w:rPr>
        <w:t>По характеру координирования проекта:</w:t>
      </w:r>
    </w:p>
    <w:p w:rsidR="00AF76F9" w:rsidRPr="00FD2B97" w:rsidRDefault="00AF76F9" w:rsidP="00AF76F9">
      <w:pPr>
        <w:numPr>
          <w:ilvl w:val="0"/>
          <w:numId w:val="21"/>
        </w:numPr>
        <w:tabs>
          <w:tab w:val="clear" w:pos="720"/>
          <w:tab w:val="num" w:pos="1080"/>
        </w:tabs>
        <w:ind w:firstLine="360"/>
        <w:rPr>
          <w:sz w:val="28"/>
          <w:szCs w:val="28"/>
        </w:rPr>
      </w:pPr>
      <w:r w:rsidRPr="00FD2B97">
        <w:rPr>
          <w:sz w:val="28"/>
          <w:szCs w:val="28"/>
        </w:rPr>
        <w:t>с явной координацией</w:t>
      </w:r>
    </w:p>
    <w:p w:rsidR="00AF76F9" w:rsidRPr="00FD2B97" w:rsidRDefault="00AF76F9" w:rsidP="00AF76F9">
      <w:pPr>
        <w:numPr>
          <w:ilvl w:val="0"/>
          <w:numId w:val="21"/>
        </w:numPr>
        <w:tabs>
          <w:tab w:val="clear" w:pos="720"/>
          <w:tab w:val="num" w:pos="1080"/>
        </w:tabs>
        <w:ind w:firstLine="360"/>
        <w:rPr>
          <w:sz w:val="28"/>
          <w:szCs w:val="28"/>
        </w:rPr>
      </w:pPr>
      <w:r w:rsidRPr="00FD2B97">
        <w:rPr>
          <w:sz w:val="28"/>
          <w:szCs w:val="28"/>
        </w:rPr>
        <w:t>со скрытой   координацией</w:t>
      </w:r>
    </w:p>
    <w:p w:rsidR="00AF76F9" w:rsidRPr="00FD2B97" w:rsidRDefault="00AF76F9" w:rsidP="00AF76F9">
      <w:pPr>
        <w:numPr>
          <w:ilvl w:val="1"/>
          <w:numId w:val="21"/>
        </w:numPr>
        <w:tabs>
          <w:tab w:val="clear" w:pos="1260"/>
        </w:tabs>
        <w:ind w:left="1440" w:hanging="900"/>
        <w:rPr>
          <w:sz w:val="28"/>
          <w:szCs w:val="28"/>
        </w:rPr>
      </w:pPr>
      <w:r w:rsidRPr="00FD2B97">
        <w:rPr>
          <w:sz w:val="28"/>
          <w:szCs w:val="28"/>
        </w:rPr>
        <w:t>По включенности проектов в учебные планы:</w:t>
      </w:r>
    </w:p>
    <w:p w:rsidR="00AF76F9" w:rsidRPr="00FD2B97" w:rsidRDefault="00AF76F9" w:rsidP="00AF76F9">
      <w:pPr>
        <w:numPr>
          <w:ilvl w:val="2"/>
          <w:numId w:val="21"/>
        </w:numPr>
        <w:tabs>
          <w:tab w:val="clear" w:pos="2340"/>
        </w:tabs>
        <w:ind w:left="1260"/>
        <w:rPr>
          <w:sz w:val="28"/>
          <w:szCs w:val="28"/>
        </w:rPr>
      </w:pPr>
      <w:r w:rsidRPr="00FD2B97">
        <w:rPr>
          <w:sz w:val="28"/>
          <w:szCs w:val="28"/>
        </w:rPr>
        <w:t>текущие (на самообразование и проектную деятельность выносится из учебного курса часть содержания обучения);</w:t>
      </w:r>
    </w:p>
    <w:p w:rsidR="00AF76F9" w:rsidRPr="00FD2B97" w:rsidRDefault="00AF76F9" w:rsidP="00AF76F9">
      <w:pPr>
        <w:numPr>
          <w:ilvl w:val="2"/>
          <w:numId w:val="21"/>
        </w:numPr>
        <w:tabs>
          <w:tab w:val="clear" w:pos="2340"/>
        </w:tabs>
        <w:ind w:left="1260"/>
        <w:rPr>
          <w:sz w:val="28"/>
          <w:szCs w:val="28"/>
        </w:rPr>
      </w:pPr>
      <w:r w:rsidRPr="00FD2B97">
        <w:rPr>
          <w:sz w:val="28"/>
          <w:szCs w:val="28"/>
        </w:rPr>
        <w:t>итоговые (по результатам выполнения оценивается освоение   учащимися определенного учебного материала)</w:t>
      </w:r>
    </w:p>
    <w:p w:rsidR="00AF76F9" w:rsidRPr="00FD2B97" w:rsidRDefault="00AF76F9" w:rsidP="00AF76F9">
      <w:pPr>
        <w:ind w:left="1440"/>
        <w:rPr>
          <w:sz w:val="28"/>
          <w:szCs w:val="28"/>
        </w:rPr>
      </w:pPr>
    </w:p>
    <w:p w:rsidR="00AF76F9" w:rsidRPr="00FD2B97" w:rsidRDefault="00AF76F9" w:rsidP="00AF76F9">
      <w:pPr>
        <w:numPr>
          <w:ilvl w:val="1"/>
          <w:numId w:val="21"/>
        </w:numPr>
        <w:tabs>
          <w:tab w:val="clear" w:pos="1260"/>
        </w:tabs>
        <w:ind w:left="540"/>
        <w:rPr>
          <w:sz w:val="28"/>
          <w:szCs w:val="28"/>
        </w:rPr>
      </w:pPr>
      <w:r w:rsidRPr="00FD2B97">
        <w:rPr>
          <w:sz w:val="28"/>
          <w:szCs w:val="28"/>
        </w:rPr>
        <w:t>По продолжительности выполнения проекта:</w:t>
      </w:r>
    </w:p>
    <w:p w:rsidR="00AF76F9" w:rsidRPr="00FD2B97" w:rsidRDefault="00AF76F9" w:rsidP="00AF76F9">
      <w:pPr>
        <w:numPr>
          <w:ilvl w:val="0"/>
          <w:numId w:val="22"/>
        </w:numPr>
        <w:tabs>
          <w:tab w:val="clear" w:pos="720"/>
        </w:tabs>
        <w:ind w:left="1080" w:firstLine="0"/>
        <w:rPr>
          <w:sz w:val="28"/>
          <w:szCs w:val="28"/>
        </w:rPr>
      </w:pPr>
      <w:r w:rsidRPr="00FD2B97">
        <w:rPr>
          <w:sz w:val="28"/>
          <w:szCs w:val="28"/>
        </w:rPr>
        <w:t>мини – проекты (несколько недель);</w:t>
      </w:r>
    </w:p>
    <w:p w:rsidR="00AF76F9" w:rsidRPr="00FD2B97" w:rsidRDefault="00AF76F9" w:rsidP="00AF76F9">
      <w:pPr>
        <w:numPr>
          <w:ilvl w:val="0"/>
          <w:numId w:val="22"/>
        </w:numPr>
        <w:tabs>
          <w:tab w:val="clear" w:pos="720"/>
        </w:tabs>
        <w:ind w:left="1080" w:firstLine="0"/>
        <w:rPr>
          <w:sz w:val="28"/>
          <w:szCs w:val="28"/>
        </w:rPr>
      </w:pPr>
      <w:r w:rsidRPr="00FD2B97">
        <w:rPr>
          <w:sz w:val="28"/>
          <w:szCs w:val="28"/>
        </w:rPr>
        <w:t>средней продолжительности (несколько месяцев);</w:t>
      </w:r>
    </w:p>
    <w:p w:rsidR="00AF76F9" w:rsidRPr="00FD2B97" w:rsidRDefault="00AF76F9" w:rsidP="00AF76F9">
      <w:pPr>
        <w:numPr>
          <w:ilvl w:val="0"/>
          <w:numId w:val="22"/>
        </w:numPr>
        <w:tabs>
          <w:tab w:val="clear" w:pos="720"/>
        </w:tabs>
        <w:ind w:left="1080" w:firstLine="0"/>
        <w:rPr>
          <w:sz w:val="28"/>
          <w:szCs w:val="28"/>
        </w:rPr>
      </w:pPr>
      <w:proofErr w:type="gramStart"/>
      <w:r w:rsidRPr="00FD2B97">
        <w:rPr>
          <w:sz w:val="28"/>
          <w:szCs w:val="28"/>
        </w:rPr>
        <w:t>долгосрочные</w:t>
      </w:r>
      <w:proofErr w:type="gramEnd"/>
      <w:r w:rsidRPr="00FD2B97">
        <w:rPr>
          <w:sz w:val="28"/>
          <w:szCs w:val="28"/>
        </w:rPr>
        <w:t xml:space="preserve"> (в течение года)</w:t>
      </w:r>
    </w:p>
    <w:p w:rsidR="00AF76F9" w:rsidRPr="00FD2B97" w:rsidRDefault="00AF76F9" w:rsidP="00AF76F9">
      <w:pPr>
        <w:numPr>
          <w:ilvl w:val="1"/>
          <w:numId w:val="21"/>
        </w:numPr>
        <w:tabs>
          <w:tab w:val="clear" w:pos="1260"/>
        </w:tabs>
        <w:ind w:left="360" w:firstLine="0"/>
        <w:rPr>
          <w:sz w:val="28"/>
          <w:szCs w:val="28"/>
        </w:rPr>
      </w:pPr>
      <w:r w:rsidRPr="00FD2B97">
        <w:rPr>
          <w:sz w:val="28"/>
          <w:szCs w:val="28"/>
        </w:rPr>
        <w:t>По количеству участников проекта:</w:t>
      </w:r>
    </w:p>
    <w:p w:rsidR="00AF76F9" w:rsidRPr="00FD2B97" w:rsidRDefault="00AF76F9" w:rsidP="00AF76F9">
      <w:pPr>
        <w:numPr>
          <w:ilvl w:val="0"/>
          <w:numId w:val="23"/>
        </w:numPr>
        <w:tabs>
          <w:tab w:val="clear" w:pos="720"/>
          <w:tab w:val="num" w:pos="1080"/>
        </w:tabs>
        <w:ind w:firstLine="360"/>
        <w:rPr>
          <w:sz w:val="28"/>
          <w:szCs w:val="28"/>
          <w:lang w:val="en-US"/>
        </w:rPr>
      </w:pPr>
      <w:r w:rsidRPr="00FD2B97">
        <w:rPr>
          <w:sz w:val="28"/>
          <w:szCs w:val="28"/>
        </w:rPr>
        <w:t>коллективные</w:t>
      </w:r>
    </w:p>
    <w:p w:rsidR="00AF76F9" w:rsidRPr="00FD2B97" w:rsidRDefault="00AF76F9" w:rsidP="00AF76F9">
      <w:pPr>
        <w:numPr>
          <w:ilvl w:val="0"/>
          <w:numId w:val="23"/>
        </w:numPr>
        <w:tabs>
          <w:tab w:val="clear" w:pos="720"/>
          <w:tab w:val="num" w:pos="1080"/>
        </w:tabs>
        <w:ind w:firstLine="360"/>
        <w:rPr>
          <w:sz w:val="28"/>
          <w:szCs w:val="28"/>
          <w:lang w:val="en-US"/>
        </w:rPr>
      </w:pPr>
      <w:r w:rsidRPr="00FD2B97">
        <w:rPr>
          <w:sz w:val="28"/>
          <w:szCs w:val="28"/>
        </w:rPr>
        <w:lastRenderedPageBreak/>
        <w:t>индивидуальные</w:t>
      </w:r>
    </w:p>
    <w:p w:rsidR="00AF76F9" w:rsidRPr="00FD2B97" w:rsidRDefault="00AF76F9" w:rsidP="00AF76F9">
      <w:pPr>
        <w:numPr>
          <w:ilvl w:val="0"/>
          <w:numId w:val="23"/>
        </w:numPr>
        <w:tabs>
          <w:tab w:val="clear" w:pos="720"/>
          <w:tab w:val="num" w:pos="10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групповые</w:t>
      </w:r>
    </w:p>
    <w:p w:rsidR="00AF76F9" w:rsidRPr="000E3C9F" w:rsidRDefault="00AF76F9" w:rsidP="00AF76F9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AF76F9" w:rsidRPr="000E3C9F" w:rsidRDefault="00AF76F9" w:rsidP="00AF76F9">
      <w:pPr>
        <w:ind w:firstLine="709"/>
        <w:jc w:val="both"/>
        <w:rPr>
          <w:sz w:val="28"/>
          <w:szCs w:val="28"/>
        </w:rPr>
      </w:pPr>
      <w:r w:rsidRPr="000E3C9F">
        <w:rPr>
          <w:sz w:val="28"/>
          <w:szCs w:val="28"/>
        </w:rPr>
        <w:t>Работу по организации в классе проектно-исследовательской деятельности можно начать с проведения диагностики по изучению интересов, склонностей и проектных умений для самооценки обучающихся.  Для этого можно воспользоваться стандартной анкетой до начала работы над проектом и картой З-И-У, разработанной для конкретного проекта.</w:t>
      </w:r>
    </w:p>
    <w:p w:rsidR="00AF76F9" w:rsidRPr="000E3C9F" w:rsidRDefault="00AF76F9" w:rsidP="00AF76F9">
      <w:pPr>
        <w:spacing w:before="100" w:beforeAutospacing="1" w:after="100" w:afterAutospacing="1"/>
        <w:jc w:val="center"/>
        <w:rPr>
          <w:sz w:val="28"/>
          <w:szCs w:val="28"/>
        </w:rPr>
      </w:pPr>
      <w:r w:rsidRPr="000E3C9F">
        <w:rPr>
          <w:rStyle w:val="a4"/>
          <w:sz w:val="28"/>
          <w:szCs w:val="28"/>
        </w:rPr>
        <w:t>Анкета для выявления проектных умений</w:t>
      </w:r>
    </w:p>
    <w:p w:rsidR="00AF76F9" w:rsidRPr="000E3C9F" w:rsidRDefault="00AF76F9" w:rsidP="00AF76F9">
      <w:pPr>
        <w:spacing w:before="100" w:beforeAutospacing="1" w:after="100" w:afterAutospacing="1"/>
        <w:rPr>
          <w:i/>
          <w:sz w:val="28"/>
          <w:szCs w:val="28"/>
        </w:rPr>
      </w:pPr>
      <w:r w:rsidRPr="000E3C9F">
        <w:rPr>
          <w:i/>
          <w:sz w:val="28"/>
          <w:szCs w:val="28"/>
        </w:rPr>
        <w:t>Оцени свои умения в использовании метода проекта по следующим критериям: 3 – умею; 2 – иногда получается; 1 –  чаще не получается; 0 – не умею</w:t>
      </w:r>
    </w:p>
    <w:p w:rsidR="00AF76F9" w:rsidRPr="000E3C9F" w:rsidRDefault="00AF76F9" w:rsidP="00AF76F9">
      <w:pPr>
        <w:spacing w:before="100" w:beforeAutospacing="1" w:after="100" w:afterAutospacing="1"/>
        <w:rPr>
          <w:sz w:val="28"/>
          <w:szCs w:val="28"/>
        </w:rPr>
      </w:pPr>
      <w:r w:rsidRPr="000E3C9F">
        <w:rPr>
          <w:sz w:val="28"/>
          <w:szCs w:val="28"/>
        </w:rPr>
        <w:t>Ф.И. ученика, класс_______________________________________________</w:t>
      </w:r>
    </w:p>
    <w:p w:rsidR="00AF76F9" w:rsidRPr="000E3C9F" w:rsidRDefault="00AF76F9" w:rsidP="00AF76F9">
      <w:pPr>
        <w:spacing w:before="100" w:beforeAutospacing="1" w:after="100" w:afterAutospacing="1"/>
        <w:rPr>
          <w:sz w:val="28"/>
          <w:szCs w:val="28"/>
        </w:rPr>
      </w:pPr>
      <w:r w:rsidRPr="000E3C9F">
        <w:rPr>
          <w:sz w:val="28"/>
          <w:szCs w:val="28"/>
        </w:rPr>
        <w:t>Учебный проект 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  <w:gridCol w:w="1500"/>
        <w:gridCol w:w="1578"/>
      </w:tblGrid>
      <w:tr w:rsidR="00AF76F9" w:rsidRPr="000E3C9F" w:rsidTr="004C6264"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0E3C9F">
              <w:rPr>
                <w:b/>
                <w:i/>
                <w:sz w:val="28"/>
                <w:szCs w:val="28"/>
              </w:rPr>
              <w:t>Проектные умения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0E3C9F">
              <w:rPr>
                <w:b/>
                <w:i/>
                <w:sz w:val="28"/>
                <w:szCs w:val="28"/>
              </w:rPr>
              <w:t>Начало проекта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0E3C9F">
              <w:rPr>
                <w:b/>
                <w:i/>
                <w:sz w:val="28"/>
                <w:szCs w:val="28"/>
              </w:rPr>
              <w:t>Окончание проекта</w:t>
            </w:r>
          </w:p>
        </w:tc>
      </w:tr>
      <w:tr w:rsidR="00AF76F9" w:rsidRPr="000E3C9F" w:rsidTr="004C6264">
        <w:trPr>
          <w:trHeight w:val="653"/>
        </w:trPr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1. Формулировать проблему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</w:p>
        </w:tc>
      </w:tr>
      <w:tr w:rsidR="00AF76F9" w:rsidRPr="000E3C9F" w:rsidTr="004C6264">
        <w:trPr>
          <w:trHeight w:val="657"/>
        </w:trPr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2. Ставить цель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3. Ставить задачи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4. Выбирать методы и способы решения задач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5. Планировать работу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6. Организовать работу группы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7. Участвовать в совместной деятельности: выслушивать мнение других; отстаивать своё мнение; принимать чужую точку зрения и др.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8. Выбирать вид конечного продукта проекта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lastRenderedPageBreak/>
              <w:t>9. Выбирать форму презентации конечного продукта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10. В проделанной работе видеть моменты, которые помогли успешно выполнить проект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11. В проделанной по проекту работе находить «слабые» стороны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  <w:tr w:rsidR="00AF76F9" w:rsidRPr="000E3C9F" w:rsidTr="004C6264"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F9" w:rsidRPr="000E3C9F" w:rsidRDefault="00AF76F9" w:rsidP="004C62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12. Видеть, что мне лично дало выполнение проекта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F9" w:rsidRPr="000E3C9F" w:rsidRDefault="00AF76F9" w:rsidP="004C6264">
            <w:pPr>
              <w:pStyle w:val="a3"/>
              <w:rPr>
                <w:sz w:val="28"/>
                <w:szCs w:val="28"/>
              </w:rPr>
            </w:pPr>
            <w:r w:rsidRPr="000E3C9F">
              <w:rPr>
                <w:sz w:val="28"/>
                <w:szCs w:val="28"/>
              </w:rPr>
              <w:t> </w:t>
            </w:r>
          </w:p>
        </w:tc>
      </w:tr>
    </w:tbl>
    <w:p w:rsidR="00AF76F9" w:rsidRDefault="00AF76F9" w:rsidP="00AF76F9">
      <w:pPr>
        <w:tabs>
          <w:tab w:val="left" w:pos="709"/>
        </w:tabs>
        <w:jc w:val="center"/>
        <w:rPr>
          <w:sz w:val="28"/>
          <w:szCs w:val="28"/>
        </w:rPr>
      </w:pPr>
    </w:p>
    <w:p w:rsidR="00AF76F9" w:rsidRDefault="00AF76F9" w:rsidP="00AF76F9">
      <w:pPr>
        <w:tabs>
          <w:tab w:val="left" w:pos="709"/>
        </w:tabs>
        <w:jc w:val="center"/>
        <w:rPr>
          <w:sz w:val="28"/>
          <w:szCs w:val="28"/>
        </w:rPr>
      </w:pPr>
    </w:p>
    <w:p w:rsidR="00AF76F9" w:rsidRPr="000E3C9F" w:rsidRDefault="00AF76F9" w:rsidP="00AF76F9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0E3C9F">
        <w:rPr>
          <w:sz w:val="28"/>
          <w:szCs w:val="28"/>
        </w:rPr>
        <w:t>Анализ оценки учащимися уровня владения проектными умениями на начало выполнения проекта позволяет:</w:t>
      </w:r>
    </w:p>
    <w:p w:rsidR="00AF76F9" w:rsidRPr="000E3C9F" w:rsidRDefault="00AF76F9" w:rsidP="00AF76F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E3C9F">
        <w:rPr>
          <w:sz w:val="28"/>
          <w:szCs w:val="28"/>
        </w:rPr>
        <w:t>спланировать целенаправленную индивидуальную работу с учащимися при выполнении проекта;</w:t>
      </w:r>
      <w:r w:rsidRPr="000E3C9F">
        <w:rPr>
          <w:vanish/>
          <w:color w:val="000000"/>
          <w:sz w:val="28"/>
          <w:szCs w:val="28"/>
        </w:rPr>
        <w:t>;;;44444444;;;;;;;;</w:t>
      </w:r>
    </w:p>
    <w:p w:rsidR="00AF76F9" w:rsidRPr="000E3C9F" w:rsidRDefault="00AF76F9" w:rsidP="00AF76F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E3C9F">
        <w:rPr>
          <w:sz w:val="28"/>
          <w:szCs w:val="28"/>
        </w:rPr>
        <w:t xml:space="preserve">подобрать вопросы рефлексии; </w:t>
      </w:r>
    </w:p>
    <w:p w:rsidR="00AF76F9" w:rsidRPr="000E3C9F" w:rsidRDefault="00AF76F9" w:rsidP="00AF76F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E3C9F">
        <w:rPr>
          <w:sz w:val="28"/>
          <w:szCs w:val="28"/>
        </w:rPr>
        <w:t xml:space="preserve">оценить уровень </w:t>
      </w:r>
      <w:proofErr w:type="spellStart"/>
      <w:r w:rsidRPr="000E3C9F">
        <w:rPr>
          <w:sz w:val="28"/>
          <w:szCs w:val="28"/>
        </w:rPr>
        <w:t>формированности</w:t>
      </w:r>
      <w:proofErr w:type="spellEnd"/>
      <w:r w:rsidRPr="000E3C9F">
        <w:rPr>
          <w:sz w:val="28"/>
          <w:szCs w:val="28"/>
        </w:rPr>
        <w:t xml:space="preserve"> </w:t>
      </w:r>
      <w:proofErr w:type="spellStart"/>
      <w:r w:rsidRPr="000E3C9F">
        <w:rPr>
          <w:sz w:val="28"/>
          <w:szCs w:val="28"/>
        </w:rPr>
        <w:t>общеучебных</w:t>
      </w:r>
      <w:proofErr w:type="spellEnd"/>
      <w:r w:rsidRPr="000E3C9F">
        <w:rPr>
          <w:sz w:val="28"/>
          <w:szCs w:val="28"/>
        </w:rPr>
        <w:t xml:space="preserve"> умений, являющихся основой проектных.</w:t>
      </w:r>
    </w:p>
    <w:p w:rsidR="00AF76F9" w:rsidRPr="00B176E1" w:rsidRDefault="00AF76F9" w:rsidP="00AF76F9">
      <w:pPr>
        <w:ind w:firstLine="709"/>
        <w:jc w:val="both"/>
        <w:rPr>
          <w:sz w:val="28"/>
          <w:szCs w:val="28"/>
        </w:rPr>
      </w:pPr>
      <w:r w:rsidRPr="000E3C9F">
        <w:rPr>
          <w:sz w:val="28"/>
          <w:szCs w:val="28"/>
        </w:rPr>
        <w:t>На основе полученных данных  планируется дальнейшая работа.</w:t>
      </w:r>
    </w:p>
    <w:p w:rsidR="00AF76F9" w:rsidRPr="00B176E1" w:rsidRDefault="00AF76F9" w:rsidP="00AF76F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B176E1">
        <w:rPr>
          <w:sz w:val="28"/>
          <w:szCs w:val="28"/>
        </w:rPr>
        <w:t>Проектная деятельность строится на основе какого-либо содержания предмета, осваиваемого учащимися. При этом в процессе работы над проектом усваиваются не только способы деятельности, но и новые знания, полученные в ходе самостоятельного добывания и освоения информации. Работа строится соответственно следующему плану:</w:t>
      </w:r>
    </w:p>
    <w:p w:rsidR="00AF76F9" w:rsidRPr="00B176E1" w:rsidRDefault="00AF76F9" w:rsidP="00AF76F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выбор темы-раздела учебного предмета</w:t>
      </w:r>
    </w:p>
    <w:p w:rsidR="00AF76F9" w:rsidRPr="00B176E1" w:rsidRDefault="00AF76F9" w:rsidP="00AF76F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определение сроков подготовки проектов</w:t>
      </w:r>
    </w:p>
    <w:p w:rsidR="00AF76F9" w:rsidRPr="00B176E1" w:rsidRDefault="00AF76F9" w:rsidP="00AF76F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выбор дня защиты проектов-презентаций (это может быть в дальнейшем урок-обобщение выбранной темы по предмету)</w:t>
      </w:r>
    </w:p>
    <w:p w:rsidR="00AF76F9" w:rsidRPr="00B176E1" w:rsidRDefault="00AF76F9" w:rsidP="00AF76F9">
      <w:pPr>
        <w:numPr>
          <w:ilvl w:val="0"/>
          <w:numId w:val="4"/>
        </w:numPr>
        <w:jc w:val="both"/>
        <w:rPr>
          <w:sz w:val="28"/>
          <w:szCs w:val="28"/>
        </w:rPr>
      </w:pPr>
      <w:r w:rsidRPr="00B176E1">
        <w:rPr>
          <w:sz w:val="28"/>
          <w:szCs w:val="28"/>
        </w:rPr>
        <w:t>создание  блока информации по изучаемой теме</w:t>
      </w:r>
    </w:p>
    <w:p w:rsidR="00AF76F9" w:rsidRPr="00B176E1" w:rsidRDefault="00AF76F9" w:rsidP="00AF76F9">
      <w:pPr>
        <w:ind w:firstLine="540"/>
        <w:jc w:val="both"/>
        <w:rPr>
          <w:color w:val="000000"/>
          <w:sz w:val="28"/>
          <w:szCs w:val="28"/>
        </w:rPr>
      </w:pPr>
    </w:p>
    <w:p w:rsidR="00AF76F9" w:rsidRPr="00B176E1" w:rsidRDefault="00AF76F9" w:rsidP="00AF76F9">
      <w:pPr>
        <w:ind w:firstLine="540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В процессе такой работы учителем решаются следующие задачи:</w:t>
      </w:r>
    </w:p>
    <w:p w:rsidR="00AF76F9" w:rsidRPr="00B176E1" w:rsidRDefault="00AF76F9" w:rsidP="00AF76F9">
      <w:pPr>
        <w:pStyle w:val="a3"/>
        <w:numPr>
          <w:ilvl w:val="0"/>
          <w:numId w:val="5"/>
        </w:numPr>
        <w:tabs>
          <w:tab w:val="clear" w:pos="1193"/>
        </w:tabs>
        <w:suppressAutoHyphens w:val="0"/>
        <w:spacing w:before="0" w:after="0"/>
        <w:ind w:left="360" w:hanging="357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научить ученика самостоятельному достижению намеченной цели</w:t>
      </w:r>
    </w:p>
    <w:p w:rsidR="00AF76F9" w:rsidRPr="00B176E1" w:rsidRDefault="00AF76F9" w:rsidP="00AF76F9">
      <w:pPr>
        <w:pStyle w:val="a3"/>
        <w:numPr>
          <w:ilvl w:val="0"/>
          <w:numId w:val="5"/>
        </w:numPr>
        <w:tabs>
          <w:tab w:val="clear" w:pos="1193"/>
        </w:tabs>
        <w:suppressAutoHyphens w:val="0"/>
        <w:spacing w:before="0" w:after="0"/>
        <w:ind w:left="360" w:hanging="357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научить предвидеть проблемы, которые предстоит при этом решить</w:t>
      </w:r>
    </w:p>
    <w:p w:rsidR="00AF76F9" w:rsidRPr="00B176E1" w:rsidRDefault="00AF76F9" w:rsidP="00AF76F9">
      <w:pPr>
        <w:pStyle w:val="a3"/>
        <w:numPr>
          <w:ilvl w:val="0"/>
          <w:numId w:val="5"/>
        </w:numPr>
        <w:tabs>
          <w:tab w:val="clear" w:pos="1193"/>
        </w:tabs>
        <w:suppressAutoHyphens w:val="0"/>
        <w:spacing w:before="0" w:after="0"/>
        <w:ind w:left="360" w:hanging="357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 xml:space="preserve">сформировать умение работать с информацией, находить источники, </w:t>
      </w:r>
      <w:r w:rsidRPr="00B176E1">
        <w:rPr>
          <w:color w:val="000000"/>
          <w:sz w:val="28"/>
          <w:szCs w:val="28"/>
        </w:rPr>
        <w:br/>
        <w:t>из которых ее можно почерпнуть</w:t>
      </w:r>
    </w:p>
    <w:p w:rsidR="00AF76F9" w:rsidRPr="00B176E1" w:rsidRDefault="00AF76F9" w:rsidP="00AF76F9">
      <w:pPr>
        <w:pStyle w:val="a3"/>
        <w:numPr>
          <w:ilvl w:val="0"/>
          <w:numId w:val="5"/>
        </w:numPr>
        <w:tabs>
          <w:tab w:val="clear" w:pos="1193"/>
        </w:tabs>
        <w:suppressAutoHyphens w:val="0"/>
        <w:spacing w:before="0" w:after="0"/>
        <w:ind w:left="360" w:hanging="357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сформировать умения проводить исследования, передавать и презентовать полученные знания и опыт</w:t>
      </w:r>
    </w:p>
    <w:p w:rsidR="00AF76F9" w:rsidRPr="00B176E1" w:rsidRDefault="00AF76F9" w:rsidP="00AF76F9">
      <w:pPr>
        <w:pStyle w:val="a3"/>
        <w:numPr>
          <w:ilvl w:val="0"/>
          <w:numId w:val="5"/>
        </w:numPr>
        <w:tabs>
          <w:tab w:val="clear" w:pos="1193"/>
        </w:tabs>
        <w:suppressAutoHyphens w:val="0"/>
        <w:spacing w:before="0" w:after="0"/>
        <w:ind w:left="360" w:hanging="357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сформировать умения оформлять проект</w:t>
      </w:r>
    </w:p>
    <w:p w:rsidR="00AF76F9" w:rsidRPr="00B176E1" w:rsidRDefault="00AF76F9" w:rsidP="00AF76F9">
      <w:pPr>
        <w:pStyle w:val="a3"/>
        <w:numPr>
          <w:ilvl w:val="0"/>
          <w:numId w:val="5"/>
        </w:numPr>
        <w:tabs>
          <w:tab w:val="clear" w:pos="1193"/>
        </w:tabs>
        <w:suppressAutoHyphens w:val="0"/>
        <w:spacing w:before="0" w:after="0"/>
        <w:ind w:left="360" w:hanging="357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сформировать навыки совместной работы и делового общения в группе</w:t>
      </w:r>
    </w:p>
    <w:p w:rsidR="00AF76F9" w:rsidRPr="00B176E1" w:rsidRDefault="00AF76F9" w:rsidP="00AF76F9">
      <w:pPr>
        <w:jc w:val="both"/>
        <w:rPr>
          <w:color w:val="181818"/>
          <w:sz w:val="28"/>
          <w:szCs w:val="28"/>
        </w:rPr>
      </w:pPr>
    </w:p>
    <w:p w:rsidR="00AF76F9" w:rsidRPr="00B176E1" w:rsidRDefault="00AF76F9" w:rsidP="00AF76F9">
      <w:pPr>
        <w:ind w:firstLine="567"/>
        <w:jc w:val="both"/>
        <w:rPr>
          <w:color w:val="181818"/>
          <w:sz w:val="28"/>
          <w:szCs w:val="28"/>
        </w:rPr>
      </w:pPr>
      <w:r w:rsidRPr="00B176E1">
        <w:rPr>
          <w:color w:val="181818"/>
          <w:sz w:val="28"/>
          <w:szCs w:val="28"/>
        </w:rPr>
        <w:t xml:space="preserve">Хотелось бы отметить, что степень активности учеников и учителя при работе над проектом на разных этапах деятельности разная. </w:t>
      </w:r>
    </w:p>
    <w:p w:rsidR="00AF76F9" w:rsidRPr="00B176E1" w:rsidRDefault="00AF76F9" w:rsidP="00AF76F9">
      <w:pPr>
        <w:ind w:firstLine="567"/>
        <w:jc w:val="both"/>
        <w:rPr>
          <w:color w:val="181818"/>
          <w:sz w:val="28"/>
          <w:szCs w:val="28"/>
        </w:rPr>
      </w:pPr>
      <w:r w:rsidRPr="00B176E1">
        <w:rPr>
          <w:color w:val="181818"/>
          <w:sz w:val="28"/>
          <w:szCs w:val="28"/>
        </w:rPr>
        <w:t xml:space="preserve">В учебном проекте ученики должны работать самостоятельно. </w:t>
      </w:r>
    </w:p>
    <w:p w:rsidR="00AF76F9" w:rsidRPr="00B176E1" w:rsidRDefault="00AF76F9" w:rsidP="00AF76F9">
      <w:pPr>
        <w:ind w:firstLine="567"/>
        <w:jc w:val="both"/>
        <w:rPr>
          <w:color w:val="181818"/>
          <w:sz w:val="28"/>
          <w:szCs w:val="28"/>
        </w:rPr>
      </w:pPr>
      <w:r w:rsidRPr="00B176E1">
        <w:rPr>
          <w:color w:val="181818"/>
          <w:sz w:val="28"/>
          <w:szCs w:val="28"/>
        </w:rPr>
        <w:t xml:space="preserve">Однако, роль учителя велика на первом и последнем этапах разработки проекта. От того, как будет </w:t>
      </w:r>
      <w:r w:rsidRPr="00B176E1">
        <w:rPr>
          <w:sz w:val="28"/>
          <w:szCs w:val="28"/>
        </w:rPr>
        <w:t>формулирована и обоснована актуальность выбранной темы</w:t>
      </w:r>
      <w:r w:rsidRPr="00B176E1">
        <w:rPr>
          <w:color w:val="181818"/>
          <w:sz w:val="28"/>
          <w:szCs w:val="28"/>
        </w:rPr>
        <w:t xml:space="preserve">, зависит судьба проекта в целом. </w:t>
      </w:r>
    </w:p>
    <w:p w:rsidR="00AF76F9" w:rsidRPr="00B176E1" w:rsidRDefault="00AF76F9" w:rsidP="00AF76F9">
      <w:pPr>
        <w:ind w:firstLine="567"/>
        <w:jc w:val="both"/>
        <w:rPr>
          <w:sz w:val="28"/>
          <w:szCs w:val="28"/>
        </w:rPr>
      </w:pPr>
      <w:r w:rsidRPr="00B176E1">
        <w:rPr>
          <w:sz w:val="28"/>
          <w:szCs w:val="28"/>
        </w:rPr>
        <w:t xml:space="preserve">В ходе выполнения проекта  роль учителя состоит в организации самостоятельной познавательной,  творческо-практической деятельности учащихся. </w:t>
      </w:r>
    </w:p>
    <w:p w:rsidR="00AF76F9" w:rsidRPr="00B176E1" w:rsidRDefault="00AF76F9" w:rsidP="00AF76F9">
      <w:pPr>
        <w:pStyle w:val="a3"/>
        <w:spacing w:before="0" w:after="0"/>
        <w:ind w:firstLine="539"/>
        <w:jc w:val="both"/>
        <w:rPr>
          <w:color w:val="181818"/>
          <w:sz w:val="28"/>
          <w:szCs w:val="28"/>
        </w:rPr>
      </w:pPr>
      <w:r w:rsidRPr="00B176E1">
        <w:rPr>
          <w:color w:val="181818"/>
          <w:sz w:val="28"/>
          <w:szCs w:val="28"/>
        </w:rPr>
        <w:t>В целях эффективной организации оценивания проектной деятельности использую карты оценивания:</w:t>
      </w:r>
    </w:p>
    <w:p w:rsidR="00AF76F9" w:rsidRPr="00A60F8E" w:rsidRDefault="00AF76F9" w:rsidP="00AF76F9">
      <w:pPr>
        <w:pStyle w:val="a5"/>
        <w:jc w:val="left"/>
        <w:rPr>
          <w:b/>
          <w:sz w:val="24"/>
        </w:rPr>
      </w:pPr>
    </w:p>
    <w:p w:rsidR="00AF76F9" w:rsidRPr="002F667B" w:rsidRDefault="00AF76F9" w:rsidP="00AF76F9">
      <w:pPr>
        <w:jc w:val="center"/>
        <w:rPr>
          <w:b/>
          <w:sz w:val="28"/>
          <w:szCs w:val="28"/>
        </w:rPr>
      </w:pPr>
      <w:r w:rsidRPr="002F667B">
        <w:rPr>
          <w:b/>
          <w:sz w:val="28"/>
          <w:szCs w:val="28"/>
        </w:rPr>
        <w:t xml:space="preserve">Оценивание в проекте </w:t>
      </w:r>
    </w:p>
    <w:p w:rsidR="00AF76F9" w:rsidRPr="00E739DF" w:rsidRDefault="00AF76F9" w:rsidP="00AF76F9">
      <w:pPr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8"/>
        <w:gridCol w:w="3189"/>
      </w:tblGrid>
      <w:tr w:rsidR="00AF76F9" w:rsidRPr="00E739DF" w:rsidTr="004C6264">
        <w:tc>
          <w:tcPr>
            <w:tcW w:w="3190" w:type="dxa"/>
          </w:tcPr>
          <w:p w:rsidR="00AF76F9" w:rsidRPr="00E739DF" w:rsidRDefault="00AF76F9" w:rsidP="004C6264">
            <w:r w:rsidRPr="00E739DF">
              <w:t>Перед началом проекта</w:t>
            </w:r>
          </w:p>
        </w:tc>
        <w:tc>
          <w:tcPr>
            <w:tcW w:w="3190" w:type="dxa"/>
          </w:tcPr>
          <w:p w:rsidR="00AF76F9" w:rsidRPr="00E739DF" w:rsidRDefault="00AF76F9" w:rsidP="004C6264">
            <w:r w:rsidRPr="00E739DF">
              <w:t>В ходе работы над проектом</w:t>
            </w:r>
          </w:p>
        </w:tc>
        <w:tc>
          <w:tcPr>
            <w:tcW w:w="3191" w:type="dxa"/>
          </w:tcPr>
          <w:p w:rsidR="00AF76F9" w:rsidRPr="00E739DF" w:rsidRDefault="00AF76F9" w:rsidP="004C6264">
            <w:r w:rsidRPr="00E739DF">
              <w:t>После завершения проекта</w:t>
            </w:r>
          </w:p>
        </w:tc>
      </w:tr>
      <w:tr w:rsidR="00AF76F9" w:rsidRPr="00E739DF" w:rsidTr="004C6264">
        <w:tc>
          <w:tcPr>
            <w:tcW w:w="3190" w:type="dxa"/>
          </w:tcPr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360"/>
              </w:tabs>
              <w:ind w:left="360"/>
            </w:pPr>
            <w:r w:rsidRPr="00E739DF">
              <w:t>Карта З-И-У.</w:t>
            </w:r>
          </w:p>
        </w:tc>
        <w:tc>
          <w:tcPr>
            <w:tcW w:w="3190" w:type="dxa"/>
          </w:tcPr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410"/>
              </w:tabs>
              <w:ind w:left="410" w:hanging="410"/>
            </w:pPr>
            <w:r w:rsidRPr="00E739DF">
              <w:t>Обсуждение промежуточных результатов деятельности.</w:t>
            </w:r>
          </w:p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410"/>
              </w:tabs>
              <w:ind w:left="410" w:hanging="410"/>
            </w:pPr>
            <w:r w:rsidRPr="00E739DF">
              <w:t>Обратная связь от сверстников</w:t>
            </w:r>
          </w:p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410"/>
              </w:tabs>
              <w:ind w:left="410" w:hanging="410"/>
            </w:pPr>
            <w:r w:rsidRPr="00E739DF">
              <w:t>Наблюдение за навыками мышления.</w:t>
            </w:r>
          </w:p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410"/>
              </w:tabs>
              <w:ind w:left="410" w:hanging="410"/>
            </w:pPr>
            <w:r w:rsidRPr="00E739DF">
              <w:t>Оценивание критического мышления.</w:t>
            </w:r>
          </w:p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410"/>
              </w:tabs>
              <w:ind w:left="410" w:hanging="410"/>
            </w:pPr>
            <w:r w:rsidRPr="00E739DF">
              <w:t>Ученические презентации</w:t>
            </w:r>
          </w:p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410"/>
              </w:tabs>
              <w:ind w:left="410" w:hanging="410"/>
            </w:pPr>
            <w:r w:rsidRPr="00E739DF">
              <w:t>Таблицы оценивания проекта.</w:t>
            </w:r>
          </w:p>
        </w:tc>
        <w:tc>
          <w:tcPr>
            <w:tcW w:w="3191" w:type="dxa"/>
          </w:tcPr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</w:tabs>
              <w:ind w:left="460"/>
            </w:pPr>
            <w:r w:rsidRPr="00E739DF">
              <w:t xml:space="preserve">Самооценка успешности в коллективной работе. </w:t>
            </w:r>
            <w:proofErr w:type="spellStart"/>
            <w:r w:rsidRPr="00E739DF">
              <w:t>Самооценивание</w:t>
            </w:r>
            <w:proofErr w:type="spellEnd"/>
            <w:r w:rsidRPr="00E739DF">
              <w:t xml:space="preserve"> совместной работы.</w:t>
            </w:r>
          </w:p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  <w:tab w:val="num" w:pos="460"/>
              </w:tabs>
              <w:ind w:left="460"/>
            </w:pPr>
            <w:r w:rsidRPr="00E739DF">
              <w:t>Итоговое обсуждение.</w:t>
            </w:r>
          </w:p>
          <w:p w:rsidR="00AF76F9" w:rsidRPr="00E739DF" w:rsidRDefault="00AF76F9" w:rsidP="004C6264">
            <w:pPr>
              <w:numPr>
                <w:ilvl w:val="0"/>
                <w:numId w:val="24"/>
              </w:numPr>
              <w:tabs>
                <w:tab w:val="clear" w:pos="1080"/>
              </w:tabs>
              <w:ind w:left="460"/>
            </w:pPr>
            <w:r w:rsidRPr="00E739DF">
              <w:t>Рефлексия.</w:t>
            </w:r>
          </w:p>
        </w:tc>
      </w:tr>
    </w:tbl>
    <w:p w:rsidR="00AF76F9" w:rsidRPr="00E739DF" w:rsidRDefault="00AF76F9" w:rsidP="00AF76F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AF76F9" w:rsidRPr="00E739DF" w:rsidTr="004C6264">
        <w:tc>
          <w:tcPr>
            <w:tcW w:w="2448" w:type="dxa"/>
          </w:tcPr>
          <w:p w:rsidR="00AF76F9" w:rsidRPr="00E739DF" w:rsidRDefault="00AF76F9" w:rsidP="004C6264">
            <w:pPr>
              <w:jc w:val="center"/>
            </w:pPr>
            <w:r w:rsidRPr="00E739DF">
              <w:t>Оценка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center"/>
            </w:pPr>
            <w:r w:rsidRPr="00E739DF">
              <w:t>Процесс и цель оценки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>Карта З-И-У.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  <w:rPr>
                <w:color w:val="FF0000"/>
              </w:rPr>
            </w:pPr>
            <w:r w:rsidRPr="00E739DF">
              <w:t>Таблицы З-И-У обеспечивают ученикам возможность размышлять о том, что они уже знают, отмечать, что они хотят узнать и в заключение отмечать, что они уже узнали, и что осталось неузнанным. Они позволяют ученикам устанавливать личные связи с изучаемым материалом до начала работы.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>Обсуждение промежуточных результатов деятельности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</w:pPr>
            <w:r w:rsidRPr="00E739DF">
              <w:t>Целесообразно в рамках проекта проводить промежуточное оценивание результата деятельности на каждом этапе проекта, навыков сотрудничества внутри групп.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>Обратная связь от сверстников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</w:pPr>
            <w:r w:rsidRPr="00E739DF">
              <w:t>Отзыв сверстников помогает ученику увидеть внутренние качественные характеристики своей работы. Это происходит в результате оценивания работ других участников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>Наблюдение за навыками мышления.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  <w:rPr>
                <w:color w:val="FF0000"/>
              </w:rPr>
            </w:pPr>
            <w:r w:rsidRPr="00E739DF">
              <w:t>Записи наблюдений поддерживают корректировку обучения и основания для заключительного оценивания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 xml:space="preserve">Оценивание критического </w:t>
            </w:r>
            <w:r w:rsidRPr="00E739DF">
              <w:lastRenderedPageBreak/>
              <w:t>мышления.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</w:pPr>
            <w:r w:rsidRPr="00E739DF">
              <w:lastRenderedPageBreak/>
              <w:t xml:space="preserve">Вопросы позволяют ученикам выразить свои идеи и мысли, дают им возможность подумать об объяснениях других учеников. </w:t>
            </w:r>
            <w:r w:rsidRPr="00E739DF">
              <w:lastRenderedPageBreak/>
              <w:t>Используется для определения сложностей, оценивания понимания учениками изучаемого материала и для пересмотра обучения, в случае необходимости.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</w:pPr>
            <w:r w:rsidRPr="00E739DF">
              <w:lastRenderedPageBreak/>
              <w:t>Ученические презентации</w:t>
            </w:r>
          </w:p>
          <w:p w:rsidR="00AF76F9" w:rsidRPr="00E739DF" w:rsidRDefault="00AF76F9" w:rsidP="004C6264">
            <w:r w:rsidRPr="00E739DF">
              <w:t xml:space="preserve">Оценочные листы для </w:t>
            </w:r>
            <w:proofErr w:type="spellStart"/>
            <w:r w:rsidRPr="00E739DF">
              <w:t>взаимооценки</w:t>
            </w:r>
            <w:proofErr w:type="spellEnd"/>
            <w:r w:rsidRPr="00E739DF">
              <w:t xml:space="preserve"> и самооценки презентаций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</w:pPr>
            <w:r w:rsidRPr="00E739DF">
              <w:t>Учащиеся могут ориентироваться на эту таблицу при оценке умений и навыков разработки презентаций, отражающих результаты исследования.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</w:pPr>
            <w:r w:rsidRPr="00E739DF">
              <w:t>Таблица оценивания проекта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</w:pPr>
            <w:r w:rsidRPr="00E739DF">
              <w:t>Предложенные таблицы позволят провести оценивание деятельности групп в рамках проекта по бальной системе.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 xml:space="preserve">Самооценка успешности в коллективной работе. </w:t>
            </w:r>
            <w:proofErr w:type="spellStart"/>
            <w:r w:rsidRPr="00E739DF">
              <w:t>Самооценивание</w:t>
            </w:r>
            <w:proofErr w:type="spellEnd"/>
            <w:r w:rsidRPr="00E739DF">
              <w:t xml:space="preserve"> совместной работы.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  <w:rPr>
                <w:color w:val="FF0000"/>
              </w:rPr>
            </w:pPr>
            <w:r w:rsidRPr="00E739DF">
              <w:t>Учащийся оценивает свою деятельность в группе, используя сформулированные критерии. Необходимо предложить учащимся оценочные листы в начале работы над проектом, чтобы каждый мог четко представить, что от него ждут, что он может скорректировать в ходе работы.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>Итоговое обсуждение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</w:pPr>
            <w:r w:rsidRPr="00E739DF">
              <w:t xml:space="preserve">В ходе обсуждения каждая группа формулирует свои оценки работы над каждым этапом проекта </w:t>
            </w:r>
          </w:p>
        </w:tc>
      </w:tr>
      <w:tr w:rsidR="00AF76F9" w:rsidRPr="00E739DF" w:rsidTr="004C6264">
        <w:tc>
          <w:tcPr>
            <w:tcW w:w="2448" w:type="dxa"/>
            <w:vAlign w:val="center"/>
          </w:tcPr>
          <w:p w:rsidR="00AF76F9" w:rsidRPr="00E739DF" w:rsidRDefault="00AF76F9" w:rsidP="004C6264">
            <w:pPr>
              <w:numPr>
                <w:ilvl w:val="0"/>
                <w:numId w:val="25"/>
              </w:numPr>
              <w:tabs>
                <w:tab w:val="num" w:pos="180"/>
                <w:tab w:val="left" w:pos="360"/>
              </w:tabs>
              <w:ind w:left="180" w:hanging="180"/>
              <w:jc w:val="both"/>
            </w:pPr>
            <w:r w:rsidRPr="00E739DF">
              <w:t>Рефлексия</w:t>
            </w:r>
          </w:p>
        </w:tc>
        <w:tc>
          <w:tcPr>
            <w:tcW w:w="7200" w:type="dxa"/>
          </w:tcPr>
          <w:p w:rsidR="00AF76F9" w:rsidRPr="00E739DF" w:rsidRDefault="00AF76F9" w:rsidP="004C6264">
            <w:pPr>
              <w:jc w:val="both"/>
            </w:pPr>
            <w:r w:rsidRPr="00E739DF">
              <w:t>Во время рефлексии происходит закрепление полученных знаний, активная перестройка представлений с включением новых понятий; формирование долговременных знаний. Учащиеся стараются выражать мысли своими словами, анализировать собственные мыслительные операции.</w:t>
            </w:r>
          </w:p>
        </w:tc>
      </w:tr>
    </w:tbl>
    <w:p w:rsidR="00AF76F9" w:rsidRDefault="00AF76F9" w:rsidP="00AF76F9">
      <w:pPr>
        <w:pStyle w:val="a3"/>
        <w:spacing w:before="0" w:after="0"/>
        <w:jc w:val="both"/>
        <w:rPr>
          <w:color w:val="181818"/>
        </w:rPr>
      </w:pPr>
    </w:p>
    <w:p w:rsidR="00AF76F9" w:rsidRPr="00B176E1" w:rsidRDefault="00AF76F9" w:rsidP="00AF76F9">
      <w:pPr>
        <w:pStyle w:val="a3"/>
        <w:spacing w:before="0" w:after="0"/>
        <w:ind w:firstLine="539"/>
        <w:jc w:val="both"/>
        <w:rPr>
          <w:bCs/>
          <w:sz w:val="28"/>
          <w:szCs w:val="28"/>
        </w:rPr>
      </w:pPr>
      <w:r w:rsidRPr="00B176E1">
        <w:rPr>
          <w:sz w:val="28"/>
          <w:szCs w:val="28"/>
        </w:rPr>
        <w:t>Из совокупности разносторонних оценок и складывается оценка результатов проектного обучения школьников, которая позволяет эффективно организовывать проектную деятельность учащихся в дальнейшем.</w:t>
      </w:r>
    </w:p>
    <w:p w:rsidR="00AF76F9" w:rsidRPr="00B176E1" w:rsidRDefault="00AF76F9" w:rsidP="00AF76F9">
      <w:pPr>
        <w:pStyle w:val="a3"/>
        <w:spacing w:before="0" w:after="0"/>
        <w:ind w:firstLine="540"/>
        <w:jc w:val="both"/>
        <w:rPr>
          <w:color w:val="000000"/>
          <w:sz w:val="28"/>
          <w:szCs w:val="28"/>
        </w:rPr>
      </w:pPr>
      <w:proofErr w:type="gramStart"/>
      <w:r w:rsidRPr="00B176E1">
        <w:rPr>
          <w:color w:val="000000"/>
          <w:sz w:val="28"/>
          <w:szCs w:val="28"/>
        </w:rPr>
        <w:t xml:space="preserve">При оценке успешности обучающегося в 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</w:t>
      </w:r>
      <w:proofErr w:type="gramEnd"/>
    </w:p>
    <w:p w:rsidR="00AF76F9" w:rsidRPr="00B176E1" w:rsidRDefault="00AF76F9" w:rsidP="00AF76F9">
      <w:pPr>
        <w:pStyle w:val="a3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 xml:space="preserve">Положительной оценки достоин любой уровень достигнутых результатов. Оценивание степени </w:t>
      </w:r>
      <w:proofErr w:type="spellStart"/>
      <w:r w:rsidRPr="00B176E1">
        <w:rPr>
          <w:color w:val="000000"/>
          <w:sz w:val="28"/>
          <w:szCs w:val="28"/>
        </w:rPr>
        <w:t>сформированности</w:t>
      </w:r>
      <w:proofErr w:type="spellEnd"/>
      <w:r w:rsidRPr="00B176E1">
        <w:rPr>
          <w:color w:val="000000"/>
          <w:sz w:val="28"/>
          <w:szCs w:val="28"/>
        </w:rPr>
        <w:t xml:space="preserve"> умений и навыков проектной и исследовательской деятельности важно для учителя, работающего над формированием соответствующей компетентности </w:t>
      </w:r>
      <w:proofErr w:type="gramStart"/>
      <w:r w:rsidRPr="00B176E1">
        <w:rPr>
          <w:color w:val="000000"/>
          <w:sz w:val="28"/>
          <w:szCs w:val="28"/>
        </w:rPr>
        <w:t>у</w:t>
      </w:r>
      <w:proofErr w:type="gramEnd"/>
      <w:r w:rsidRPr="00B176E1">
        <w:rPr>
          <w:color w:val="000000"/>
          <w:sz w:val="28"/>
          <w:szCs w:val="28"/>
        </w:rPr>
        <w:t xml:space="preserve"> обучающегося. </w:t>
      </w:r>
    </w:p>
    <w:p w:rsidR="00AF76F9" w:rsidRPr="001C4384" w:rsidRDefault="00AF76F9" w:rsidP="00AF76F9">
      <w:pPr>
        <w:pStyle w:val="a3"/>
        <w:spacing w:before="0" w:after="0"/>
        <w:rPr>
          <w:b/>
          <w:i/>
          <w:color w:val="000000"/>
        </w:rPr>
      </w:pPr>
    </w:p>
    <w:p w:rsidR="00AF76F9" w:rsidRPr="00B176E1" w:rsidRDefault="00AF76F9" w:rsidP="00AF76F9">
      <w:pPr>
        <w:pStyle w:val="a3"/>
        <w:spacing w:before="0" w:after="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 xml:space="preserve">Можно оценивать: 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степень самостоятельности в выполнении различных этапов работы над проектом;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 xml:space="preserve">степень </w:t>
      </w:r>
      <w:proofErr w:type="spellStart"/>
      <w:r w:rsidRPr="00B176E1">
        <w:rPr>
          <w:color w:val="000000"/>
          <w:sz w:val="28"/>
          <w:szCs w:val="28"/>
        </w:rPr>
        <w:t>включённости</w:t>
      </w:r>
      <w:proofErr w:type="spellEnd"/>
      <w:r w:rsidRPr="00B176E1">
        <w:rPr>
          <w:color w:val="000000"/>
          <w:sz w:val="28"/>
          <w:szCs w:val="28"/>
        </w:rPr>
        <w:t xml:space="preserve"> в групповую работу и чёткость выполнения отведённой роли;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количество новой информации использованной для выполнения проекта;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степень осмысления использованной информации;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 xml:space="preserve">уровень сложности и степень владения использованными методиками; 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 xml:space="preserve">оригинальность идеи, способа решения проблемы; 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lastRenderedPageBreak/>
        <w:t>осмысление проблемы проекта и формулирование цели проекта или исследования;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уровень организации и проведения презентации;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>творческий подход в подготовке объектов наглядности презентации;</w:t>
      </w:r>
    </w:p>
    <w:p w:rsidR="00AF76F9" w:rsidRPr="00B176E1" w:rsidRDefault="00AF76F9" w:rsidP="00AF76F9">
      <w:pPr>
        <w:pStyle w:val="a3"/>
        <w:numPr>
          <w:ilvl w:val="0"/>
          <w:numId w:val="2"/>
        </w:numPr>
        <w:tabs>
          <w:tab w:val="clear" w:pos="654"/>
        </w:tabs>
        <w:suppressAutoHyphens w:val="0"/>
        <w:spacing w:before="0" w:after="0"/>
        <w:ind w:left="360"/>
        <w:rPr>
          <w:color w:val="000000"/>
          <w:sz w:val="28"/>
          <w:szCs w:val="28"/>
        </w:rPr>
      </w:pPr>
      <w:r w:rsidRPr="00B176E1">
        <w:rPr>
          <w:color w:val="000000"/>
          <w:sz w:val="28"/>
          <w:szCs w:val="28"/>
        </w:rPr>
        <w:t xml:space="preserve">социальное и прикладное значение полученных результатов. </w:t>
      </w:r>
    </w:p>
    <w:p w:rsidR="00AF76F9" w:rsidRPr="005949AC" w:rsidRDefault="00AF76F9" w:rsidP="00AF76F9">
      <w:pPr>
        <w:ind w:firstLine="709"/>
        <w:jc w:val="both"/>
        <w:rPr>
          <w:sz w:val="28"/>
          <w:szCs w:val="28"/>
        </w:rPr>
      </w:pPr>
    </w:p>
    <w:p w:rsidR="00AF76F9" w:rsidRPr="005949AC" w:rsidRDefault="00AF76F9" w:rsidP="00AF76F9">
      <w:pPr>
        <w:pStyle w:val="a3"/>
        <w:spacing w:before="0" w:after="0"/>
        <w:ind w:firstLine="709"/>
        <w:rPr>
          <w:bCs/>
          <w:color w:val="000000"/>
          <w:sz w:val="28"/>
          <w:szCs w:val="28"/>
        </w:rPr>
      </w:pPr>
      <w:r w:rsidRPr="005949AC">
        <w:rPr>
          <w:bCs/>
          <w:color w:val="000000"/>
          <w:sz w:val="28"/>
          <w:szCs w:val="28"/>
        </w:rPr>
        <w:t>В любом проекте могут быть использованы разработанные рекомендации к составлению презентаций, работе в блоге, корректному использованию информации и др.</w:t>
      </w:r>
    </w:p>
    <w:p w:rsidR="00AF76F9" w:rsidRPr="005949AC" w:rsidRDefault="00AF76F9" w:rsidP="00AF76F9">
      <w:pPr>
        <w:ind w:firstLine="709"/>
        <w:jc w:val="both"/>
        <w:rPr>
          <w:sz w:val="28"/>
          <w:szCs w:val="28"/>
        </w:rPr>
      </w:pPr>
    </w:p>
    <w:p w:rsidR="00AF76F9" w:rsidRPr="005949AC" w:rsidRDefault="00AF76F9" w:rsidP="00AF76F9">
      <w:pPr>
        <w:ind w:firstLine="540"/>
        <w:jc w:val="center"/>
        <w:rPr>
          <w:b/>
          <w:sz w:val="28"/>
          <w:szCs w:val="28"/>
        </w:rPr>
      </w:pPr>
      <w:r w:rsidRPr="005949AC">
        <w:rPr>
          <w:b/>
          <w:sz w:val="28"/>
          <w:szCs w:val="28"/>
        </w:rPr>
        <w:t>Как правильно составить презентацию</w:t>
      </w:r>
    </w:p>
    <w:p w:rsidR="00AF76F9" w:rsidRPr="005949AC" w:rsidRDefault="00AF76F9" w:rsidP="00AF76F9">
      <w:pPr>
        <w:ind w:firstLine="540"/>
        <w:jc w:val="center"/>
        <w:rPr>
          <w:b/>
          <w:sz w:val="28"/>
          <w:szCs w:val="28"/>
        </w:rPr>
      </w:pPr>
    </w:p>
    <w:p w:rsidR="00AF76F9" w:rsidRPr="005949AC" w:rsidRDefault="00AF76F9" w:rsidP="00AF76F9">
      <w:pPr>
        <w:ind w:firstLine="540"/>
        <w:jc w:val="both"/>
        <w:rPr>
          <w:sz w:val="28"/>
          <w:szCs w:val="28"/>
        </w:rPr>
      </w:pPr>
      <w:r w:rsidRPr="005949AC">
        <w:rPr>
          <w:sz w:val="28"/>
          <w:szCs w:val="28"/>
        </w:rPr>
        <w:t>Умение хорошо презентовать свою деятельность – одно из самых продуктивных сре</w:t>
      </w:r>
      <w:proofErr w:type="gramStart"/>
      <w:r w:rsidRPr="005949AC">
        <w:rPr>
          <w:sz w:val="28"/>
          <w:szCs w:val="28"/>
        </w:rPr>
        <w:t>дств дл</w:t>
      </w:r>
      <w:proofErr w:type="gramEnd"/>
      <w:r w:rsidRPr="005949AC">
        <w:rPr>
          <w:sz w:val="28"/>
          <w:szCs w:val="28"/>
        </w:rPr>
        <w:t>я привлечения внимания к своей работе.</w:t>
      </w:r>
    </w:p>
    <w:p w:rsidR="00AF76F9" w:rsidRPr="005949AC" w:rsidRDefault="00AF76F9" w:rsidP="00AF76F9">
      <w:pPr>
        <w:ind w:firstLine="540"/>
        <w:jc w:val="both"/>
        <w:rPr>
          <w:sz w:val="28"/>
          <w:szCs w:val="28"/>
        </w:rPr>
      </w:pPr>
      <w:r w:rsidRPr="005949AC">
        <w:rPr>
          <w:sz w:val="28"/>
          <w:szCs w:val="28"/>
        </w:rPr>
        <w:t>Что такое компьютерная презентация? Презентация (от английского слова - представление) – это набор цветных картинок-слайдов на определенную тему, который хранится в файле специального формата.</w:t>
      </w:r>
    </w:p>
    <w:p w:rsidR="00AF76F9" w:rsidRPr="005949AC" w:rsidRDefault="00AF76F9" w:rsidP="00AF76F9">
      <w:pPr>
        <w:ind w:firstLine="540"/>
        <w:jc w:val="both"/>
        <w:rPr>
          <w:sz w:val="28"/>
          <w:szCs w:val="28"/>
        </w:rPr>
      </w:pPr>
    </w:p>
    <w:p w:rsidR="00AF76F9" w:rsidRPr="005949AC" w:rsidRDefault="00AF76F9" w:rsidP="00AF76F9">
      <w:pPr>
        <w:shd w:val="clear" w:color="auto" w:fill="FFFFFF"/>
        <w:jc w:val="both"/>
        <w:rPr>
          <w:b/>
          <w:bCs/>
          <w:color w:val="000000"/>
          <w:spacing w:val="-9"/>
          <w:sz w:val="28"/>
          <w:szCs w:val="28"/>
        </w:rPr>
      </w:pPr>
    </w:p>
    <w:p w:rsidR="00AF76F9" w:rsidRPr="005949AC" w:rsidRDefault="00AF76F9" w:rsidP="00AF76F9">
      <w:pPr>
        <w:shd w:val="clear" w:color="auto" w:fill="FFFFFF"/>
        <w:jc w:val="both"/>
        <w:rPr>
          <w:b/>
          <w:bCs/>
          <w:color w:val="000000"/>
          <w:spacing w:val="-9"/>
          <w:sz w:val="28"/>
          <w:szCs w:val="28"/>
        </w:rPr>
      </w:pPr>
      <w:r w:rsidRPr="005949AC">
        <w:rPr>
          <w:b/>
          <w:bCs/>
          <w:color w:val="000000"/>
          <w:spacing w:val="-9"/>
          <w:sz w:val="28"/>
          <w:szCs w:val="28"/>
        </w:rPr>
        <w:t>Некоторые правила организации материала в презентации</w:t>
      </w:r>
    </w:p>
    <w:p w:rsidR="00AF76F9" w:rsidRPr="005949AC" w:rsidRDefault="00AF76F9" w:rsidP="00AF76F9">
      <w:pPr>
        <w:shd w:val="clear" w:color="auto" w:fill="FFFFFF"/>
        <w:jc w:val="both"/>
        <w:rPr>
          <w:b/>
          <w:bCs/>
          <w:color w:val="000000"/>
          <w:spacing w:val="-9"/>
          <w:sz w:val="28"/>
          <w:szCs w:val="28"/>
          <w:u w:val="single"/>
        </w:rPr>
      </w:pP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pacing w:val="1"/>
          <w:sz w:val="28"/>
          <w:szCs w:val="28"/>
        </w:rPr>
        <w:t>Главная информация располагается в начале.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z w:val="28"/>
          <w:szCs w:val="28"/>
        </w:rPr>
        <w:t>Тезис слайда помещается в заголовок.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pacing w:val="3"/>
          <w:sz w:val="28"/>
          <w:szCs w:val="28"/>
        </w:rPr>
        <w:t>Анимация — не развлечение, а метод передачи информации.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pacing w:val="3"/>
          <w:sz w:val="28"/>
          <w:szCs w:val="28"/>
        </w:rPr>
        <w:t>Анимация — еще и средство привлечения и удержания внимания.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pacing w:val="2"/>
          <w:sz w:val="28"/>
          <w:szCs w:val="28"/>
        </w:rPr>
        <w:t>Обязательное логическое построение информации на слайдах.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pacing w:val="1"/>
          <w:sz w:val="28"/>
          <w:szCs w:val="28"/>
        </w:rPr>
        <w:t xml:space="preserve"> Правило «пять» на «пять»: на одном слайде не должно располагаться более пяти фраз, и каждая из них должна состоять не более чем из пяти слов.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z w:val="28"/>
          <w:szCs w:val="28"/>
        </w:rPr>
        <w:t>Приветствуется визуальная привлекательность и эмоциональность.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z w:val="28"/>
          <w:szCs w:val="28"/>
        </w:rPr>
        <w:t xml:space="preserve">При </w:t>
      </w:r>
      <w:r w:rsidRPr="005949AC">
        <w:rPr>
          <w:color w:val="000000"/>
          <w:spacing w:val="3"/>
          <w:sz w:val="28"/>
          <w:szCs w:val="28"/>
        </w:rPr>
        <w:t>подборе иллюстраций желательно учитывать, что они должны быть со</w:t>
      </w:r>
      <w:r w:rsidRPr="005949AC">
        <w:rPr>
          <w:color w:val="000000"/>
          <w:spacing w:val="3"/>
          <w:sz w:val="28"/>
          <w:szCs w:val="28"/>
        </w:rPr>
        <w:softHyphen/>
      </w:r>
      <w:r w:rsidRPr="005949AC">
        <w:rPr>
          <w:color w:val="000000"/>
          <w:spacing w:val="2"/>
          <w:sz w:val="28"/>
          <w:szCs w:val="28"/>
        </w:rPr>
        <w:t>держательными.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z w:val="28"/>
          <w:szCs w:val="28"/>
        </w:rPr>
        <w:t>Общий тон и цветные заставки, иллюстрации, ли</w:t>
      </w:r>
      <w:r w:rsidRPr="005949AC">
        <w:rPr>
          <w:color w:val="000000"/>
          <w:sz w:val="28"/>
          <w:szCs w:val="28"/>
        </w:rPr>
        <w:softHyphen/>
      </w:r>
      <w:r w:rsidRPr="005949AC">
        <w:rPr>
          <w:color w:val="000000"/>
          <w:spacing w:val="3"/>
          <w:sz w:val="28"/>
          <w:szCs w:val="28"/>
        </w:rPr>
        <w:t>нии должны сочетаться между собой и не  противоречить смыслу и на</w:t>
      </w:r>
      <w:r w:rsidRPr="005949AC">
        <w:rPr>
          <w:color w:val="000000"/>
          <w:spacing w:val="3"/>
          <w:sz w:val="28"/>
          <w:szCs w:val="28"/>
        </w:rPr>
        <w:softHyphen/>
        <w:t>строению презентации</w:t>
      </w:r>
    </w:p>
    <w:p w:rsidR="00AF76F9" w:rsidRPr="005949AC" w:rsidRDefault="00AF76F9" w:rsidP="00AF76F9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49AC">
        <w:rPr>
          <w:color w:val="000000"/>
          <w:spacing w:val="1"/>
          <w:sz w:val="28"/>
          <w:szCs w:val="28"/>
        </w:rPr>
        <w:t>Выбрать шрифты желательно, не увлекаясь их зат</w:t>
      </w:r>
      <w:r w:rsidRPr="005949AC">
        <w:rPr>
          <w:color w:val="000000"/>
          <w:spacing w:val="2"/>
          <w:sz w:val="28"/>
          <w:szCs w:val="28"/>
        </w:rPr>
        <w:t xml:space="preserve">ейливостью и разнообразием. </w:t>
      </w:r>
    </w:p>
    <w:p w:rsidR="00AF76F9" w:rsidRDefault="00AF76F9" w:rsidP="00AF76F9">
      <w:pPr>
        <w:shd w:val="clear" w:color="auto" w:fill="FFFFFF"/>
        <w:tabs>
          <w:tab w:val="left" w:pos="437"/>
        </w:tabs>
        <w:ind w:left="644"/>
        <w:jc w:val="both"/>
        <w:rPr>
          <w:color w:val="000000"/>
          <w:spacing w:val="2"/>
          <w:sz w:val="28"/>
          <w:szCs w:val="28"/>
        </w:rPr>
      </w:pPr>
    </w:p>
    <w:p w:rsidR="00AF76F9" w:rsidRDefault="00AF76F9" w:rsidP="00AF76F9">
      <w:pPr>
        <w:shd w:val="clear" w:color="auto" w:fill="FFFFFF"/>
        <w:tabs>
          <w:tab w:val="left" w:pos="437"/>
        </w:tabs>
        <w:ind w:left="644"/>
        <w:jc w:val="both"/>
        <w:rPr>
          <w:color w:val="000000"/>
          <w:spacing w:val="2"/>
          <w:sz w:val="28"/>
          <w:szCs w:val="28"/>
        </w:rPr>
      </w:pPr>
    </w:p>
    <w:p w:rsidR="00AF76F9" w:rsidRPr="005949AC" w:rsidRDefault="00AF76F9" w:rsidP="00AF76F9">
      <w:pPr>
        <w:pStyle w:val="1"/>
        <w:jc w:val="center"/>
        <w:rPr>
          <w:sz w:val="28"/>
          <w:szCs w:val="28"/>
        </w:rPr>
      </w:pPr>
      <w:r w:rsidRPr="005949AC">
        <w:rPr>
          <w:sz w:val="28"/>
          <w:szCs w:val="28"/>
        </w:rPr>
        <w:t>Правила работы в блоге</w:t>
      </w:r>
    </w:p>
    <w:p w:rsidR="00AF76F9" w:rsidRPr="005949AC" w:rsidRDefault="00AF76F9" w:rsidP="00AF76F9">
      <w:pPr>
        <w:pStyle w:val="1"/>
        <w:jc w:val="both"/>
        <w:rPr>
          <w:b w:val="0"/>
          <w:kern w:val="0"/>
          <w:sz w:val="28"/>
          <w:szCs w:val="28"/>
        </w:rPr>
      </w:pPr>
      <w:r w:rsidRPr="005949AC">
        <w:rPr>
          <w:b w:val="0"/>
          <w:kern w:val="0"/>
          <w:sz w:val="28"/>
          <w:szCs w:val="28"/>
        </w:rPr>
        <w:lastRenderedPageBreak/>
        <w:t xml:space="preserve">Блог (англ. </w:t>
      </w:r>
      <w:proofErr w:type="spellStart"/>
      <w:r w:rsidRPr="005949AC">
        <w:rPr>
          <w:b w:val="0"/>
          <w:kern w:val="0"/>
          <w:sz w:val="28"/>
          <w:szCs w:val="28"/>
        </w:rPr>
        <w:t>blog</w:t>
      </w:r>
      <w:proofErr w:type="spellEnd"/>
      <w:r w:rsidRPr="005949AC">
        <w:rPr>
          <w:b w:val="0"/>
          <w:kern w:val="0"/>
          <w:sz w:val="28"/>
          <w:szCs w:val="28"/>
        </w:rPr>
        <w:t>, от “</w:t>
      </w:r>
      <w:proofErr w:type="spellStart"/>
      <w:r w:rsidRPr="005949AC">
        <w:rPr>
          <w:b w:val="0"/>
          <w:kern w:val="0"/>
          <w:sz w:val="28"/>
          <w:szCs w:val="28"/>
        </w:rPr>
        <w:t>web</w:t>
      </w:r>
      <w:proofErr w:type="spellEnd"/>
      <w:r w:rsidRPr="005949AC">
        <w:rPr>
          <w:b w:val="0"/>
          <w:kern w:val="0"/>
          <w:sz w:val="28"/>
          <w:szCs w:val="28"/>
        </w:rPr>
        <w:t xml:space="preserve"> </w:t>
      </w:r>
      <w:proofErr w:type="spellStart"/>
      <w:r w:rsidRPr="005949AC">
        <w:rPr>
          <w:b w:val="0"/>
          <w:kern w:val="0"/>
          <w:sz w:val="28"/>
          <w:szCs w:val="28"/>
        </w:rPr>
        <w:t>log</w:t>
      </w:r>
      <w:proofErr w:type="spellEnd"/>
      <w:r w:rsidRPr="005949AC">
        <w:rPr>
          <w:b w:val="0"/>
          <w:kern w:val="0"/>
          <w:sz w:val="28"/>
          <w:szCs w:val="28"/>
        </w:rPr>
        <w:t>”, “сетевой журнал или дневник событий”) — это веб-сайт, основное содержимое которого — регулярно добавляемые записи, содержащие текст, изображения или мультимедиа.</w:t>
      </w:r>
    </w:p>
    <w:p w:rsidR="00AF76F9" w:rsidRPr="005949AC" w:rsidRDefault="00AF76F9" w:rsidP="00AF76F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949AC">
        <w:rPr>
          <w:b/>
          <w:bCs/>
          <w:sz w:val="28"/>
          <w:szCs w:val="28"/>
        </w:rPr>
        <w:t xml:space="preserve">Возможности, предоставляемые посетителю блога: 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Вы можете высказывать свои мысли по поводу поста. Именно с этой целью Вам предоставлен сервис комментирования.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Ваш комментарий должен соотноситься с темой поста, развивать её.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Старайтесь выражать свою мысль предельно конкретно и чётко.</w:t>
      </w:r>
    </w:p>
    <w:p w:rsidR="00AF76F9" w:rsidRPr="005949AC" w:rsidRDefault="00AF76F9" w:rsidP="00AF76F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949AC">
        <w:rPr>
          <w:b/>
          <w:bCs/>
          <w:sz w:val="28"/>
          <w:szCs w:val="28"/>
        </w:rPr>
        <w:t>Что не разрешено: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Оставлять комментарий, не относящийся к данному посту.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Ненормативная лексика в комментарии.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Неэтичное поведение по отношению к любому представителю сообщества.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Всевозможное детство (коверкание слов).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Словоблудие (отсутствие всякого смысла в комментарии).</w:t>
      </w:r>
    </w:p>
    <w:p w:rsidR="00AF76F9" w:rsidRPr="005949AC" w:rsidRDefault="00AF76F9" w:rsidP="00AF76F9">
      <w:pPr>
        <w:spacing w:before="100" w:beforeAutospacing="1" w:after="100" w:afterAutospacing="1"/>
        <w:rPr>
          <w:sz w:val="28"/>
          <w:szCs w:val="28"/>
        </w:rPr>
      </w:pPr>
      <w:r w:rsidRPr="005949AC">
        <w:rPr>
          <w:b/>
          <w:bCs/>
          <w:sz w:val="28"/>
          <w:szCs w:val="28"/>
        </w:rPr>
        <w:t>Правила цитирования и перепечатки:</w:t>
      </w:r>
      <w:r w:rsidRPr="005949AC">
        <w:rPr>
          <w:sz w:val="28"/>
          <w:szCs w:val="28"/>
        </w:rPr>
        <w:t xml:space="preserve"> 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При цитировании либо воспроизведении статьи целиком источник информации должен быть названным.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Не допускается компоновка материала, искажающая его первоначальный общий смысл.</w:t>
      </w:r>
    </w:p>
    <w:p w:rsidR="00AF76F9" w:rsidRPr="005949AC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 xml:space="preserve">Обязательно должен присутствовать ясно видимый </w:t>
      </w:r>
      <w:proofErr w:type="spellStart"/>
      <w:r w:rsidRPr="005949AC">
        <w:rPr>
          <w:sz w:val="28"/>
          <w:szCs w:val="28"/>
        </w:rPr>
        <w:t>линк</w:t>
      </w:r>
      <w:proofErr w:type="spellEnd"/>
      <w:r w:rsidRPr="005949AC">
        <w:rPr>
          <w:sz w:val="28"/>
          <w:szCs w:val="28"/>
        </w:rPr>
        <w:t xml:space="preserve"> на первоисточник.</w:t>
      </w:r>
    </w:p>
    <w:p w:rsidR="00AF76F9" w:rsidRDefault="00AF76F9" w:rsidP="00AF76F9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949AC">
        <w:rPr>
          <w:sz w:val="28"/>
          <w:szCs w:val="28"/>
        </w:rPr>
        <w:t>Для облегчения простановки такой ссылки после каждого поста указан его URL.</w:t>
      </w:r>
    </w:p>
    <w:p w:rsidR="007F3D18" w:rsidRDefault="007F3D18" w:rsidP="007F3D18">
      <w:pPr>
        <w:spacing w:before="100" w:beforeAutospacing="1" w:after="100" w:afterAutospacing="1"/>
        <w:rPr>
          <w:sz w:val="28"/>
          <w:szCs w:val="28"/>
        </w:rPr>
      </w:pPr>
    </w:p>
    <w:p w:rsidR="007F3D18" w:rsidRDefault="007F3D18" w:rsidP="007F3D18">
      <w:pPr>
        <w:spacing w:before="100" w:beforeAutospacing="1" w:after="100" w:afterAutospacing="1"/>
        <w:rPr>
          <w:sz w:val="28"/>
          <w:szCs w:val="28"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Pr="001C4384" w:rsidRDefault="007F3D18" w:rsidP="007F3D18">
      <w:pPr>
        <w:jc w:val="center"/>
        <w:rPr>
          <w:b/>
          <w:caps/>
        </w:rPr>
      </w:pPr>
      <w:r>
        <w:rPr>
          <w:b/>
          <w:caps/>
        </w:rPr>
        <w:t>9.</w:t>
      </w:r>
      <w:r w:rsidRPr="001C4384">
        <w:rPr>
          <w:b/>
          <w:caps/>
        </w:rPr>
        <w:t xml:space="preserve"> Выводы</w:t>
      </w:r>
    </w:p>
    <w:p w:rsidR="007F3D18" w:rsidRPr="005949AC" w:rsidRDefault="007F3D18" w:rsidP="007F3D18">
      <w:pPr>
        <w:pStyle w:val="a3"/>
        <w:ind w:firstLine="540"/>
        <w:jc w:val="both"/>
        <w:rPr>
          <w:sz w:val="28"/>
          <w:szCs w:val="28"/>
        </w:rPr>
      </w:pPr>
      <w:r w:rsidRPr="005949AC">
        <w:rPr>
          <w:sz w:val="28"/>
          <w:szCs w:val="28"/>
        </w:rPr>
        <w:t xml:space="preserve">В результате обобщения опыта по проблеме использования проектной технологии </w:t>
      </w:r>
      <w:r w:rsidRPr="005949AC">
        <w:rPr>
          <w:sz w:val="28"/>
          <w:szCs w:val="28"/>
        </w:rPr>
        <w:br/>
        <w:t xml:space="preserve"> делаю следующие выводы: </w:t>
      </w:r>
    </w:p>
    <w:p w:rsidR="007F3D18" w:rsidRPr="005949AC" w:rsidRDefault="007F3D18" w:rsidP="007F3D18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949AC">
        <w:rPr>
          <w:sz w:val="28"/>
          <w:szCs w:val="28"/>
        </w:rPr>
        <w:t xml:space="preserve">Необходимость применения проектной методики в современном школьном образовании обусловлено очевидными тенденциями в </w:t>
      </w:r>
      <w:r w:rsidRPr="005949AC">
        <w:rPr>
          <w:sz w:val="28"/>
          <w:szCs w:val="28"/>
        </w:rPr>
        <w:lastRenderedPageBreak/>
        <w:t xml:space="preserve">образовательной системе к более полноценному развитию личности учащегося, его подготовки к реальной деятельности. </w:t>
      </w:r>
    </w:p>
    <w:p w:rsidR="007F3D18" w:rsidRPr="005949AC" w:rsidRDefault="007F3D18" w:rsidP="007F3D18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949AC">
        <w:rPr>
          <w:sz w:val="28"/>
          <w:szCs w:val="28"/>
        </w:rPr>
        <w:t xml:space="preserve">Проектная методика находит все более широкое применение при обучении учащихся, что обусловлено ее характерными особенностями, описанными выше. </w:t>
      </w:r>
    </w:p>
    <w:p w:rsidR="007F3D18" w:rsidRPr="005949AC" w:rsidRDefault="007F3D18" w:rsidP="007F3D18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949AC">
        <w:rPr>
          <w:sz w:val="28"/>
          <w:szCs w:val="28"/>
        </w:rPr>
        <w:t xml:space="preserve">Применение проектной методики даёт результаты на всех этапах обучения средней общеобразовательной школы, т.к. сущность проектной методики отвечает основным психологическим требованиям личности на любом этапе её развития. </w:t>
      </w:r>
    </w:p>
    <w:p w:rsidR="007F3D18" w:rsidRPr="005949AC" w:rsidRDefault="007F3D18" w:rsidP="007F3D18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5949AC">
        <w:rPr>
          <w:sz w:val="28"/>
          <w:szCs w:val="28"/>
        </w:rPr>
        <w:t>Собственные наблюдения показали, что</w:t>
      </w:r>
      <w:r w:rsidRPr="005949AC">
        <w:rPr>
          <w:rStyle w:val="a4"/>
          <w:sz w:val="28"/>
          <w:szCs w:val="28"/>
        </w:rPr>
        <w:t xml:space="preserve"> </w:t>
      </w:r>
      <w:r w:rsidRPr="005949AC">
        <w:rPr>
          <w:sz w:val="28"/>
          <w:szCs w:val="28"/>
        </w:rPr>
        <w:t xml:space="preserve">в целом проектная методика является эффективной инновационной технологией, которая значительно повышает уровень компьютерной грамотности, внутреннюю мотивацию учащихся, уровень самостоятельности школьников, их толерантность, а также общее интеллектуальное развитие. </w:t>
      </w:r>
    </w:p>
    <w:p w:rsidR="007F3D18" w:rsidRPr="005949AC" w:rsidRDefault="007F3D18" w:rsidP="007F3D18">
      <w:pPr>
        <w:jc w:val="center"/>
        <w:rPr>
          <w:b/>
          <w:caps/>
          <w:sz w:val="28"/>
          <w:szCs w:val="28"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Default="007F3D18" w:rsidP="007F3D18">
      <w:pPr>
        <w:jc w:val="center"/>
        <w:rPr>
          <w:b/>
          <w:caps/>
        </w:rPr>
      </w:pPr>
    </w:p>
    <w:p w:rsidR="007F3D18" w:rsidRPr="001C4384" w:rsidRDefault="007F3D18" w:rsidP="007F3D18">
      <w:pPr>
        <w:jc w:val="center"/>
        <w:rPr>
          <w:b/>
          <w:caps/>
        </w:rPr>
      </w:pPr>
      <w:r>
        <w:rPr>
          <w:b/>
          <w:caps/>
        </w:rPr>
        <w:t xml:space="preserve">10. </w:t>
      </w:r>
      <w:r w:rsidRPr="001C4384">
        <w:rPr>
          <w:b/>
          <w:caps/>
        </w:rPr>
        <w:t xml:space="preserve"> Библиографический список</w:t>
      </w:r>
    </w:p>
    <w:p w:rsidR="007F3D18" w:rsidRPr="00413E7C" w:rsidRDefault="007F3D18" w:rsidP="007F3D18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proofErr w:type="spellStart"/>
      <w:r w:rsidRPr="00413E7C">
        <w:rPr>
          <w:sz w:val="28"/>
          <w:szCs w:val="28"/>
        </w:rPr>
        <w:t>Гузеев</w:t>
      </w:r>
      <w:proofErr w:type="spellEnd"/>
      <w:r w:rsidRPr="00413E7C">
        <w:rPr>
          <w:sz w:val="28"/>
          <w:szCs w:val="28"/>
        </w:rPr>
        <w:t xml:space="preserve"> В.В. «Метод проектов» как частный случай интегративной технологии обучения./ «Директор школы», № 6, 1995 </w:t>
      </w:r>
    </w:p>
    <w:p w:rsidR="007F3D18" w:rsidRPr="00413E7C" w:rsidRDefault="007F3D18" w:rsidP="007F3D18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413E7C">
        <w:rPr>
          <w:sz w:val="28"/>
          <w:szCs w:val="28"/>
        </w:rPr>
        <w:t xml:space="preserve">Новикова Т. Проектные технологии на уроках и во внеурочной деятельности. / «Народное образование», № 7, 2000. </w:t>
      </w:r>
    </w:p>
    <w:p w:rsidR="007F3D18" w:rsidRPr="00413E7C" w:rsidRDefault="007F3D18" w:rsidP="007F3D18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413E7C">
        <w:rPr>
          <w:sz w:val="28"/>
          <w:szCs w:val="28"/>
        </w:rPr>
        <w:lastRenderedPageBreak/>
        <w:t>Пахомова Н.Ю. Учебные проекты: его возможности. / «Учитель», № 4, 2000.</w:t>
      </w:r>
    </w:p>
    <w:p w:rsidR="007F3D18" w:rsidRPr="00413E7C" w:rsidRDefault="007F3D18" w:rsidP="007F3D18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413E7C">
        <w:rPr>
          <w:sz w:val="28"/>
          <w:szCs w:val="28"/>
        </w:rPr>
        <w:t xml:space="preserve">Пахомова Н.Ю. Учебные проекты: методология поиска. / «Учитель», № 1, 2000. </w:t>
      </w:r>
    </w:p>
    <w:p w:rsidR="007F3D18" w:rsidRPr="00413E7C" w:rsidRDefault="007F3D18" w:rsidP="007F3D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13E7C">
        <w:rPr>
          <w:sz w:val="28"/>
          <w:szCs w:val="28"/>
        </w:rPr>
        <w:t xml:space="preserve">Новые педагогические и информационные технологии в системе образования. Учеб. пособие для студ. </w:t>
      </w:r>
      <w:proofErr w:type="spellStart"/>
      <w:r w:rsidRPr="00413E7C">
        <w:rPr>
          <w:sz w:val="28"/>
          <w:szCs w:val="28"/>
        </w:rPr>
        <w:t>пед</w:t>
      </w:r>
      <w:proofErr w:type="spellEnd"/>
      <w:r w:rsidRPr="00413E7C">
        <w:rPr>
          <w:sz w:val="28"/>
          <w:szCs w:val="28"/>
        </w:rPr>
        <w:t xml:space="preserve">. вузов и системы </w:t>
      </w:r>
      <w:proofErr w:type="spellStart"/>
      <w:r w:rsidRPr="00413E7C">
        <w:rPr>
          <w:sz w:val="28"/>
          <w:szCs w:val="28"/>
        </w:rPr>
        <w:t>повыш</w:t>
      </w:r>
      <w:proofErr w:type="spellEnd"/>
      <w:r w:rsidRPr="00413E7C">
        <w:rPr>
          <w:sz w:val="28"/>
          <w:szCs w:val="28"/>
        </w:rPr>
        <w:t xml:space="preserve">. </w:t>
      </w:r>
      <w:proofErr w:type="spellStart"/>
      <w:r w:rsidRPr="00413E7C">
        <w:rPr>
          <w:sz w:val="28"/>
          <w:szCs w:val="28"/>
        </w:rPr>
        <w:t>квалиф</w:t>
      </w:r>
      <w:proofErr w:type="spellEnd"/>
      <w:r w:rsidRPr="00413E7C">
        <w:rPr>
          <w:sz w:val="28"/>
          <w:szCs w:val="28"/>
        </w:rPr>
        <w:t xml:space="preserve">. </w:t>
      </w:r>
      <w:proofErr w:type="spellStart"/>
      <w:r w:rsidRPr="00413E7C">
        <w:rPr>
          <w:sz w:val="28"/>
          <w:szCs w:val="28"/>
        </w:rPr>
        <w:t>пед</w:t>
      </w:r>
      <w:proofErr w:type="spellEnd"/>
      <w:r w:rsidRPr="00413E7C">
        <w:rPr>
          <w:sz w:val="28"/>
          <w:szCs w:val="28"/>
        </w:rPr>
        <w:t xml:space="preserve">. кадров/ </w:t>
      </w:r>
      <w:proofErr w:type="spellStart"/>
      <w:r w:rsidRPr="00413E7C">
        <w:rPr>
          <w:sz w:val="28"/>
          <w:szCs w:val="28"/>
        </w:rPr>
        <w:t>Полат</w:t>
      </w:r>
      <w:proofErr w:type="spellEnd"/>
      <w:r w:rsidRPr="00413E7C">
        <w:rPr>
          <w:sz w:val="28"/>
          <w:szCs w:val="28"/>
        </w:rPr>
        <w:t> Е. С. и </w:t>
      </w:r>
      <w:proofErr w:type="spellStart"/>
      <w:r w:rsidRPr="00413E7C">
        <w:rPr>
          <w:sz w:val="28"/>
          <w:szCs w:val="28"/>
        </w:rPr>
        <w:t>др</w:t>
      </w:r>
      <w:proofErr w:type="gramStart"/>
      <w:r w:rsidRPr="00413E7C">
        <w:rPr>
          <w:sz w:val="28"/>
          <w:szCs w:val="28"/>
        </w:rPr>
        <w:t>.П</w:t>
      </w:r>
      <w:proofErr w:type="gramEnd"/>
      <w:r w:rsidRPr="00413E7C">
        <w:rPr>
          <w:sz w:val="28"/>
          <w:szCs w:val="28"/>
        </w:rPr>
        <w:t>од</w:t>
      </w:r>
      <w:proofErr w:type="spellEnd"/>
      <w:r w:rsidRPr="00413E7C">
        <w:rPr>
          <w:sz w:val="28"/>
          <w:szCs w:val="28"/>
        </w:rPr>
        <w:t xml:space="preserve"> </w:t>
      </w:r>
      <w:proofErr w:type="spellStart"/>
      <w:r w:rsidRPr="00413E7C">
        <w:rPr>
          <w:sz w:val="28"/>
          <w:szCs w:val="28"/>
        </w:rPr>
        <w:t>ред</w:t>
      </w:r>
      <w:proofErr w:type="spellEnd"/>
      <w:r w:rsidRPr="00413E7C">
        <w:rPr>
          <w:sz w:val="28"/>
          <w:szCs w:val="28"/>
        </w:rPr>
        <w:t xml:space="preserve"> Е. С. </w:t>
      </w:r>
      <w:proofErr w:type="spellStart"/>
      <w:r w:rsidRPr="00413E7C">
        <w:rPr>
          <w:sz w:val="28"/>
          <w:szCs w:val="28"/>
        </w:rPr>
        <w:t>Полат</w:t>
      </w:r>
      <w:proofErr w:type="spellEnd"/>
      <w:r w:rsidRPr="00413E7C">
        <w:rPr>
          <w:sz w:val="28"/>
          <w:szCs w:val="28"/>
        </w:rPr>
        <w:t>. — М.,: Издательский центр «Академия», 1999, — 224 с.</w:t>
      </w:r>
    </w:p>
    <w:p w:rsidR="007F3D18" w:rsidRPr="00413E7C" w:rsidRDefault="007F3D18" w:rsidP="007F3D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13E7C">
        <w:rPr>
          <w:sz w:val="28"/>
          <w:szCs w:val="28"/>
        </w:rPr>
        <w:t>«</w:t>
      </w:r>
      <w:proofErr w:type="spellStart"/>
      <w:r w:rsidRPr="00413E7C">
        <w:rPr>
          <w:sz w:val="28"/>
          <w:szCs w:val="28"/>
        </w:rPr>
        <w:t>Intel</w:t>
      </w:r>
      <w:proofErr w:type="spellEnd"/>
      <w:r w:rsidRPr="00413E7C">
        <w:rPr>
          <w:sz w:val="28"/>
          <w:szCs w:val="28"/>
        </w:rPr>
        <w:t>» «Обучение для будущего» Проектная деятельность в информационной образовательной среде 21 века</w:t>
      </w:r>
    </w:p>
    <w:p w:rsidR="007F3D18" w:rsidRDefault="007F3D18" w:rsidP="007F3D18"/>
    <w:p w:rsidR="007F3D18" w:rsidRDefault="007F3D18" w:rsidP="007F3D18">
      <w:pPr>
        <w:spacing w:before="100" w:beforeAutospacing="1" w:after="100" w:afterAutospacing="1"/>
        <w:rPr>
          <w:sz w:val="28"/>
          <w:szCs w:val="28"/>
        </w:rPr>
      </w:pPr>
    </w:p>
    <w:p w:rsidR="007F3D18" w:rsidRDefault="007F3D18" w:rsidP="007F3D18">
      <w:pPr>
        <w:spacing w:before="100" w:beforeAutospacing="1" w:after="100" w:afterAutospacing="1"/>
        <w:rPr>
          <w:sz w:val="28"/>
          <w:szCs w:val="28"/>
        </w:rPr>
      </w:pPr>
    </w:p>
    <w:p w:rsidR="007F3D18" w:rsidRDefault="007F3D18" w:rsidP="007F3D18">
      <w:pPr>
        <w:spacing w:before="100" w:beforeAutospacing="1" w:after="100" w:afterAutospacing="1"/>
        <w:rPr>
          <w:sz w:val="28"/>
          <w:szCs w:val="28"/>
        </w:rPr>
      </w:pPr>
    </w:p>
    <w:p w:rsidR="007F3D18" w:rsidRDefault="007F3D18" w:rsidP="007F3D18">
      <w:pPr>
        <w:spacing w:before="100" w:beforeAutospacing="1" w:after="100" w:afterAutospacing="1"/>
        <w:rPr>
          <w:sz w:val="28"/>
          <w:szCs w:val="28"/>
        </w:rPr>
      </w:pPr>
    </w:p>
    <w:p w:rsidR="007F3D18" w:rsidRPr="005949AC" w:rsidRDefault="007F3D18" w:rsidP="007F3D18">
      <w:pPr>
        <w:spacing w:before="100" w:beforeAutospacing="1" w:after="100" w:afterAutospacing="1"/>
        <w:rPr>
          <w:sz w:val="28"/>
          <w:szCs w:val="28"/>
        </w:rPr>
      </w:pPr>
    </w:p>
    <w:p w:rsidR="00AF76F9" w:rsidRPr="005949AC" w:rsidRDefault="007F3D18" w:rsidP="00AF76F9">
      <w:pPr>
        <w:spacing w:before="100" w:beforeAutospacing="1" w:after="100" w:afterAutospacing="1"/>
        <w:ind w:left="1080"/>
        <w:rPr>
          <w:sz w:val="28"/>
          <w:szCs w:val="28"/>
        </w:rPr>
      </w:pPr>
      <w:r>
        <w:rPr>
          <w:sz w:val="28"/>
          <w:szCs w:val="28"/>
        </w:rPr>
        <w:t>Приложения 1.</w:t>
      </w:r>
    </w:p>
    <w:p w:rsidR="00AF76F9" w:rsidRPr="002E3F73" w:rsidRDefault="002E3F73" w:rsidP="002E3F73">
      <w:pPr>
        <w:shd w:val="clear" w:color="auto" w:fill="FFFFFF"/>
        <w:tabs>
          <w:tab w:val="left" w:pos="437"/>
        </w:tabs>
        <w:ind w:left="644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2710761" cy="190382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10-17_21-10-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244" cy="19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noProof/>
          <w:color w:val="000000"/>
        </w:rPr>
        <w:drawing>
          <wp:inline distT="0" distB="0" distL="0" distR="0">
            <wp:extent cx="2540814" cy="19075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1-10-17_21-11-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31" cy="19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F9" w:rsidRDefault="00AF76F9" w:rsidP="00AF76F9">
      <w:pPr>
        <w:pStyle w:val="a3"/>
        <w:spacing w:before="0" w:after="0"/>
        <w:jc w:val="center"/>
        <w:rPr>
          <w:b/>
          <w:bCs/>
          <w:i/>
          <w:color w:val="000000"/>
        </w:rPr>
      </w:pPr>
    </w:p>
    <w:p w:rsidR="00AF76F9" w:rsidRDefault="00AF76F9" w:rsidP="00AF76F9">
      <w:pPr>
        <w:pStyle w:val="a3"/>
        <w:spacing w:before="0" w:after="0"/>
        <w:jc w:val="center"/>
        <w:rPr>
          <w:b/>
          <w:bCs/>
          <w:i/>
          <w:color w:val="000000"/>
        </w:rPr>
      </w:pPr>
    </w:p>
    <w:p w:rsidR="00AF76F9" w:rsidRDefault="00AF76F9" w:rsidP="00AF76F9">
      <w:pPr>
        <w:pStyle w:val="a3"/>
        <w:spacing w:before="0" w:after="0"/>
        <w:jc w:val="center"/>
        <w:rPr>
          <w:b/>
          <w:bCs/>
          <w:i/>
          <w:color w:val="000000"/>
        </w:rPr>
      </w:pPr>
    </w:p>
    <w:p w:rsidR="00DF13D4" w:rsidRDefault="002E3F73" w:rsidP="002E3F73">
      <w:pPr>
        <w:rPr>
          <w:b/>
          <w:caps/>
        </w:rPr>
      </w:pPr>
      <w:r>
        <w:rPr>
          <w:b/>
          <w:caps/>
          <w:lang w:val="en-US"/>
        </w:rPr>
        <w:t xml:space="preserve">          </w:t>
      </w:r>
      <w:r>
        <w:rPr>
          <w:b/>
          <w:caps/>
          <w:noProof/>
        </w:rPr>
        <w:drawing>
          <wp:inline distT="0" distB="0" distL="0" distR="0">
            <wp:extent cx="2548969" cy="137604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1-10-17_21-12-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45" cy="138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</w:rPr>
        <w:drawing>
          <wp:inline distT="0" distB="0" distL="0" distR="0">
            <wp:extent cx="2382473" cy="138656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1-10-17_21-13-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81" cy="140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D4" w:rsidRDefault="002E3F73" w:rsidP="002E3F73">
      <w:pPr>
        <w:rPr>
          <w:b/>
          <w:caps/>
        </w:rPr>
      </w:pPr>
      <w:r>
        <w:rPr>
          <w:b/>
          <w:caps/>
          <w:noProof/>
        </w:rPr>
        <w:lastRenderedPageBreak/>
        <w:drawing>
          <wp:inline distT="0" distB="0" distL="0" distR="0">
            <wp:extent cx="2718033" cy="1624307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1-10-17_21-13-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56" cy="163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</w:rPr>
        <w:drawing>
          <wp:inline distT="0" distB="0" distL="0" distR="0">
            <wp:extent cx="1887523" cy="16428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1-10-17_21-14-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72" cy="16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D4" w:rsidRDefault="00DF13D4" w:rsidP="00AF76F9">
      <w:pPr>
        <w:jc w:val="center"/>
        <w:rPr>
          <w:b/>
          <w:caps/>
        </w:rPr>
      </w:pPr>
    </w:p>
    <w:p w:rsidR="00DF13D4" w:rsidRDefault="00DF13D4" w:rsidP="00AF76F9">
      <w:pPr>
        <w:jc w:val="center"/>
        <w:rPr>
          <w:b/>
          <w:caps/>
        </w:rPr>
      </w:pPr>
    </w:p>
    <w:p w:rsidR="00DF13D4" w:rsidRDefault="00DF13D4" w:rsidP="002E3F73">
      <w:pPr>
        <w:rPr>
          <w:b/>
          <w:caps/>
        </w:rPr>
      </w:pP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Творческий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проект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теме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Н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Гоголь</w:t>
      </w:r>
      <w:proofErr w:type="spellEnd"/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«Мертвые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души»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Классика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вчера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сегодня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Гипотеза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Гоголь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увлекателен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стоит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лишь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понять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его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язык</w:t>
      </w:r>
      <w:r w:rsidRPr="001A119C">
        <w:rPr>
          <w:rFonts w:ascii="Noto Sans" w:hAnsi="Noto Sans"/>
          <w:color w:val="000000"/>
        </w:rPr>
        <w:t> 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Цели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задачи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проекта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 </w:t>
      </w:r>
      <w:r w:rsidRPr="001A119C">
        <w:rPr>
          <w:rFonts w:ascii="Calibri" w:hAnsi="Calibri" w:cs="Calibri"/>
          <w:color w:val="000000"/>
        </w:rPr>
        <w:t>Дидактические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цели</w:t>
      </w:r>
      <w:r w:rsidRPr="001A119C">
        <w:rPr>
          <w:rFonts w:ascii="Noto Sans" w:hAnsi="Noto Sans"/>
          <w:color w:val="000000"/>
        </w:rPr>
        <w:t>: </w:t>
      </w:r>
    </w:p>
    <w:p w:rsidR="007F3D18" w:rsidRPr="001A119C" w:rsidRDefault="007F3D18" w:rsidP="007F3D18">
      <w:pPr>
        <w:shd w:val="clear" w:color="auto" w:fill="F9FAFA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Формирование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компетентности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сфере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самостоятельной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познавательной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деятельности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критического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мышления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навыков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работы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команде</w:t>
      </w:r>
      <w:r w:rsidRPr="001A119C">
        <w:rPr>
          <w:rFonts w:ascii="Noto Sans" w:hAnsi="Noto Sans"/>
          <w:color w:val="000000"/>
        </w:rPr>
        <w:t>;</w:t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Calibri" w:hAnsi="Calibri" w:cs="Calibri"/>
          <w:color w:val="000000"/>
        </w:rPr>
        <w:t>Приобретение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навыков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самостоятельной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работы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большими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объемами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информации</w:t>
      </w:r>
      <w:r w:rsidRPr="001A119C">
        <w:rPr>
          <w:rFonts w:ascii="Noto Sans" w:hAnsi="Noto Sans"/>
          <w:color w:val="000000"/>
        </w:rPr>
        <w:t>. </w:t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Noto Sans" w:hAnsi="Noto Sans"/>
          <w:color w:val="000000"/>
        </w:rPr>
        <w:br/>
        <w:t> </w:t>
      </w:r>
      <w:r w:rsidRPr="001A119C">
        <w:rPr>
          <w:rFonts w:ascii="Calibri" w:hAnsi="Calibri" w:cs="Calibri"/>
          <w:color w:val="000000"/>
        </w:rPr>
        <w:t>Методические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задачи</w:t>
      </w:r>
      <w:r w:rsidRPr="001A119C">
        <w:rPr>
          <w:rFonts w:ascii="Noto Sans" w:hAnsi="Noto Sans"/>
          <w:color w:val="000000"/>
        </w:rPr>
        <w:t>:</w:t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Calibri" w:hAnsi="Calibri" w:cs="Calibri"/>
          <w:color w:val="000000"/>
        </w:rPr>
        <w:t>заинтересовать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предметом</w:t>
      </w:r>
      <w:r w:rsidRPr="001A119C">
        <w:rPr>
          <w:rFonts w:ascii="Noto Sans" w:hAnsi="Noto Sans"/>
          <w:color w:val="000000"/>
        </w:rPr>
        <w:t>-</w:t>
      </w:r>
      <w:r w:rsidRPr="001A119C">
        <w:rPr>
          <w:rFonts w:ascii="Calibri" w:hAnsi="Calibri" w:cs="Calibri"/>
          <w:color w:val="000000"/>
        </w:rPr>
        <w:t>литературой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научить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видеть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обычных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предметах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источник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знаний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Calibri" w:hAnsi="Calibri" w:cs="Calibri"/>
          <w:color w:val="000000"/>
        </w:rPr>
        <w:t>Развить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умение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аналитического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подхода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художественному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тексту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Calibri" w:hAnsi="Calibri" w:cs="Calibri"/>
          <w:color w:val="000000"/>
        </w:rPr>
        <w:t>Выяснить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отношение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классической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литературе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Этапы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сроки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проведения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проекта</w:t>
      </w:r>
      <w:r w:rsidRPr="001A119C">
        <w:rPr>
          <w:rFonts w:ascii="Noto Sans" w:hAnsi="Noto Sans"/>
          <w:color w:val="000000"/>
        </w:rPr>
        <w:t>: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1.</w:t>
      </w:r>
      <w:r w:rsidRPr="001A119C">
        <w:rPr>
          <w:rFonts w:ascii="Calibri" w:hAnsi="Calibri" w:cs="Calibri"/>
          <w:color w:val="000000"/>
        </w:rPr>
        <w:t>«Мозговой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штурм»</w:t>
      </w:r>
      <w:r w:rsidRPr="001A119C">
        <w:rPr>
          <w:rFonts w:ascii="Noto Sans" w:hAnsi="Noto Sans"/>
          <w:color w:val="000000"/>
        </w:rPr>
        <w:t xml:space="preserve"> (</w:t>
      </w:r>
      <w:r w:rsidRPr="001A119C">
        <w:rPr>
          <w:rFonts w:ascii="Calibri" w:hAnsi="Calibri" w:cs="Calibri"/>
          <w:color w:val="000000"/>
        </w:rPr>
        <w:t>формулирование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тем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проекта</w:t>
      </w:r>
      <w:r w:rsidRPr="001A119C">
        <w:rPr>
          <w:rFonts w:ascii="Noto Sans" w:hAnsi="Noto Sans"/>
          <w:color w:val="000000"/>
        </w:rPr>
        <w:t>) 1-</w:t>
      </w:r>
      <w:r w:rsidRPr="001A119C">
        <w:rPr>
          <w:rFonts w:ascii="Calibri" w:hAnsi="Calibri" w:cs="Calibri"/>
          <w:color w:val="000000"/>
        </w:rPr>
        <w:t>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урок</w:t>
      </w:r>
      <w:r w:rsidRPr="001A119C">
        <w:rPr>
          <w:rFonts w:ascii="Noto Sans" w:hAnsi="Noto Sans"/>
          <w:color w:val="000000"/>
        </w:rPr>
        <w:t xml:space="preserve"> 10</w:t>
      </w:r>
      <w:r w:rsidRPr="001A119C">
        <w:rPr>
          <w:rFonts w:ascii="Calibri" w:hAnsi="Calibri" w:cs="Calibri"/>
          <w:color w:val="000000"/>
        </w:rPr>
        <w:t>мин</w:t>
      </w:r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2.</w:t>
      </w:r>
      <w:r w:rsidRPr="001A119C">
        <w:rPr>
          <w:rFonts w:ascii="Calibri" w:hAnsi="Calibri" w:cs="Calibri"/>
          <w:color w:val="000000"/>
        </w:rPr>
        <w:t>Формирование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групп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для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проведения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исследований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выдвижение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гипотез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решения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проблем</w:t>
      </w:r>
      <w:r w:rsidRPr="001A119C">
        <w:rPr>
          <w:rFonts w:ascii="Noto Sans" w:hAnsi="Noto Sans"/>
          <w:color w:val="000000"/>
        </w:rPr>
        <w:t> 2-</w:t>
      </w:r>
      <w:r w:rsidRPr="001A119C">
        <w:rPr>
          <w:rFonts w:ascii="Calibri" w:hAnsi="Calibri" w:cs="Calibri"/>
          <w:color w:val="000000"/>
        </w:rPr>
        <w:t>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урок</w:t>
      </w:r>
      <w:r w:rsidRPr="001A119C">
        <w:rPr>
          <w:rFonts w:ascii="Noto Sans" w:hAnsi="Noto Sans"/>
          <w:color w:val="000000"/>
        </w:rPr>
        <w:t xml:space="preserve"> 10</w:t>
      </w:r>
      <w:r w:rsidRPr="001A119C">
        <w:rPr>
          <w:rFonts w:ascii="Calibri" w:hAnsi="Calibri" w:cs="Calibri"/>
          <w:color w:val="000000"/>
        </w:rPr>
        <w:t>мин</w:t>
      </w:r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3.</w:t>
      </w:r>
      <w:r w:rsidRPr="001A119C">
        <w:rPr>
          <w:rFonts w:ascii="Calibri" w:hAnsi="Calibri" w:cs="Calibri"/>
          <w:color w:val="000000"/>
        </w:rPr>
        <w:t>Обсуждение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школьниками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возможных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источников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информации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вопросов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защиты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авторских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прав</w:t>
      </w:r>
      <w:r w:rsidRPr="001A119C">
        <w:rPr>
          <w:rFonts w:ascii="Noto Sans" w:hAnsi="Noto Sans"/>
          <w:color w:val="000000"/>
        </w:rPr>
        <w:t> 3-</w:t>
      </w:r>
      <w:r w:rsidRPr="001A119C">
        <w:rPr>
          <w:rFonts w:ascii="Calibri" w:hAnsi="Calibri" w:cs="Calibri"/>
          <w:color w:val="000000"/>
        </w:rPr>
        <w:t>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урок</w:t>
      </w:r>
      <w:r w:rsidRPr="001A119C">
        <w:rPr>
          <w:rFonts w:ascii="Noto Sans" w:hAnsi="Noto Sans"/>
          <w:color w:val="000000"/>
        </w:rPr>
        <w:t xml:space="preserve"> 10 </w:t>
      </w:r>
      <w:r w:rsidRPr="001A119C">
        <w:rPr>
          <w:rFonts w:ascii="Calibri" w:hAnsi="Calibri" w:cs="Calibri"/>
          <w:color w:val="000000"/>
        </w:rPr>
        <w:t>мин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lastRenderedPageBreak/>
        <w:t>4.</w:t>
      </w:r>
      <w:r w:rsidRPr="001A119C">
        <w:rPr>
          <w:rFonts w:ascii="Calibri" w:hAnsi="Calibri" w:cs="Calibri"/>
          <w:color w:val="000000"/>
        </w:rPr>
        <w:t>Выбор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названия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проекта</w:t>
      </w:r>
      <w:r w:rsidRPr="001A119C">
        <w:rPr>
          <w:rFonts w:ascii="Noto Sans" w:hAnsi="Noto Sans"/>
          <w:color w:val="000000"/>
        </w:rPr>
        <w:t xml:space="preserve"> (</w:t>
      </w:r>
      <w:r w:rsidRPr="001A119C">
        <w:rPr>
          <w:rFonts w:ascii="Calibri" w:hAnsi="Calibri" w:cs="Calibri"/>
          <w:color w:val="000000"/>
        </w:rPr>
        <w:t>совместно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учащимися</w:t>
      </w:r>
      <w:r w:rsidRPr="001A119C">
        <w:rPr>
          <w:rFonts w:ascii="Noto Sans" w:hAnsi="Noto Sans"/>
          <w:color w:val="000000"/>
        </w:rPr>
        <w:t>) 3-</w:t>
      </w:r>
      <w:r w:rsidRPr="001A119C">
        <w:rPr>
          <w:rFonts w:ascii="Calibri" w:hAnsi="Calibri" w:cs="Calibri"/>
          <w:color w:val="000000"/>
        </w:rPr>
        <w:t>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урок</w:t>
      </w:r>
      <w:r w:rsidRPr="001A119C">
        <w:rPr>
          <w:rFonts w:ascii="Noto Sans" w:hAnsi="Noto Sans"/>
          <w:color w:val="000000"/>
        </w:rPr>
        <w:t xml:space="preserve"> 10 </w:t>
      </w:r>
      <w:r w:rsidRPr="001A119C">
        <w:rPr>
          <w:rFonts w:ascii="Calibri" w:hAnsi="Calibri" w:cs="Calibri"/>
          <w:color w:val="000000"/>
        </w:rPr>
        <w:t>мин</w:t>
      </w:r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5.</w:t>
      </w:r>
      <w:r w:rsidRPr="001A119C">
        <w:rPr>
          <w:rFonts w:ascii="Calibri" w:hAnsi="Calibri" w:cs="Calibri"/>
          <w:color w:val="000000"/>
        </w:rPr>
        <w:t>Обсуждение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плана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работы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индивидуально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или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группе</w:t>
      </w:r>
      <w:r w:rsidRPr="001A119C">
        <w:rPr>
          <w:rFonts w:ascii="Noto Sans" w:hAnsi="Noto Sans"/>
          <w:color w:val="000000"/>
        </w:rPr>
        <w:t> 2-</w:t>
      </w:r>
      <w:r w:rsidRPr="001A119C">
        <w:rPr>
          <w:rFonts w:ascii="Calibri" w:hAnsi="Calibri" w:cs="Calibri"/>
          <w:color w:val="000000"/>
        </w:rPr>
        <w:t>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урок</w:t>
      </w:r>
      <w:r w:rsidRPr="001A119C">
        <w:rPr>
          <w:rFonts w:ascii="Noto Sans" w:hAnsi="Noto Sans"/>
          <w:color w:val="000000"/>
        </w:rPr>
        <w:t xml:space="preserve"> 10</w:t>
      </w:r>
      <w:r w:rsidRPr="001A119C">
        <w:rPr>
          <w:rFonts w:ascii="Calibri" w:hAnsi="Calibri" w:cs="Calibri"/>
          <w:color w:val="000000"/>
        </w:rPr>
        <w:t>мин</w:t>
      </w:r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6.</w:t>
      </w:r>
      <w:r w:rsidRPr="001A119C">
        <w:rPr>
          <w:rFonts w:ascii="Calibri" w:hAnsi="Calibri" w:cs="Calibri"/>
          <w:color w:val="000000"/>
        </w:rPr>
        <w:t>Самостоятельная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работа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групп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выполнению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заданий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подготовка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школьниками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выступления</w:t>
      </w:r>
      <w:r w:rsidRPr="001A119C">
        <w:rPr>
          <w:rFonts w:ascii="Noto Sans" w:hAnsi="Noto Sans"/>
          <w:color w:val="000000"/>
        </w:rPr>
        <w:t> (2</w:t>
      </w:r>
      <w:r w:rsidRPr="001A119C">
        <w:rPr>
          <w:rFonts w:ascii="Calibri" w:hAnsi="Calibri" w:cs="Calibri"/>
          <w:color w:val="000000"/>
        </w:rPr>
        <w:t>недели</w:t>
      </w:r>
      <w:r w:rsidRPr="001A119C">
        <w:rPr>
          <w:rFonts w:ascii="Noto Sans" w:hAnsi="Noto Sans"/>
          <w:color w:val="000000"/>
        </w:rPr>
        <w:t>)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7.</w:t>
      </w:r>
      <w:r w:rsidRPr="001A119C">
        <w:rPr>
          <w:rFonts w:ascii="Calibri" w:hAnsi="Calibri" w:cs="Calibri"/>
          <w:color w:val="000000"/>
        </w:rPr>
        <w:t>Защита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полученных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результатов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творческой</w:t>
      </w:r>
      <w:r w:rsidRPr="001A119C">
        <w:rPr>
          <w:rFonts w:ascii="Noto Sans" w:hAnsi="Noto Sans"/>
          <w:color w:val="000000"/>
        </w:rPr>
        <w:t xml:space="preserve">  </w:t>
      </w:r>
      <w:r w:rsidRPr="001A119C">
        <w:rPr>
          <w:rFonts w:ascii="Calibri" w:hAnsi="Calibri" w:cs="Calibri"/>
          <w:color w:val="000000"/>
        </w:rPr>
        <w:t>работы</w:t>
      </w:r>
      <w:r w:rsidRPr="001A119C">
        <w:rPr>
          <w:rFonts w:ascii="Noto Sans" w:hAnsi="Noto Sans"/>
          <w:color w:val="000000"/>
        </w:rPr>
        <w:t> 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Ход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работы</w:t>
      </w:r>
      <w:r w:rsidRPr="001A119C">
        <w:rPr>
          <w:rFonts w:ascii="Noto Sans" w:hAnsi="Noto Sans"/>
          <w:color w:val="000000"/>
        </w:rPr>
        <w:t>: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1.</w:t>
      </w:r>
      <w:r w:rsidRPr="001A119C">
        <w:rPr>
          <w:rFonts w:ascii="Calibri" w:hAnsi="Calibri" w:cs="Calibri"/>
          <w:color w:val="000000"/>
        </w:rPr>
        <w:t>Изучили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на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уроке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литературы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поэму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Н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Гоголя</w:t>
      </w:r>
      <w:proofErr w:type="spellEnd"/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«Мертвые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души»</w:t>
      </w:r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2.</w:t>
      </w:r>
      <w:r w:rsidRPr="001A119C">
        <w:rPr>
          <w:rFonts w:ascii="Calibri" w:hAnsi="Calibri" w:cs="Calibri"/>
          <w:color w:val="000000"/>
        </w:rPr>
        <w:t>Провели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опрос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среди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 8 </w:t>
      </w:r>
      <w:r w:rsidRPr="001A119C">
        <w:rPr>
          <w:rFonts w:ascii="Arial" w:hAnsi="Arial" w:cs="Arial"/>
          <w:color w:val="000000"/>
        </w:rPr>
        <w:t>–</w:t>
      </w:r>
      <w:r w:rsidRPr="001A119C">
        <w:rPr>
          <w:rFonts w:ascii="Noto Sans" w:hAnsi="Noto Sans"/>
          <w:color w:val="000000"/>
        </w:rPr>
        <w:t xml:space="preserve"> 11 </w:t>
      </w:r>
      <w:r w:rsidRPr="001A119C">
        <w:rPr>
          <w:rFonts w:ascii="Calibri" w:hAnsi="Calibri" w:cs="Calibri"/>
          <w:color w:val="000000"/>
        </w:rPr>
        <w:t>класса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об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их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отношении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творчеству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Н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Гоголя</w:t>
      </w:r>
      <w:proofErr w:type="spellEnd"/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3.</w:t>
      </w:r>
      <w:r w:rsidRPr="001A119C">
        <w:rPr>
          <w:rFonts w:ascii="Calibri" w:hAnsi="Calibri" w:cs="Calibri"/>
          <w:color w:val="000000"/>
        </w:rPr>
        <w:t>Инсценировали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отрывок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поэмы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«Мертвые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души»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для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 6 </w:t>
      </w:r>
      <w:r w:rsidRPr="001A119C">
        <w:rPr>
          <w:rFonts w:ascii="Arial" w:hAnsi="Arial" w:cs="Arial"/>
          <w:color w:val="000000"/>
        </w:rPr>
        <w:t>–</w:t>
      </w:r>
      <w:r w:rsidRPr="001A119C">
        <w:rPr>
          <w:rFonts w:ascii="Noto Sans" w:hAnsi="Noto Sans"/>
          <w:color w:val="000000"/>
        </w:rPr>
        <w:t xml:space="preserve"> 11 </w:t>
      </w:r>
      <w:r w:rsidRPr="001A119C">
        <w:rPr>
          <w:rFonts w:ascii="Calibri" w:hAnsi="Calibri" w:cs="Calibri"/>
          <w:color w:val="000000"/>
        </w:rPr>
        <w:t>классов</w:t>
      </w:r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Noto Sans" w:hAnsi="Noto Sans"/>
          <w:color w:val="000000"/>
        </w:rPr>
        <w:t>4.</w:t>
      </w:r>
      <w:r w:rsidRPr="001A119C">
        <w:rPr>
          <w:rFonts w:ascii="Calibri" w:hAnsi="Calibri" w:cs="Calibri"/>
          <w:color w:val="000000"/>
        </w:rPr>
        <w:t>Провели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второй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опрос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среди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 8 </w:t>
      </w:r>
      <w:r w:rsidRPr="001A119C">
        <w:rPr>
          <w:rFonts w:ascii="Arial" w:hAnsi="Arial" w:cs="Arial"/>
          <w:color w:val="000000"/>
        </w:rPr>
        <w:t>–</w:t>
      </w:r>
      <w:r w:rsidRPr="001A119C">
        <w:rPr>
          <w:rFonts w:ascii="Noto Sans" w:hAnsi="Noto Sans"/>
          <w:color w:val="000000"/>
        </w:rPr>
        <w:t xml:space="preserve"> 11 </w:t>
      </w:r>
      <w:r w:rsidRPr="001A119C">
        <w:rPr>
          <w:rFonts w:ascii="Calibri" w:hAnsi="Calibri" w:cs="Calibri"/>
          <w:color w:val="000000"/>
        </w:rPr>
        <w:t>классов</w:t>
      </w:r>
      <w:r w:rsidRPr="001A119C">
        <w:rPr>
          <w:rFonts w:ascii="Noto Sans" w:hAnsi="Noto Sans"/>
          <w:color w:val="000000"/>
        </w:rPr>
        <w:t> 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Результаты</w:t>
      </w:r>
      <w:r w:rsidRPr="001A119C">
        <w:rPr>
          <w:rFonts w:ascii="Noto Sans" w:hAnsi="Noto Sans"/>
          <w:color w:val="000000"/>
        </w:rPr>
        <w:t> </w:t>
      </w:r>
      <w:r w:rsidRPr="001A119C">
        <w:rPr>
          <w:rFonts w:ascii="Calibri" w:hAnsi="Calibri" w:cs="Calibri"/>
          <w:color w:val="000000"/>
        </w:rPr>
        <w:t>опроса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Calibri" w:hAnsi="Calibri" w:cs="Calibri"/>
          <w:color w:val="000000"/>
        </w:rPr>
        <w:t>до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представления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поэмы</w:t>
      </w:r>
      <w:r w:rsidRPr="001A119C">
        <w:rPr>
          <w:rFonts w:ascii="Noto Sans" w:hAnsi="Noto Sans"/>
          <w:color w:val="000000"/>
        </w:rPr>
        <w:br/>
      </w:r>
      <w:proofErr w:type="spellStart"/>
      <w:r w:rsidRPr="001A119C">
        <w:rPr>
          <w:rFonts w:ascii="Calibri" w:hAnsi="Calibri" w:cs="Calibri"/>
          <w:color w:val="000000"/>
        </w:rPr>
        <w:t>Н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Гоголя</w:t>
      </w:r>
      <w:proofErr w:type="spellEnd"/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«Мертвые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души»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ходе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опроса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мы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столкнулись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такими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проблемами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как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отсутствие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читательского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интереса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среди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узкий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кругозор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отсутствие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навыка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анализа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обобщения</w:t>
      </w:r>
      <w:r w:rsidRPr="001A119C">
        <w:rPr>
          <w:rFonts w:ascii="Noto Sans" w:hAnsi="Noto Sans"/>
          <w:color w:val="000000"/>
        </w:rPr>
        <w:t>.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Интересная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творческая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работа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группе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даст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ребятам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почувствовать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предмет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получить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новые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знания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увидеть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героев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произведения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сцены</w:t>
      </w:r>
      <w:r w:rsidRPr="001A119C">
        <w:rPr>
          <w:rFonts w:ascii="Noto Sans" w:hAnsi="Noto Sans"/>
          <w:color w:val="000000"/>
        </w:rPr>
        <w:t>. 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Защита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проекта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Отрывок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поэмы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Н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Гоголя</w:t>
      </w:r>
      <w:proofErr w:type="spellEnd"/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«Мертвые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души»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«Чичиков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Манилова»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Результаты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исследования</w:t>
      </w:r>
      <w:r w:rsidRPr="001A119C">
        <w:rPr>
          <w:rFonts w:ascii="Noto Sans" w:hAnsi="Noto Sans"/>
          <w:color w:val="000000"/>
        </w:rPr>
        <w:br/>
      </w:r>
      <w:r w:rsidRPr="001A119C">
        <w:rPr>
          <w:rFonts w:ascii="Calibri" w:hAnsi="Calibri" w:cs="Calibri"/>
          <w:color w:val="000000"/>
        </w:rPr>
        <w:t>после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премьеры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поэмы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Н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Гоголя</w:t>
      </w:r>
      <w:proofErr w:type="spellEnd"/>
      <w:r w:rsidRPr="001A119C">
        <w:rPr>
          <w:rFonts w:ascii="Noto Sans" w:hAnsi="Noto Sans"/>
          <w:color w:val="000000"/>
        </w:rPr>
        <w:br/>
      </w:r>
      <w:r w:rsidRPr="001A119C">
        <w:rPr>
          <w:rFonts w:ascii="Calibri" w:hAnsi="Calibri" w:cs="Calibri"/>
          <w:color w:val="000000"/>
        </w:rPr>
        <w:t>«Мертвые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души»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Вывод</w:t>
      </w:r>
      <w:r w:rsidRPr="001A119C">
        <w:rPr>
          <w:rFonts w:ascii="Noto Sans" w:hAnsi="Noto Sans"/>
          <w:color w:val="000000"/>
        </w:rPr>
        <w:t>:</w:t>
      </w: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  <w:r w:rsidRPr="001A119C">
        <w:rPr>
          <w:rFonts w:ascii="Calibri" w:hAnsi="Calibri" w:cs="Calibri"/>
          <w:color w:val="000000"/>
        </w:rPr>
        <w:t>Таким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образом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наша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гипотеза</w:t>
      </w:r>
      <w:r w:rsidRPr="001A119C">
        <w:rPr>
          <w:rFonts w:ascii="Noto Sans" w:hAnsi="Noto Sans"/>
          <w:color w:val="000000"/>
        </w:rPr>
        <w:t xml:space="preserve"> </w:t>
      </w:r>
      <w:proofErr w:type="gramStart"/>
      <w:r w:rsidRPr="001A119C">
        <w:rPr>
          <w:rFonts w:ascii="Calibri" w:hAnsi="Calibri" w:cs="Calibri"/>
          <w:color w:val="000000"/>
        </w:rPr>
        <w:t>подтвердилась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Гоголь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увлекателен</w:t>
      </w:r>
      <w:proofErr w:type="gramEnd"/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стоит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лишь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понять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его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язык</w:t>
      </w:r>
      <w:r w:rsidRPr="001A119C">
        <w:rPr>
          <w:rFonts w:ascii="Noto Sans" w:hAnsi="Noto Sans"/>
          <w:color w:val="000000"/>
        </w:rPr>
        <w:t>.</w:t>
      </w:r>
    </w:p>
    <w:p w:rsidR="007F3D18" w:rsidRDefault="007F3D18" w:rsidP="007F3D18">
      <w:pPr>
        <w:shd w:val="clear" w:color="auto" w:fill="F9FAFA"/>
        <w:spacing w:after="240"/>
        <w:rPr>
          <w:rFonts w:ascii="Calibri" w:hAnsi="Calibri" w:cs="Calibri"/>
          <w:color w:val="000000"/>
        </w:rPr>
      </w:pPr>
      <w:r w:rsidRPr="001A119C">
        <w:rPr>
          <w:rFonts w:ascii="Calibri" w:hAnsi="Calibri" w:cs="Calibri"/>
          <w:color w:val="000000"/>
        </w:rPr>
        <w:t>После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представления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спектакля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учащихся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возник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интерес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творчеству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писателя</w:t>
      </w:r>
      <w:r w:rsidRPr="001A119C">
        <w:rPr>
          <w:rFonts w:ascii="Noto Sans" w:hAnsi="Noto Sans"/>
          <w:color w:val="000000"/>
        </w:rPr>
        <w:t xml:space="preserve">, </w:t>
      </w:r>
      <w:r w:rsidRPr="001A119C">
        <w:rPr>
          <w:rFonts w:ascii="Calibri" w:hAnsi="Calibri" w:cs="Calibri"/>
          <w:color w:val="000000"/>
        </w:rPr>
        <w:t>защита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творческого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проекта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стала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началом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коллективно</w:t>
      </w:r>
      <w:r w:rsidRPr="001A119C">
        <w:rPr>
          <w:rFonts w:ascii="Noto Sans" w:hAnsi="Noto Sans"/>
          <w:color w:val="000000"/>
        </w:rPr>
        <w:t xml:space="preserve"> </w:t>
      </w:r>
      <w:proofErr w:type="gramStart"/>
      <w:r w:rsidRPr="001A119C">
        <w:rPr>
          <w:rFonts w:ascii="Arial" w:hAnsi="Arial" w:cs="Arial"/>
          <w:color w:val="000000"/>
        </w:rPr>
        <w:t>–</w:t>
      </w:r>
      <w:r w:rsidRPr="001A119C">
        <w:rPr>
          <w:rFonts w:ascii="Calibri" w:hAnsi="Calibri" w:cs="Calibri"/>
          <w:color w:val="000000"/>
        </w:rPr>
        <w:t>т</w:t>
      </w:r>
      <w:proofErr w:type="gramEnd"/>
      <w:r w:rsidRPr="001A119C">
        <w:rPr>
          <w:rFonts w:ascii="Calibri" w:hAnsi="Calibri" w:cs="Calibri"/>
          <w:color w:val="000000"/>
        </w:rPr>
        <w:t>ворческого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дела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под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названием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«Театральный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балаганчик»</w:t>
      </w:r>
      <w:r w:rsidRPr="001A119C">
        <w:rPr>
          <w:rFonts w:ascii="Noto Sans" w:hAnsi="Noto Sans"/>
          <w:color w:val="000000"/>
        </w:rPr>
        <w:t>,</w:t>
      </w:r>
      <w:r w:rsidRPr="001A119C">
        <w:rPr>
          <w:rFonts w:ascii="Calibri" w:hAnsi="Calibri" w:cs="Calibri"/>
          <w:color w:val="000000"/>
        </w:rPr>
        <w:t>в</w:t>
      </w:r>
      <w:proofErr w:type="spellEnd"/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котором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были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представлены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комедии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Д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И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Фонвизина</w:t>
      </w:r>
      <w:proofErr w:type="spellEnd"/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«Недоросль»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и</w:t>
      </w:r>
      <w:r w:rsidRPr="001A119C">
        <w:rPr>
          <w:rFonts w:ascii="Noto Sans" w:hAnsi="Noto Sans"/>
          <w:color w:val="000000"/>
        </w:rPr>
        <w:t xml:space="preserve"> </w:t>
      </w:r>
      <w:r w:rsidRPr="001A119C">
        <w:rPr>
          <w:rFonts w:ascii="Calibri" w:hAnsi="Calibri" w:cs="Calibri"/>
          <w:color w:val="000000"/>
        </w:rPr>
        <w:t>«Ревизор»</w:t>
      </w:r>
      <w:r w:rsidRPr="001A119C">
        <w:rPr>
          <w:rFonts w:ascii="Noto Sans" w:hAnsi="Noto Sans"/>
          <w:color w:val="000000"/>
        </w:rPr>
        <w:t xml:space="preserve"> </w:t>
      </w:r>
      <w:proofErr w:type="spellStart"/>
      <w:r w:rsidRPr="001A119C">
        <w:rPr>
          <w:rFonts w:ascii="Calibri" w:hAnsi="Calibri" w:cs="Calibri"/>
          <w:color w:val="000000"/>
        </w:rPr>
        <w:t>Н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В</w:t>
      </w:r>
      <w:r w:rsidRPr="001A119C">
        <w:rPr>
          <w:rFonts w:ascii="Noto Sans" w:hAnsi="Noto Sans"/>
          <w:color w:val="000000"/>
        </w:rPr>
        <w:t>.</w:t>
      </w:r>
      <w:r w:rsidRPr="001A119C">
        <w:rPr>
          <w:rFonts w:ascii="Calibri" w:hAnsi="Calibri" w:cs="Calibri"/>
          <w:color w:val="000000"/>
        </w:rPr>
        <w:t>Гоголя</w:t>
      </w:r>
      <w:proofErr w:type="spellEnd"/>
    </w:p>
    <w:p w:rsidR="007F3D18" w:rsidRDefault="007F3D18" w:rsidP="007F3D18">
      <w:pPr>
        <w:shd w:val="clear" w:color="auto" w:fill="F9FAFA"/>
        <w:spacing w:after="240"/>
        <w:rPr>
          <w:rFonts w:ascii="Calibri" w:hAnsi="Calibri" w:cs="Calibri"/>
          <w:color w:val="000000"/>
        </w:rPr>
      </w:pPr>
    </w:p>
    <w:p w:rsidR="007F3D18" w:rsidRPr="008E226D" w:rsidRDefault="007F3D18" w:rsidP="007F3D18">
      <w:pPr>
        <w:textAlignment w:val="baseline"/>
        <w:rPr>
          <w:rFonts w:ascii="Helvetica Neue" w:hAnsi="Helvetica Neue"/>
          <w:color w:val="000000"/>
        </w:rPr>
      </w:pPr>
      <w:r w:rsidRPr="008E226D">
        <w:rPr>
          <w:rFonts w:ascii="Helvetica Neue" w:hAnsi="Helvetica Neue"/>
          <w:color w:val="000000"/>
        </w:rPr>
        <w:lastRenderedPageBreak/>
        <w:t>Например, учащимся </w:t>
      </w:r>
      <w:hyperlink r:id="rId12" w:tooltip="8 класс" w:history="1">
        <w:r w:rsidRPr="008E226D">
          <w:rPr>
            <w:rFonts w:ascii="Helvetica Neue" w:hAnsi="Helvetica Neue"/>
            <w:color w:val="743399"/>
            <w:u w:val="single"/>
            <w:bdr w:val="none" w:sz="0" w:space="0" w:color="auto" w:frame="1"/>
          </w:rPr>
          <w:t>8 класса</w:t>
        </w:r>
      </w:hyperlink>
      <w:r w:rsidRPr="008E226D">
        <w:rPr>
          <w:rFonts w:ascii="Helvetica Neue" w:hAnsi="Helvetica Neue"/>
          <w:color w:val="000000"/>
        </w:rPr>
        <w:t> был предложен учебный проект под названием </w:t>
      </w:r>
      <w:r w:rsidRPr="008E226D">
        <w:rPr>
          <w:rFonts w:ascii="Helvetica Neue" w:hAnsi="Helvetica Neue"/>
          <w:b/>
          <w:bCs/>
          <w:color w:val="000000"/>
          <w:bdr w:val="none" w:sz="0" w:space="0" w:color="auto" w:frame="1"/>
        </w:rPr>
        <w:t>"История моей семьи в истории Родины</w:t>
      </w:r>
      <w:r w:rsidRPr="008E226D">
        <w:rPr>
          <w:rFonts w:ascii="Helvetica Neue" w:hAnsi="Helvetica Neue"/>
          <w:color w:val="000000"/>
        </w:rPr>
        <w:t>" после изучения рассказа В. Астафьева "Фотография, на которой меня нет". Отправной точкой к созданию проекта явилась последняя фраза из рассказа: "Деревенская фотография - своеобразная летопись нашего народа, настенная его история".</w:t>
      </w:r>
    </w:p>
    <w:p w:rsidR="007F3D18" w:rsidRPr="008E226D" w:rsidRDefault="007F3D18" w:rsidP="007F3D18">
      <w:pPr>
        <w:textAlignment w:val="baseline"/>
        <w:rPr>
          <w:rFonts w:ascii="Helvetica Neue" w:hAnsi="Helvetica Neue"/>
          <w:color w:val="000000"/>
        </w:rPr>
      </w:pPr>
      <w:r w:rsidRPr="008E226D">
        <w:rPr>
          <w:rFonts w:ascii="Helvetica Neue" w:hAnsi="Helvetica Neue"/>
          <w:b/>
          <w:bCs/>
          <w:color w:val="000000"/>
          <w:bdr w:val="none" w:sz="0" w:space="0" w:color="auto" w:frame="1"/>
        </w:rPr>
        <w:t>Алгоритм работы над учебным проектом</w:t>
      </w:r>
    </w:p>
    <w:p w:rsidR="007F3D18" w:rsidRPr="008E226D" w:rsidRDefault="007F3D18" w:rsidP="007F3D18">
      <w:pPr>
        <w:spacing w:before="375" w:after="450"/>
        <w:textAlignment w:val="baseline"/>
        <w:rPr>
          <w:rFonts w:ascii="Helvetica Neue" w:hAnsi="Helvetica Neue"/>
          <w:color w:val="000000"/>
        </w:rPr>
      </w:pPr>
      <w:r w:rsidRPr="008E226D">
        <w:rPr>
          <w:rFonts w:ascii="Helvetica Neue" w:hAnsi="Helvetica Neue"/>
          <w:color w:val="000000"/>
        </w:rPr>
        <w:t>Тема:  "История моей семьи в истории моей Родины", 8 класс.</w:t>
      </w:r>
    </w:p>
    <w:tbl>
      <w:tblPr>
        <w:tblW w:w="0" w:type="auto"/>
        <w:tblCellSpacing w:w="15" w:type="dxa"/>
        <w:tblInd w:w="-62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7335"/>
      </w:tblGrid>
      <w:tr w:rsidR="007F3D18" w:rsidRPr="008E226D" w:rsidTr="00917B8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Проблема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Мы плохо знаем свою родословную, историю своей семьи, своих предков</w:t>
            </w:r>
          </w:p>
        </w:tc>
      </w:tr>
      <w:tr w:rsidR="007F3D18" w:rsidRPr="008E226D" w:rsidTr="00917B8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Почему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Не интересуемся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Не сохранилось достаточно сведений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Отсутствие семейных традиций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Родители тоже плохо знают историю своей семьи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Бабушки и дедушки живут далеко, связи с ними непрочные</w:t>
            </w:r>
          </w:p>
        </w:tc>
      </w:tr>
      <w:tr w:rsidR="007F3D18" w:rsidRPr="008E226D" w:rsidTr="00917B8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Что делать?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Изучить историю семьи</w:t>
            </w:r>
          </w:p>
        </w:tc>
      </w:tr>
      <w:tr w:rsidR="007F3D18" w:rsidRPr="008E226D" w:rsidTr="00917B8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Как?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Узнать у родителей, бабушек, дедушек, родственников сведения о семье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Изучить документы, семейные реликвии, фотографии</w:t>
            </w:r>
          </w:p>
        </w:tc>
      </w:tr>
      <w:tr w:rsidR="007F3D18" w:rsidRPr="008E226D" w:rsidTr="00917B8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Что получить? (результат)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hideMark/>
          </w:tcPr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r w:rsidRPr="008E226D">
              <w:rPr>
                <w:rFonts w:ascii="Helvetica Neue" w:hAnsi="Helvetica Neue"/>
                <w:color w:val="000000"/>
              </w:rPr>
              <w:t>Сочинение "История моей семьи в истории моей Родины"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proofErr w:type="gramStart"/>
            <w:r w:rsidRPr="008E226D">
              <w:rPr>
                <w:rFonts w:ascii="Helvetica Neue" w:hAnsi="Helvetica Neue"/>
                <w:color w:val="000000"/>
              </w:rPr>
              <w:t>Познавательный</w:t>
            </w:r>
            <w:proofErr w:type="gramEnd"/>
            <w:r w:rsidRPr="008E226D">
              <w:rPr>
                <w:rFonts w:ascii="Helvetica Neue" w:hAnsi="Helvetica Neue"/>
                <w:color w:val="000000"/>
              </w:rPr>
              <w:t xml:space="preserve"> (знания об истории семьи, предках)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proofErr w:type="gramStart"/>
            <w:r w:rsidRPr="008E226D">
              <w:rPr>
                <w:rFonts w:ascii="Helvetica Neue" w:hAnsi="Helvetica Neue"/>
                <w:color w:val="000000"/>
              </w:rPr>
              <w:t>Воспитательный</w:t>
            </w:r>
            <w:proofErr w:type="gramEnd"/>
            <w:r w:rsidRPr="008E226D">
              <w:rPr>
                <w:rFonts w:ascii="Helvetica Neue" w:hAnsi="Helvetica Neue"/>
                <w:color w:val="000000"/>
              </w:rPr>
              <w:t xml:space="preserve"> (патриотическое, нравственно-духовное </w:t>
            </w:r>
            <w:r w:rsidRPr="008E226D">
              <w:rPr>
                <w:rFonts w:ascii="Helvetica Neue" w:hAnsi="Helvetica Neue"/>
                <w:color w:val="000000"/>
              </w:rPr>
              <w:lastRenderedPageBreak/>
              <w:t>воспитание)</w:t>
            </w:r>
          </w:p>
          <w:p w:rsidR="007F3D18" w:rsidRPr="008E226D" w:rsidRDefault="007F3D18" w:rsidP="00917B81">
            <w:pPr>
              <w:spacing w:before="375" w:after="450"/>
              <w:ind w:left="30" w:right="30"/>
              <w:textAlignment w:val="baseline"/>
              <w:rPr>
                <w:rFonts w:ascii="Helvetica Neue" w:hAnsi="Helvetica Neue"/>
                <w:color w:val="000000"/>
              </w:rPr>
            </w:pPr>
            <w:proofErr w:type="gramStart"/>
            <w:r w:rsidRPr="008E226D">
              <w:rPr>
                <w:rFonts w:ascii="Helvetica Neue" w:hAnsi="Helvetica Neue"/>
                <w:color w:val="000000"/>
              </w:rPr>
              <w:t>Развивающий</w:t>
            </w:r>
            <w:proofErr w:type="gramEnd"/>
            <w:r w:rsidRPr="008E226D">
              <w:rPr>
                <w:rFonts w:ascii="Helvetica Neue" w:hAnsi="Helvetica Neue"/>
                <w:color w:val="000000"/>
              </w:rPr>
              <w:t xml:space="preserve"> (коммуникативная, информационная компетентность)</w:t>
            </w:r>
          </w:p>
        </w:tc>
      </w:tr>
    </w:tbl>
    <w:p w:rsidR="00A8331E" w:rsidRDefault="007F3D18" w:rsidP="007F3D18">
      <w:pPr>
        <w:shd w:val="clear" w:color="auto" w:fill="F9FAFA"/>
        <w:spacing w:after="24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lastRenderedPageBreak/>
        <w:t xml:space="preserve">        </w:t>
      </w:r>
      <w:proofErr w:type="gramStart"/>
      <w:r w:rsidRPr="008E226D">
        <w:rPr>
          <w:rFonts w:ascii="Helvetica Neue" w:hAnsi="Helvetica Neue"/>
          <w:color w:val="000000"/>
        </w:rPr>
        <w:t>Для решения возникшей проблемы учащимся необходимо было найти в семейных альбомах самую старую (или самую интересную, на их взгляд) фотографию, рассказать не только о том, где и когда она была сделана, но и узнать у родителей или бабушек и дедушек о людях, изображенных на ней, их судьбах и тем самым прийти к выводу о том, как история нашей страны, народа</w:t>
      </w:r>
      <w:proofErr w:type="gramEnd"/>
      <w:r w:rsidRPr="008E226D">
        <w:rPr>
          <w:rFonts w:ascii="Helvetica Neue" w:hAnsi="Helvetica Neue"/>
          <w:color w:val="000000"/>
        </w:rPr>
        <w:t xml:space="preserve"> отразилась в судьбах их предков, какой вклад внесли они в историю своего народа.</w:t>
      </w:r>
    </w:p>
    <w:p w:rsidR="007F3D18" w:rsidRPr="00A8331E" w:rsidRDefault="007F3D18" w:rsidP="007F3D18">
      <w:pPr>
        <w:shd w:val="clear" w:color="auto" w:fill="F9FAFA"/>
        <w:spacing w:after="240"/>
        <w:rPr>
          <w:rFonts w:ascii="Helvetica Neue" w:hAnsi="Helvetica Neue"/>
          <w:color w:val="000000"/>
        </w:rPr>
      </w:pPr>
      <w:r w:rsidRPr="008E226D">
        <w:rPr>
          <w:rFonts w:ascii="Helvetica Neue" w:hAnsi="Helvetica Neue"/>
          <w:color w:val="000000"/>
        </w:rPr>
        <w:t>Такая работа, во-первых, сблизила старшее и младшее поколения, вызвала и в тех, и в других взаимное уважение, во-вторых, пробудила у обучающихся интерес к образу жизни предшествующих поколений. Кроме этого, в ходе подготовки проекта были заложены умения сбора и систематизации информации, что способствует формированию и развитию информационной и коммуникативной компетенций. Важен также и познавательный аспект, так как учащиеся, рассматривая старые фотографии, попытались узнать, где и когда была сделана фотография, описали  костюмы начала и середины 20 века, что способствовало  развитию интереса к прошедшей эпохе, образу жизни людей</w:t>
      </w:r>
    </w:p>
    <w:p w:rsidR="007F3D18" w:rsidRDefault="007F3D18" w:rsidP="007F3D18">
      <w:pPr>
        <w:shd w:val="clear" w:color="auto" w:fill="F9FAFA"/>
        <w:spacing w:after="240"/>
        <w:rPr>
          <w:rFonts w:ascii="Calibri" w:hAnsi="Calibri" w:cs="Calibri"/>
          <w:color w:val="000000"/>
        </w:rPr>
      </w:pPr>
    </w:p>
    <w:p w:rsidR="007F3D18" w:rsidRPr="001A119C" w:rsidRDefault="007F3D18" w:rsidP="007F3D18">
      <w:pPr>
        <w:shd w:val="clear" w:color="auto" w:fill="F9FAFA"/>
        <w:spacing w:after="240"/>
        <w:rPr>
          <w:rFonts w:ascii="Noto Sans" w:hAnsi="Noto Sans"/>
          <w:color w:val="000000"/>
        </w:rPr>
      </w:pPr>
    </w:p>
    <w:p w:rsidR="00DF13D4" w:rsidRDefault="00DF13D4" w:rsidP="00AF76F9">
      <w:pPr>
        <w:jc w:val="center"/>
        <w:rPr>
          <w:b/>
          <w:caps/>
        </w:rPr>
      </w:pPr>
    </w:p>
    <w:p w:rsidR="00DF13D4" w:rsidRDefault="00DF13D4" w:rsidP="00AF76F9">
      <w:pPr>
        <w:jc w:val="center"/>
        <w:rPr>
          <w:b/>
          <w:caps/>
        </w:rPr>
      </w:pPr>
    </w:p>
    <w:p w:rsidR="00DF13D4" w:rsidRDefault="00DF13D4" w:rsidP="00AF76F9">
      <w:pPr>
        <w:jc w:val="center"/>
        <w:rPr>
          <w:b/>
          <w:caps/>
        </w:rPr>
      </w:pPr>
    </w:p>
    <w:p w:rsidR="00DF13D4" w:rsidRDefault="00DF13D4" w:rsidP="00AF76F9">
      <w:pPr>
        <w:jc w:val="center"/>
        <w:rPr>
          <w:b/>
          <w:caps/>
        </w:rPr>
      </w:pPr>
    </w:p>
    <w:p w:rsidR="002E3F73" w:rsidRDefault="002E3F73" w:rsidP="00AF76F9">
      <w:pPr>
        <w:jc w:val="center"/>
        <w:rPr>
          <w:b/>
          <w:caps/>
        </w:rPr>
      </w:pPr>
    </w:p>
    <w:p w:rsidR="002E3F73" w:rsidRDefault="002E3F73" w:rsidP="00AF76F9">
      <w:pPr>
        <w:jc w:val="center"/>
        <w:rPr>
          <w:b/>
          <w:caps/>
        </w:rPr>
      </w:pPr>
    </w:p>
    <w:p w:rsidR="00AF76F9" w:rsidRDefault="00AF76F9"/>
    <w:sectPr w:rsidR="00AF76F9" w:rsidSect="005A18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Gadug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EE"/>
    <w:multiLevelType w:val="multilevel"/>
    <w:tmpl w:val="651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C1B18"/>
    <w:multiLevelType w:val="hybridMultilevel"/>
    <w:tmpl w:val="37A413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3A699D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7E76C0"/>
    <w:multiLevelType w:val="hybridMultilevel"/>
    <w:tmpl w:val="ED903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634E79"/>
    <w:multiLevelType w:val="hybridMultilevel"/>
    <w:tmpl w:val="622CC3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D46A07"/>
    <w:multiLevelType w:val="hybridMultilevel"/>
    <w:tmpl w:val="D9A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36D69"/>
    <w:multiLevelType w:val="hybridMultilevel"/>
    <w:tmpl w:val="E40C337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7155C"/>
    <w:multiLevelType w:val="hybridMultilevel"/>
    <w:tmpl w:val="0F7E9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AF23BB"/>
    <w:multiLevelType w:val="multilevel"/>
    <w:tmpl w:val="F616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54F85"/>
    <w:multiLevelType w:val="hybridMultilevel"/>
    <w:tmpl w:val="EA08DAF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FED7E21"/>
    <w:multiLevelType w:val="hybridMultilevel"/>
    <w:tmpl w:val="110C4A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0A62EA2"/>
    <w:multiLevelType w:val="hybridMultilevel"/>
    <w:tmpl w:val="568234A2"/>
    <w:lvl w:ilvl="0" w:tplc="75965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0D19A5"/>
    <w:multiLevelType w:val="hybridMultilevel"/>
    <w:tmpl w:val="01E860C2"/>
    <w:lvl w:ilvl="0" w:tplc="4CD29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DA1CEA"/>
    <w:multiLevelType w:val="hybridMultilevel"/>
    <w:tmpl w:val="00DC6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AF6674E"/>
    <w:multiLevelType w:val="hybridMultilevel"/>
    <w:tmpl w:val="045A3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923DD"/>
    <w:multiLevelType w:val="hybridMultilevel"/>
    <w:tmpl w:val="8FA42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0806A0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B4B77"/>
    <w:multiLevelType w:val="hybridMultilevel"/>
    <w:tmpl w:val="C60EA424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>
    <w:nsid w:val="32B920BE"/>
    <w:multiLevelType w:val="hybridMultilevel"/>
    <w:tmpl w:val="9CC6EB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B3CC2"/>
    <w:multiLevelType w:val="hybridMultilevel"/>
    <w:tmpl w:val="5DCE2E4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56804"/>
    <w:multiLevelType w:val="hybridMultilevel"/>
    <w:tmpl w:val="3E1634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5220CA2"/>
    <w:multiLevelType w:val="hybridMultilevel"/>
    <w:tmpl w:val="C908C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576695"/>
    <w:multiLevelType w:val="hybridMultilevel"/>
    <w:tmpl w:val="7878F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B96B03"/>
    <w:multiLevelType w:val="hybridMultilevel"/>
    <w:tmpl w:val="2C70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56D2A"/>
    <w:multiLevelType w:val="multilevel"/>
    <w:tmpl w:val="918E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B7223"/>
    <w:multiLevelType w:val="hybridMultilevel"/>
    <w:tmpl w:val="FD3A3E3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B9257C5"/>
    <w:multiLevelType w:val="hybridMultilevel"/>
    <w:tmpl w:val="EEBC6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07D76"/>
    <w:multiLevelType w:val="hybridMultilevel"/>
    <w:tmpl w:val="370C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DE0A6D"/>
    <w:multiLevelType w:val="hybridMultilevel"/>
    <w:tmpl w:val="37F29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A7F13"/>
    <w:multiLevelType w:val="hybridMultilevel"/>
    <w:tmpl w:val="8454F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410868"/>
    <w:multiLevelType w:val="hybridMultilevel"/>
    <w:tmpl w:val="7A36F2D2"/>
    <w:lvl w:ilvl="0" w:tplc="75965F2E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9">
    <w:nsid w:val="68CA5B1B"/>
    <w:multiLevelType w:val="hybridMultilevel"/>
    <w:tmpl w:val="E89C6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01BC2"/>
    <w:multiLevelType w:val="hybridMultilevel"/>
    <w:tmpl w:val="56102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B2BE3"/>
    <w:multiLevelType w:val="hybridMultilevel"/>
    <w:tmpl w:val="D6447C30"/>
    <w:lvl w:ilvl="0" w:tplc="0419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32">
    <w:nsid w:val="76806286"/>
    <w:multiLevelType w:val="hybridMultilevel"/>
    <w:tmpl w:val="FF2E37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7300F5"/>
    <w:multiLevelType w:val="hybridMultilevel"/>
    <w:tmpl w:val="D002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0"/>
  </w:num>
  <w:num w:numId="5">
    <w:abstractNumId w:val="28"/>
  </w:num>
  <w:num w:numId="6">
    <w:abstractNumId w:val="31"/>
  </w:num>
  <w:num w:numId="7">
    <w:abstractNumId w:val="32"/>
  </w:num>
  <w:num w:numId="8">
    <w:abstractNumId w:val="3"/>
  </w:num>
  <w:num w:numId="9">
    <w:abstractNumId w:val="13"/>
  </w:num>
  <w:num w:numId="10">
    <w:abstractNumId w:val="27"/>
  </w:num>
  <w:num w:numId="11">
    <w:abstractNumId w:val="22"/>
  </w:num>
  <w:num w:numId="12">
    <w:abstractNumId w:val="2"/>
  </w:num>
  <w:num w:numId="13">
    <w:abstractNumId w:val="26"/>
  </w:num>
  <w:num w:numId="14">
    <w:abstractNumId w:val="21"/>
  </w:num>
  <w:num w:numId="15">
    <w:abstractNumId w:val="29"/>
  </w:num>
  <w:num w:numId="16">
    <w:abstractNumId w:val="18"/>
  </w:num>
  <w:num w:numId="17">
    <w:abstractNumId w:val="12"/>
  </w:num>
  <w:num w:numId="18">
    <w:abstractNumId w:val="5"/>
  </w:num>
  <w:num w:numId="19">
    <w:abstractNumId w:val="17"/>
  </w:num>
  <w:num w:numId="20">
    <w:abstractNumId w:val="1"/>
  </w:num>
  <w:num w:numId="21">
    <w:abstractNumId w:val="14"/>
  </w:num>
  <w:num w:numId="22">
    <w:abstractNumId w:val="16"/>
  </w:num>
  <w:num w:numId="23">
    <w:abstractNumId w:val="30"/>
  </w:num>
  <w:num w:numId="24">
    <w:abstractNumId w:val="19"/>
  </w:num>
  <w:num w:numId="25">
    <w:abstractNumId w:val="4"/>
  </w:num>
  <w:num w:numId="26">
    <w:abstractNumId w:val="8"/>
  </w:num>
  <w:num w:numId="27">
    <w:abstractNumId w:val="7"/>
  </w:num>
  <w:num w:numId="28">
    <w:abstractNumId w:val="33"/>
  </w:num>
  <w:num w:numId="29">
    <w:abstractNumId w:val="20"/>
  </w:num>
  <w:num w:numId="30">
    <w:abstractNumId w:val="25"/>
  </w:num>
  <w:num w:numId="31">
    <w:abstractNumId w:val="6"/>
  </w:num>
  <w:num w:numId="32">
    <w:abstractNumId w:val="24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9"/>
    <w:rsid w:val="002E3F73"/>
    <w:rsid w:val="003A727F"/>
    <w:rsid w:val="00556D00"/>
    <w:rsid w:val="005634F0"/>
    <w:rsid w:val="0059714F"/>
    <w:rsid w:val="005A0256"/>
    <w:rsid w:val="005A1897"/>
    <w:rsid w:val="007D0EB8"/>
    <w:rsid w:val="007F3D18"/>
    <w:rsid w:val="00A8331E"/>
    <w:rsid w:val="00AE7CEC"/>
    <w:rsid w:val="00AF76F9"/>
    <w:rsid w:val="00B75893"/>
    <w:rsid w:val="00D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F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AF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F76F9"/>
    <w:pPr>
      <w:suppressAutoHyphens/>
      <w:spacing w:before="280" w:after="280"/>
    </w:pPr>
    <w:rPr>
      <w:lang w:eastAsia="ar-SA"/>
    </w:rPr>
  </w:style>
  <w:style w:type="character" w:styleId="a4">
    <w:name w:val="Strong"/>
    <w:qFormat/>
    <w:rsid w:val="00AF76F9"/>
    <w:rPr>
      <w:b/>
      <w:bCs/>
    </w:rPr>
  </w:style>
  <w:style w:type="paragraph" w:styleId="a5">
    <w:name w:val="Title"/>
    <w:basedOn w:val="a"/>
    <w:link w:val="a6"/>
    <w:qFormat/>
    <w:rsid w:val="00AF76F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F76F9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Emphasis"/>
    <w:qFormat/>
    <w:rsid w:val="00AF76F9"/>
    <w:rPr>
      <w:i/>
      <w:iCs/>
    </w:rPr>
  </w:style>
  <w:style w:type="paragraph" w:styleId="a8">
    <w:name w:val="List Paragraph"/>
    <w:basedOn w:val="a"/>
    <w:uiPriority w:val="34"/>
    <w:qFormat/>
    <w:rsid w:val="0059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F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AF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F76F9"/>
    <w:pPr>
      <w:suppressAutoHyphens/>
      <w:spacing w:before="280" w:after="280"/>
    </w:pPr>
    <w:rPr>
      <w:lang w:eastAsia="ar-SA"/>
    </w:rPr>
  </w:style>
  <w:style w:type="character" w:styleId="a4">
    <w:name w:val="Strong"/>
    <w:qFormat/>
    <w:rsid w:val="00AF76F9"/>
    <w:rPr>
      <w:b/>
      <w:bCs/>
    </w:rPr>
  </w:style>
  <w:style w:type="paragraph" w:styleId="a5">
    <w:name w:val="Title"/>
    <w:basedOn w:val="a"/>
    <w:link w:val="a6"/>
    <w:qFormat/>
    <w:rsid w:val="00AF76F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F76F9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Emphasis"/>
    <w:qFormat/>
    <w:rsid w:val="00AF76F9"/>
    <w:rPr>
      <w:i/>
      <w:iCs/>
    </w:rPr>
  </w:style>
  <w:style w:type="paragraph" w:styleId="a8">
    <w:name w:val="List Paragraph"/>
    <w:basedOn w:val="a"/>
    <w:uiPriority w:val="34"/>
    <w:qFormat/>
    <w:rsid w:val="0059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pandia.ru/text/category/8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Надежда</cp:lastModifiedBy>
  <cp:revision>2</cp:revision>
  <dcterms:created xsi:type="dcterms:W3CDTF">2021-12-10T12:11:00Z</dcterms:created>
  <dcterms:modified xsi:type="dcterms:W3CDTF">2021-12-10T12:11:00Z</dcterms:modified>
</cp:coreProperties>
</file>