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A6" w:rsidRPr="00645439" w:rsidRDefault="00C76EA6" w:rsidP="00C76EA6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645439">
        <w:rPr>
          <w:b/>
          <w:bCs/>
          <w:color w:val="000000"/>
          <w:sz w:val="28"/>
          <w:szCs w:val="28"/>
        </w:rPr>
        <w:t>Приложение</w:t>
      </w:r>
    </w:p>
    <w:p w:rsidR="00C76EA6" w:rsidRPr="0033263F" w:rsidRDefault="00C76EA6" w:rsidP="00C76EA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33263F">
        <w:rPr>
          <w:b/>
          <w:bCs/>
          <w:color w:val="000000"/>
          <w:sz w:val="28"/>
          <w:szCs w:val="28"/>
        </w:rPr>
        <w:t>Комплекс упражнений для снятия утомления с плечевого пояса и рук</w:t>
      </w:r>
    </w:p>
    <w:p w:rsidR="00C76EA6" w:rsidRPr="0033263F" w:rsidRDefault="00C76EA6" w:rsidP="00C76E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Исходное положение - стоя или сидя, руки на поясе. На счет 1 - правую руку вперед, левую вверх, 2 - переменить положения рук. Повторить 3-4 раза, затем расслабленно опустить руки вниз и потрясти кистями, голову наклонить вперед. Темп средний.</w:t>
      </w:r>
    </w:p>
    <w:p w:rsidR="00C76EA6" w:rsidRPr="0033263F" w:rsidRDefault="00C76EA6" w:rsidP="00C76E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Исходное положение - стоя или сидя, кисти тыльной стороной на поясе. На счет 1-2 свести локти вперед, голову наклонить вперед, 3-4 - локти назад, прогнуться. Повторить 6-8 раз, затем руки вниз и потрясти расслабленно. Темп медленный.</w:t>
      </w:r>
    </w:p>
    <w:p w:rsidR="00C76EA6" w:rsidRPr="00645439" w:rsidRDefault="00C76EA6" w:rsidP="00C76EA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Исходное положение - сидя, руки подняты вверх. На счет 1 сжать кисти в кулак, 2 – разжать кисти. Повторить 6-8 раз, затем руки расслабленно опустить вниз и потрясти кистями. Темп средний.</w:t>
      </w:r>
    </w:p>
    <w:p w:rsidR="00C76EA6" w:rsidRPr="0033263F" w:rsidRDefault="00C76EA6" w:rsidP="00C76EA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33263F">
        <w:rPr>
          <w:b/>
          <w:bCs/>
          <w:color w:val="000000"/>
          <w:sz w:val="28"/>
          <w:szCs w:val="28"/>
        </w:rPr>
        <w:t>Комплекс упражнений для снятия утомления с туловища</w:t>
      </w:r>
    </w:p>
    <w:p w:rsidR="00C76EA6" w:rsidRPr="0033263F" w:rsidRDefault="00C76EA6" w:rsidP="00C76E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Исходное положение - стоя, ноги врозь, руки за голову. На счет 1 резко повернуть таз напра</w:t>
      </w:r>
      <w:r w:rsidRPr="0033263F">
        <w:rPr>
          <w:color w:val="000000"/>
          <w:sz w:val="28"/>
          <w:szCs w:val="28"/>
        </w:rPr>
        <w:softHyphen/>
        <w:t>во, 2 - резко повернуть таз налево. Во время поворотов плечевой пояс оставить неподвиж</w:t>
      </w:r>
      <w:bookmarkStart w:id="0" w:name="_GoBack"/>
      <w:bookmarkEnd w:id="0"/>
      <w:r w:rsidRPr="0033263F">
        <w:rPr>
          <w:color w:val="000000"/>
          <w:sz w:val="28"/>
          <w:szCs w:val="28"/>
        </w:rPr>
        <w:t>ным. Повторить 6-8 раз. Темп средний.</w:t>
      </w:r>
    </w:p>
    <w:p w:rsidR="00C76EA6" w:rsidRPr="0033263F" w:rsidRDefault="00C76EA6" w:rsidP="00C76E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Исходное положение - стоя, ноги врозь, руки за голову. На счет 1-5 круговые движения та</w:t>
      </w:r>
      <w:r w:rsidRPr="0033263F">
        <w:rPr>
          <w:color w:val="000000"/>
          <w:sz w:val="28"/>
          <w:szCs w:val="28"/>
        </w:rPr>
        <w:softHyphen/>
        <w:t>зом в одну сторону, 4-6 - то же в другую сторону, 7-8 - руки вниз и расслабленно потрясти кистями. Повторить 4-6 раз. Темп средний.</w:t>
      </w:r>
    </w:p>
    <w:p w:rsidR="00C76EA6" w:rsidRDefault="00C76EA6" w:rsidP="00C76E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Исходное положение - стоя, ноги врозь. На счет 1-2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C76EA6" w:rsidRDefault="00C76EA6" w:rsidP="00C76EA6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76EA6" w:rsidRPr="0033263F" w:rsidRDefault="00C76EA6" w:rsidP="00C76EA6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76EA6" w:rsidRPr="0033263F" w:rsidRDefault="00C76EA6" w:rsidP="00C76EA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33263F">
        <w:rPr>
          <w:b/>
          <w:bCs/>
          <w:color w:val="000000"/>
          <w:sz w:val="28"/>
          <w:szCs w:val="28"/>
        </w:rPr>
        <w:t>Гимнастика для глаз</w:t>
      </w:r>
    </w:p>
    <w:p w:rsidR="00C76EA6" w:rsidRPr="0033263F" w:rsidRDefault="00C76EA6" w:rsidP="00C76E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lastRenderedPageBreak/>
        <w:t>Быстро поморгать, закрыть глаза и посидеть спокойно, медленно считая до 5. Повторить 4-5 раз.</w:t>
      </w:r>
    </w:p>
    <w:p w:rsidR="00C76EA6" w:rsidRPr="0033263F" w:rsidRDefault="00C76EA6" w:rsidP="00C76E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Крепко зажмурить глаза (считать до 3, открыть их и посмотреть вдаль (считать до 5)). Повто</w:t>
      </w:r>
      <w:r w:rsidRPr="0033263F">
        <w:rPr>
          <w:color w:val="000000"/>
          <w:sz w:val="28"/>
          <w:szCs w:val="28"/>
        </w:rPr>
        <w:softHyphen/>
        <w:t>рить 4-5 раз.</w:t>
      </w:r>
    </w:p>
    <w:p w:rsidR="00C76EA6" w:rsidRPr="0033263F" w:rsidRDefault="00C76EA6" w:rsidP="00C76E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>Вытянуть правую руку вперед. Следить глазами не поворачивая головы за медленными движе</w:t>
      </w:r>
      <w:r w:rsidRPr="0033263F">
        <w:rPr>
          <w:color w:val="000000"/>
          <w:sz w:val="28"/>
          <w:szCs w:val="28"/>
        </w:rPr>
        <w:softHyphen/>
        <w:t>ниями указательного пальца вытянутой руки влево и вправо, вверх и вниз. Повторить 4-5 раз.</w:t>
      </w:r>
    </w:p>
    <w:p w:rsidR="00E5185A" w:rsidRPr="00C76EA6" w:rsidRDefault="00C76EA6" w:rsidP="00C76E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3263F">
        <w:rPr>
          <w:color w:val="000000"/>
          <w:sz w:val="28"/>
          <w:szCs w:val="28"/>
        </w:rPr>
        <w:t xml:space="preserve">Посмотреть на указательный палец вытянутой </w:t>
      </w:r>
      <w:proofErr w:type="gramStart"/>
      <w:r w:rsidRPr="0033263F">
        <w:rPr>
          <w:color w:val="000000"/>
          <w:sz w:val="28"/>
          <w:szCs w:val="28"/>
        </w:rPr>
        <w:t>руки</w:t>
      </w:r>
      <w:proofErr w:type="gramEnd"/>
      <w:r w:rsidRPr="0033263F">
        <w:rPr>
          <w:color w:val="000000"/>
          <w:sz w:val="28"/>
          <w:szCs w:val="28"/>
        </w:rPr>
        <w:t xml:space="preserve"> на счет 1-4, потом перенести взор вдаль на счет 1-6. Повторить 4-5 раз.</w:t>
      </w:r>
    </w:p>
    <w:sectPr w:rsidR="00E5185A" w:rsidRPr="00C76EA6" w:rsidSect="00AD1BA0">
      <w:headerReference w:type="default" r:id="rId6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139748"/>
      <w:docPartObj>
        <w:docPartGallery w:val="Page Numbers (Top of Page)"/>
        <w:docPartUnique/>
      </w:docPartObj>
    </w:sdtPr>
    <w:sdtEndPr/>
    <w:sdtContent>
      <w:p w:rsidR="00AD1BA0" w:rsidRDefault="00CE30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A6">
          <w:rPr>
            <w:noProof/>
          </w:rPr>
          <w:t>2</w:t>
        </w:r>
        <w:r>
          <w:fldChar w:fldCharType="end"/>
        </w:r>
      </w:p>
    </w:sdtContent>
  </w:sdt>
  <w:p w:rsidR="00AD1BA0" w:rsidRDefault="00CE30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5F8"/>
    <w:multiLevelType w:val="multilevel"/>
    <w:tmpl w:val="4BE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159A"/>
    <w:multiLevelType w:val="multilevel"/>
    <w:tmpl w:val="DA8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785D"/>
    <w:multiLevelType w:val="multilevel"/>
    <w:tmpl w:val="BAE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A6"/>
    <w:rsid w:val="009F6DA1"/>
    <w:rsid w:val="00C76EA6"/>
    <w:rsid w:val="00CD4E6D"/>
    <w:rsid w:val="00CE3082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76EA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76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EA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76EA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76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EA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1682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2021-12-09T14:41:00Z</dcterms:created>
  <dcterms:modified xsi:type="dcterms:W3CDTF">2021-12-09T14:41:00Z</dcterms:modified>
</cp:coreProperties>
</file>