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4F" w:rsidRPr="00F758F4" w:rsidRDefault="00F758F4" w:rsidP="00F758F4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758F4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F758F4" w:rsidRPr="00F758F4" w:rsidRDefault="00F758F4" w:rsidP="00F758F4">
      <w:p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3634F" w:rsidRPr="006C5EE9" w:rsidRDefault="0043634F" w:rsidP="0043634F">
      <w:pPr>
        <w:pStyle w:val="a5"/>
        <w:spacing w:line="360" w:lineRule="auto"/>
        <w:rPr>
          <w:sz w:val="28"/>
          <w:szCs w:val="28"/>
        </w:rPr>
      </w:pPr>
      <w:r w:rsidRPr="006C5EE9">
        <w:rPr>
          <w:sz w:val="28"/>
          <w:szCs w:val="28"/>
        </w:rPr>
        <w:t>1. Рассмотрите растения двух видов одного рода, охарактеризуйте особенности внешнего строения основных органов растения (корень, стебель, листья, цветки, плоды, семена).</w:t>
      </w:r>
    </w:p>
    <w:p w:rsidR="0043634F" w:rsidRPr="006C5EE9" w:rsidRDefault="0043634F" w:rsidP="0043634F">
      <w:pPr>
        <w:pStyle w:val="a5"/>
        <w:spacing w:line="360" w:lineRule="auto"/>
        <w:rPr>
          <w:sz w:val="28"/>
          <w:szCs w:val="28"/>
        </w:rPr>
      </w:pPr>
      <w:r w:rsidRPr="006C5EE9">
        <w:rPr>
          <w:sz w:val="28"/>
          <w:szCs w:val="28"/>
        </w:rPr>
        <w:t>2. Дайте морфологическую характеристику изучаемых видов.</w:t>
      </w:r>
    </w:p>
    <w:p w:rsidR="0043634F" w:rsidRPr="006C5EE9" w:rsidRDefault="0043634F" w:rsidP="0043634F">
      <w:pPr>
        <w:pStyle w:val="a5"/>
        <w:spacing w:line="360" w:lineRule="auto"/>
        <w:rPr>
          <w:sz w:val="28"/>
          <w:szCs w:val="28"/>
        </w:rPr>
      </w:pPr>
      <w:r w:rsidRPr="006C5EE9">
        <w:rPr>
          <w:sz w:val="28"/>
          <w:szCs w:val="28"/>
        </w:rPr>
        <w:t>3. Результаты исследований занесите в таблицу:</w:t>
      </w:r>
    </w:p>
    <w:tbl>
      <w:tblPr>
        <w:tblW w:w="99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44"/>
        <w:gridCol w:w="3043"/>
        <w:gridCol w:w="1972"/>
        <w:gridCol w:w="1641"/>
      </w:tblGrid>
      <w:tr w:rsidR="0043634F" w:rsidRPr="006C5EE9" w:rsidTr="00125596">
        <w:trPr>
          <w:tblCellSpacing w:w="7" w:type="dxa"/>
          <w:jc w:val="center"/>
        </w:trPr>
        <w:tc>
          <w:tcPr>
            <w:tcW w:w="16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34F" w:rsidRPr="006C5EE9" w:rsidRDefault="0043634F" w:rsidP="00125596">
            <w:pPr>
              <w:pStyle w:val="a5"/>
              <w:spacing w:line="360" w:lineRule="auto"/>
              <w:jc w:val="center"/>
            </w:pPr>
            <w:r w:rsidRPr="006C5EE9">
              <w:t>Признаки</w:t>
            </w:r>
          </w:p>
        </w:tc>
        <w:tc>
          <w:tcPr>
            <w:tcW w:w="15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34F" w:rsidRPr="006C5EE9" w:rsidRDefault="0043634F" w:rsidP="00125596">
            <w:pPr>
              <w:pStyle w:val="a5"/>
              <w:spacing w:line="360" w:lineRule="auto"/>
              <w:jc w:val="center"/>
            </w:pPr>
            <w:r w:rsidRPr="006C5EE9">
              <w:t>Названия изучаемого вида</w:t>
            </w:r>
          </w:p>
        </w:tc>
        <w:tc>
          <w:tcPr>
            <w:tcW w:w="18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34F" w:rsidRPr="006C5EE9" w:rsidRDefault="0043634F" w:rsidP="00125596">
            <w:pPr>
              <w:pStyle w:val="a5"/>
              <w:spacing w:line="360" w:lineRule="auto"/>
              <w:jc w:val="center"/>
            </w:pPr>
            <w:r w:rsidRPr="006C5EE9">
              <w:t>Сравнение признаков</w:t>
            </w:r>
          </w:p>
        </w:tc>
      </w:tr>
      <w:tr w:rsidR="0043634F" w:rsidRPr="006C5EE9" w:rsidTr="00125596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4F" w:rsidRPr="006C5EE9" w:rsidRDefault="0043634F" w:rsidP="001255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4F" w:rsidRPr="006C5EE9" w:rsidRDefault="0043634F" w:rsidP="001255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34F" w:rsidRPr="006C5EE9" w:rsidRDefault="0043634F" w:rsidP="00125596">
            <w:pPr>
              <w:pStyle w:val="a5"/>
              <w:spacing w:line="360" w:lineRule="auto"/>
              <w:jc w:val="center"/>
            </w:pPr>
            <w:r w:rsidRPr="006C5EE9">
              <w:t>сходство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34F" w:rsidRPr="006C5EE9" w:rsidRDefault="0043634F" w:rsidP="00125596">
            <w:pPr>
              <w:pStyle w:val="a5"/>
              <w:spacing w:line="360" w:lineRule="auto"/>
              <w:jc w:val="center"/>
            </w:pPr>
            <w:r w:rsidRPr="006C5EE9">
              <w:t>различия</w:t>
            </w:r>
          </w:p>
        </w:tc>
      </w:tr>
      <w:tr w:rsidR="0043634F" w:rsidRPr="006C5EE9" w:rsidTr="00125596">
        <w:trPr>
          <w:tblCellSpacing w:w="7" w:type="dxa"/>
          <w:jc w:val="center"/>
        </w:trPr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34F" w:rsidRPr="006C5EE9" w:rsidRDefault="0043634F" w:rsidP="001255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EE9">
              <w:rPr>
                <w:rFonts w:ascii="Times New Roman" w:hAnsi="Times New Roman" w:cs="Times New Roman"/>
                <w:sz w:val="24"/>
                <w:szCs w:val="24"/>
              </w:rPr>
              <w:t xml:space="preserve">1. Стебель: </w:t>
            </w:r>
          </w:p>
          <w:p w:rsidR="0043634F" w:rsidRPr="006C5EE9" w:rsidRDefault="0043634F" w:rsidP="00125596">
            <w:pPr>
              <w:pStyle w:val="a5"/>
              <w:spacing w:line="360" w:lineRule="auto"/>
            </w:pPr>
            <w:r w:rsidRPr="006C5EE9">
              <w:t>– высота</w:t>
            </w:r>
            <w:r w:rsidRPr="006C5EE9">
              <w:br/>
              <w:t>– форма</w:t>
            </w:r>
            <w:r w:rsidRPr="006C5EE9">
              <w:br/>
              <w:t>– тип стебля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34F" w:rsidRPr="006C5EE9" w:rsidRDefault="0043634F" w:rsidP="001255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E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34F" w:rsidRPr="006C5EE9" w:rsidRDefault="0043634F" w:rsidP="001255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E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34F" w:rsidRPr="006C5EE9" w:rsidRDefault="0043634F" w:rsidP="001255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E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634F" w:rsidRPr="006C5EE9" w:rsidTr="00125596">
        <w:trPr>
          <w:trHeight w:val="420"/>
          <w:tblCellSpacing w:w="7" w:type="dxa"/>
          <w:jc w:val="center"/>
        </w:trPr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34F" w:rsidRPr="006C5EE9" w:rsidRDefault="0043634F" w:rsidP="001255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EE9">
              <w:rPr>
                <w:rFonts w:ascii="Times New Roman" w:hAnsi="Times New Roman" w:cs="Times New Roman"/>
                <w:sz w:val="24"/>
                <w:szCs w:val="24"/>
              </w:rPr>
              <w:t>2. Тип корневой системы: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34F" w:rsidRPr="006C5EE9" w:rsidRDefault="0043634F" w:rsidP="001255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34F" w:rsidRPr="006C5EE9" w:rsidRDefault="0043634F" w:rsidP="001255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34F" w:rsidRPr="006C5EE9" w:rsidRDefault="0043634F" w:rsidP="001255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34F" w:rsidRPr="006C5EE9" w:rsidTr="00125596">
        <w:trPr>
          <w:tblCellSpacing w:w="7" w:type="dxa"/>
          <w:jc w:val="center"/>
        </w:trPr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34F" w:rsidRPr="006C5EE9" w:rsidRDefault="0043634F" w:rsidP="001255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EE9">
              <w:rPr>
                <w:rFonts w:ascii="Times New Roman" w:hAnsi="Times New Roman" w:cs="Times New Roman"/>
                <w:sz w:val="24"/>
                <w:szCs w:val="24"/>
              </w:rPr>
              <w:t xml:space="preserve">3. Лист: </w:t>
            </w:r>
          </w:p>
          <w:p w:rsidR="0043634F" w:rsidRPr="006C5EE9" w:rsidRDefault="0043634F" w:rsidP="00125596">
            <w:pPr>
              <w:pStyle w:val="a5"/>
              <w:spacing w:line="360" w:lineRule="auto"/>
            </w:pPr>
            <w:r w:rsidRPr="006C5EE9">
              <w:t>– форма листовой пластинки</w:t>
            </w:r>
            <w:r w:rsidRPr="006C5EE9">
              <w:br/>
              <w:t>– жилкование</w:t>
            </w:r>
            <w:r w:rsidRPr="006C5EE9">
              <w:br/>
              <w:t>– окраска</w:t>
            </w:r>
            <w:r w:rsidRPr="006C5EE9">
              <w:br/>
              <w:t>– простой или сложный</w:t>
            </w:r>
            <w:r w:rsidRPr="006C5EE9">
              <w:br/>
              <w:t>– листорасположение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34F" w:rsidRPr="006C5EE9" w:rsidRDefault="0043634F" w:rsidP="001255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E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34F" w:rsidRPr="006C5EE9" w:rsidRDefault="0043634F" w:rsidP="001255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E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34F" w:rsidRPr="006C5EE9" w:rsidRDefault="0043634F" w:rsidP="001255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E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634F" w:rsidRPr="006C5EE9" w:rsidTr="00125596">
        <w:trPr>
          <w:tblCellSpacing w:w="7" w:type="dxa"/>
          <w:jc w:val="center"/>
        </w:trPr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34F" w:rsidRPr="006C5EE9" w:rsidRDefault="0043634F" w:rsidP="0012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E9">
              <w:rPr>
                <w:rFonts w:ascii="Times New Roman" w:hAnsi="Times New Roman" w:cs="Times New Roman"/>
                <w:sz w:val="24"/>
                <w:szCs w:val="24"/>
              </w:rPr>
              <w:t xml:space="preserve">4. Цветок: </w:t>
            </w:r>
          </w:p>
          <w:p w:rsidR="0043634F" w:rsidRPr="006C5EE9" w:rsidRDefault="0043634F" w:rsidP="00125596">
            <w:pPr>
              <w:pStyle w:val="a5"/>
            </w:pPr>
            <w:r w:rsidRPr="006C5EE9">
              <w:t>– формула</w:t>
            </w:r>
            <w:r w:rsidRPr="006C5EE9">
              <w:br/>
              <w:t>– описание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34F" w:rsidRPr="006C5EE9" w:rsidRDefault="0043634F" w:rsidP="0012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34F" w:rsidRPr="006C5EE9" w:rsidRDefault="0043634F" w:rsidP="0012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34F" w:rsidRPr="006C5EE9" w:rsidRDefault="0043634F" w:rsidP="0012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634F" w:rsidRPr="00971C61" w:rsidTr="00125596">
        <w:trPr>
          <w:tblCellSpacing w:w="7" w:type="dxa"/>
          <w:jc w:val="center"/>
        </w:trPr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34F" w:rsidRPr="006C5EE9" w:rsidRDefault="0043634F" w:rsidP="0012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E9">
              <w:rPr>
                <w:rFonts w:ascii="Times New Roman" w:hAnsi="Times New Roman" w:cs="Times New Roman"/>
                <w:sz w:val="24"/>
                <w:szCs w:val="24"/>
              </w:rPr>
              <w:t xml:space="preserve">5. Плод: </w:t>
            </w:r>
          </w:p>
          <w:p w:rsidR="0043634F" w:rsidRPr="006C5EE9" w:rsidRDefault="0043634F" w:rsidP="00125596">
            <w:pPr>
              <w:pStyle w:val="a5"/>
            </w:pPr>
            <w:r w:rsidRPr="006C5EE9">
              <w:lastRenderedPageBreak/>
              <w:t>– сочный или сухой</w:t>
            </w:r>
            <w:r w:rsidRPr="006C5EE9">
              <w:br/>
              <w:t>– одно или многосемянный</w:t>
            </w:r>
            <w:r w:rsidRPr="006C5EE9">
              <w:br/>
              <w:t>– способ распространения</w:t>
            </w:r>
            <w:r w:rsidRPr="006C5EE9">
              <w:br/>
              <w:t>– название плода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34F" w:rsidRPr="006C5EE9" w:rsidRDefault="0043634F" w:rsidP="0012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34F" w:rsidRPr="006C5EE9" w:rsidRDefault="0043634F" w:rsidP="00125596">
            <w:pPr>
              <w:rPr>
                <w:sz w:val="24"/>
                <w:szCs w:val="24"/>
              </w:rPr>
            </w:pPr>
            <w:r w:rsidRPr="006C5EE9">
              <w:rPr>
                <w:sz w:val="24"/>
                <w:szCs w:val="24"/>
              </w:rPr>
              <w:t> 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34F" w:rsidRPr="006C5EE9" w:rsidRDefault="0043634F" w:rsidP="00125596">
            <w:pPr>
              <w:rPr>
                <w:sz w:val="24"/>
                <w:szCs w:val="24"/>
              </w:rPr>
            </w:pPr>
            <w:r w:rsidRPr="006C5EE9">
              <w:rPr>
                <w:sz w:val="24"/>
                <w:szCs w:val="24"/>
              </w:rPr>
              <w:t> </w:t>
            </w:r>
          </w:p>
        </w:tc>
      </w:tr>
    </w:tbl>
    <w:p w:rsidR="00F758F4" w:rsidRDefault="0043634F" w:rsidP="004363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</w:rPr>
        <w:lastRenderedPageBreak/>
        <w:drawing>
          <wp:inline distT="0" distB="0" distL="0" distR="0" wp14:anchorId="5D4602BE" wp14:editId="61E41DF2">
            <wp:extent cx="1691640" cy="2407920"/>
            <wp:effectExtent l="0" t="0" r="0" b="0"/>
            <wp:docPr id="50" name="Рисунок 50" descr="C:\Users\S\AppData\Local\Microsoft\Windows\INetCache\Content.Word\klever_lugov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S\AppData\Local\Microsoft\Windows\INetCache\Content.Word\klever_lugovo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16B">
        <w:rPr>
          <w:rFonts w:ascii="Times New Roman" w:hAnsi="Times New Roman" w:cs="Times New Roman"/>
          <w:b/>
          <w:bCs/>
          <w:sz w:val="24"/>
          <w:szCs w:val="24"/>
        </w:rPr>
        <w:t>Клевер луговой</w:t>
      </w:r>
    </w:p>
    <w:p w:rsidR="00F758F4" w:rsidRDefault="00F758F4" w:rsidP="004363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634F" w:rsidRDefault="0043634F" w:rsidP="0043634F">
      <w:pPr>
        <w:rPr>
          <w:rFonts w:ascii="Times New Roman" w:hAnsi="Times New Roman" w:cs="Times New Roman"/>
          <w:sz w:val="24"/>
          <w:szCs w:val="24"/>
        </w:rPr>
      </w:pPr>
      <w:r w:rsidRPr="00D9716B">
        <w:rPr>
          <w:rFonts w:ascii="Times New Roman" w:hAnsi="Times New Roman" w:cs="Times New Roman"/>
          <w:sz w:val="24"/>
          <w:szCs w:val="24"/>
        </w:rPr>
        <w:t xml:space="preserve">Клевер луговой - многолетнее травянистое растение высотой 20—50 см. Корень стержневой, ветвистый, часто с клубеньками азотусваивающих бактерий. Из пазух прикорневых листьев выходят цветущие стебли с тройчатыми листьями, складывающимися на ночь. </w:t>
      </w:r>
      <w:proofErr w:type="gramStart"/>
      <w:r w:rsidRPr="00D9716B">
        <w:rPr>
          <w:rFonts w:ascii="Times New Roman" w:hAnsi="Times New Roman" w:cs="Times New Roman"/>
          <w:sz w:val="24"/>
          <w:szCs w:val="24"/>
        </w:rPr>
        <w:t xml:space="preserve">Листья </w:t>
      </w:r>
      <w:proofErr w:type="spellStart"/>
      <w:r w:rsidRPr="00D9716B">
        <w:rPr>
          <w:rFonts w:ascii="Times New Roman" w:hAnsi="Times New Roman" w:cs="Times New Roman"/>
          <w:sz w:val="24"/>
          <w:szCs w:val="24"/>
        </w:rPr>
        <w:t>тройчато</w:t>
      </w:r>
      <w:proofErr w:type="spellEnd"/>
      <w:r w:rsidRPr="00D9716B">
        <w:rPr>
          <w:rFonts w:ascii="Times New Roman" w:hAnsi="Times New Roman" w:cs="Times New Roman"/>
          <w:sz w:val="24"/>
          <w:szCs w:val="24"/>
        </w:rPr>
        <w:t>-сложные, нижние на длинных, верхние на коротких черешках; листочки нижних листьев обратнояйцевидные, верхние — овальные или яйцевидные, снизу обычно более опушенные.</w:t>
      </w:r>
      <w:proofErr w:type="gramEnd"/>
      <w:r w:rsidRPr="00D9716B">
        <w:rPr>
          <w:rFonts w:ascii="Times New Roman" w:hAnsi="Times New Roman" w:cs="Times New Roman"/>
          <w:sz w:val="24"/>
          <w:szCs w:val="24"/>
        </w:rPr>
        <w:t xml:space="preserve"> Цветки клевера неправильной формы, розовые или красные, длиной 11-14 мм, сидячие, расположены в головчатых соцветиях, у основания два последних листа сближены. Плод — </w:t>
      </w:r>
      <w:proofErr w:type="gramStart"/>
      <w:r w:rsidRPr="00D9716B">
        <w:rPr>
          <w:rFonts w:ascii="Times New Roman" w:hAnsi="Times New Roman" w:cs="Times New Roman"/>
          <w:sz w:val="24"/>
          <w:szCs w:val="24"/>
        </w:rPr>
        <w:t>односемянной</w:t>
      </w:r>
      <w:proofErr w:type="gramEnd"/>
      <w:r w:rsidRPr="00D9716B">
        <w:rPr>
          <w:rFonts w:ascii="Times New Roman" w:hAnsi="Times New Roman" w:cs="Times New Roman"/>
          <w:sz w:val="24"/>
          <w:szCs w:val="24"/>
        </w:rPr>
        <w:t xml:space="preserve"> яйцевидный боб с мелкими яйцевидными сплюснутыми семенами желтого или бурого цвета. Цветет клевер луговой с мая по сентябрь</w:t>
      </w:r>
    </w:p>
    <w:p w:rsidR="0043634F" w:rsidRPr="00D9716B" w:rsidRDefault="0043634F" w:rsidP="0043634F">
      <w:pPr>
        <w:ind w:firstLine="2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</w:rPr>
        <w:drawing>
          <wp:inline distT="0" distB="0" distL="0" distR="0" wp14:anchorId="2FFB1E77" wp14:editId="4FCC9226">
            <wp:extent cx="1332230" cy="2299335"/>
            <wp:effectExtent l="0" t="0" r="1270" b="5715"/>
            <wp:docPr id="51" name="Рисунок 51" descr="52d4e5b4345c8e298aeba78d8d57c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2d4e5b4345c8e298aeba78d8d57c2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22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1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КЛЕВЕР ПОЛЗУЧИЙ </w:t>
      </w:r>
    </w:p>
    <w:p w:rsidR="0043634F" w:rsidRPr="00D9716B" w:rsidRDefault="0043634F" w:rsidP="0043634F">
      <w:pPr>
        <w:ind w:firstLine="2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716B">
        <w:rPr>
          <w:rFonts w:ascii="Times New Roman" w:eastAsia="Times New Roman" w:hAnsi="Times New Roman" w:cs="Times New Roman"/>
          <w:sz w:val="24"/>
          <w:szCs w:val="24"/>
        </w:rPr>
        <w:t>Клевер ползучий — многолетнее травянистое растение 10 — 30 см высотой, стебель укороченный, с ползучими, ветвистыми, голыми, с укореняющимися в узлах побегами.</w:t>
      </w:r>
      <w:proofErr w:type="gramEnd"/>
      <w:r w:rsidRPr="00D9716B">
        <w:rPr>
          <w:rFonts w:ascii="Times New Roman" w:eastAsia="Times New Roman" w:hAnsi="Times New Roman" w:cs="Times New Roman"/>
          <w:sz w:val="24"/>
          <w:szCs w:val="24"/>
        </w:rPr>
        <w:t xml:space="preserve"> Листья </w:t>
      </w:r>
      <w:proofErr w:type="spellStart"/>
      <w:proofErr w:type="gramStart"/>
      <w:r w:rsidRPr="00D9716B">
        <w:rPr>
          <w:rFonts w:ascii="Times New Roman" w:eastAsia="Times New Roman" w:hAnsi="Times New Roman" w:cs="Times New Roman"/>
          <w:sz w:val="24"/>
          <w:szCs w:val="24"/>
        </w:rPr>
        <w:t>тройчато</w:t>
      </w:r>
      <w:proofErr w:type="spellEnd"/>
      <w:r w:rsidRPr="00D9716B">
        <w:rPr>
          <w:rFonts w:ascii="Times New Roman" w:eastAsia="Times New Roman" w:hAnsi="Times New Roman" w:cs="Times New Roman"/>
          <w:sz w:val="24"/>
          <w:szCs w:val="24"/>
        </w:rPr>
        <w:t>-сложные</w:t>
      </w:r>
      <w:proofErr w:type="gramEnd"/>
      <w:r w:rsidRPr="00D9716B">
        <w:rPr>
          <w:rFonts w:ascii="Times New Roman" w:eastAsia="Times New Roman" w:hAnsi="Times New Roman" w:cs="Times New Roman"/>
          <w:sz w:val="24"/>
          <w:szCs w:val="24"/>
        </w:rPr>
        <w:t xml:space="preserve">, на длинных черешках, листочки обратнояйцевидные на </w:t>
      </w:r>
      <w:r w:rsidRPr="00D9716B">
        <w:rPr>
          <w:rFonts w:ascii="Times New Roman" w:eastAsia="Times New Roman" w:hAnsi="Times New Roman" w:cs="Times New Roman"/>
          <w:sz w:val="24"/>
          <w:szCs w:val="24"/>
        </w:rPr>
        <w:lastRenderedPageBreak/>
        <w:t>коротких черешках, вверху выемчатые. Соцветие — шарообразные рыхлые головки на длинных ножках. Цветы белые, чаше</w:t>
      </w:r>
      <w:r w:rsidR="00F758F4">
        <w:rPr>
          <w:rFonts w:ascii="Times New Roman" w:eastAsia="Times New Roman" w:hAnsi="Times New Roman" w:cs="Times New Roman"/>
          <w:sz w:val="24"/>
          <w:szCs w:val="24"/>
        </w:rPr>
        <w:t>чка колокольчатая. Цветет в мае</w:t>
      </w:r>
      <w:r w:rsidRPr="00D9716B">
        <w:rPr>
          <w:rFonts w:ascii="Times New Roman" w:eastAsia="Times New Roman" w:hAnsi="Times New Roman" w:cs="Times New Roman"/>
          <w:sz w:val="24"/>
          <w:szCs w:val="24"/>
        </w:rPr>
        <w:t xml:space="preserve">—сентябре. Растет на сырых лугах, выгонах, вдоль дорог и других местах. Встречается повсеместно и очень часто. Содержит до 14,5% протеина, 3-5% жира, до 25,6% клетчатки, 33,9% </w:t>
      </w:r>
      <w:proofErr w:type="spellStart"/>
      <w:r w:rsidRPr="00D9716B">
        <w:rPr>
          <w:rFonts w:ascii="Times New Roman" w:eastAsia="Times New Roman" w:hAnsi="Times New Roman" w:cs="Times New Roman"/>
          <w:sz w:val="24"/>
          <w:szCs w:val="24"/>
        </w:rPr>
        <w:t>безазотистых</w:t>
      </w:r>
      <w:proofErr w:type="spellEnd"/>
      <w:r w:rsidRPr="00D9716B">
        <w:rPr>
          <w:rFonts w:ascii="Times New Roman" w:eastAsia="Times New Roman" w:hAnsi="Times New Roman" w:cs="Times New Roman"/>
          <w:sz w:val="24"/>
          <w:szCs w:val="24"/>
        </w:rPr>
        <w:t xml:space="preserve"> экстрактивных веществ. В листьях, стеблях и клубнях найдены также алкалоиды.</w:t>
      </w:r>
    </w:p>
    <w:p w:rsidR="0043634F" w:rsidRDefault="0043634F" w:rsidP="00F758F4">
      <w:pPr>
        <w:pStyle w:val="a5"/>
        <w:numPr>
          <w:ilvl w:val="0"/>
          <w:numId w:val="1"/>
        </w:numPr>
        <w:rPr>
          <w:sz w:val="28"/>
          <w:szCs w:val="28"/>
        </w:rPr>
      </w:pPr>
      <w:r w:rsidRPr="00D9716B">
        <w:rPr>
          <w:sz w:val="28"/>
          <w:szCs w:val="28"/>
        </w:rPr>
        <w:t>На основе анализа своей работы ответьте на вопросы:</w:t>
      </w:r>
    </w:p>
    <w:p w:rsidR="00F758F4" w:rsidRPr="00D9716B" w:rsidRDefault="00F758F4" w:rsidP="00F758F4">
      <w:pPr>
        <w:pStyle w:val="a5"/>
        <w:numPr>
          <w:ilvl w:val="0"/>
          <w:numId w:val="1"/>
        </w:numPr>
        <w:rPr>
          <w:sz w:val="28"/>
          <w:szCs w:val="28"/>
        </w:rPr>
      </w:pPr>
    </w:p>
    <w:p w:rsidR="0043634F" w:rsidRPr="00D9716B" w:rsidRDefault="0043634F" w:rsidP="0043634F">
      <w:pPr>
        <w:pStyle w:val="a5"/>
        <w:rPr>
          <w:sz w:val="28"/>
          <w:szCs w:val="28"/>
        </w:rPr>
      </w:pPr>
      <w:r w:rsidRPr="00D9716B">
        <w:rPr>
          <w:sz w:val="28"/>
          <w:szCs w:val="28"/>
        </w:rPr>
        <w:t>– Почему возможны ошибки при установлении видовой принадлежности только по одному из критериев, например морфологическому?</w:t>
      </w:r>
    </w:p>
    <w:p w:rsidR="00F758F4" w:rsidRDefault="00F758F4" w:rsidP="0043634F">
      <w:pPr>
        <w:pStyle w:val="a5"/>
        <w:rPr>
          <w:sz w:val="28"/>
          <w:szCs w:val="28"/>
        </w:rPr>
      </w:pPr>
    </w:p>
    <w:p w:rsidR="0043634F" w:rsidRPr="00D9716B" w:rsidRDefault="0043634F" w:rsidP="0043634F">
      <w:pPr>
        <w:pStyle w:val="a5"/>
        <w:rPr>
          <w:sz w:val="28"/>
          <w:szCs w:val="28"/>
        </w:rPr>
      </w:pPr>
      <w:r w:rsidRPr="00D9716B">
        <w:rPr>
          <w:sz w:val="28"/>
          <w:szCs w:val="28"/>
        </w:rPr>
        <w:t>– Для всех ли видов организмов характерен морфологический критерий? Ответ обоснуйте.</w:t>
      </w:r>
    </w:p>
    <w:p w:rsidR="0043634F" w:rsidRPr="00F758F4" w:rsidRDefault="0043634F" w:rsidP="0043634F">
      <w:pPr>
        <w:pStyle w:val="a5"/>
        <w:rPr>
          <w:b/>
          <w:sz w:val="28"/>
          <w:szCs w:val="28"/>
        </w:rPr>
      </w:pPr>
      <w:r w:rsidRPr="00F758F4">
        <w:rPr>
          <w:b/>
          <w:sz w:val="28"/>
          <w:szCs w:val="28"/>
        </w:rPr>
        <w:t>5. Сделайте вывод</w:t>
      </w:r>
    </w:p>
    <w:p w:rsidR="00F758F4" w:rsidRPr="00F758F4" w:rsidRDefault="0043634F" w:rsidP="00F758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8F4">
        <w:rPr>
          <w:rFonts w:ascii="Times New Roman" w:hAnsi="Times New Roman" w:cs="Times New Roman"/>
          <w:b/>
          <w:sz w:val="24"/>
          <w:szCs w:val="24"/>
        </w:rPr>
        <w:t>Дополнительная информация.</w:t>
      </w:r>
    </w:p>
    <w:p w:rsidR="00F758F4" w:rsidRDefault="00F758F4" w:rsidP="00F758F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634F" w:rsidRPr="00D9716B" w:rsidRDefault="0043634F" w:rsidP="00F758F4">
      <w:pPr>
        <w:jc w:val="both"/>
        <w:rPr>
          <w:rFonts w:ascii="Times New Roman" w:hAnsi="Times New Roman" w:cs="Times New Roman"/>
          <w:sz w:val="24"/>
          <w:szCs w:val="24"/>
        </w:rPr>
      </w:pPr>
      <w:r w:rsidRPr="00D9716B">
        <w:rPr>
          <w:rFonts w:ascii="Times New Roman" w:hAnsi="Times New Roman" w:cs="Times New Roman"/>
          <w:sz w:val="24"/>
          <w:szCs w:val="24"/>
        </w:rPr>
        <w:t xml:space="preserve">Вид — это совокупность особей, обладающих морфологическим, физиолого-биохимическим, экологическим и генетическим сходством, населяющих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16B">
        <w:rPr>
          <w:rFonts w:ascii="Times New Roman" w:hAnsi="Times New Roman" w:cs="Times New Roman"/>
          <w:sz w:val="24"/>
          <w:szCs w:val="24"/>
        </w:rPr>
        <w:t xml:space="preserve">определенный ареал, способных скрещиваться и давать </w:t>
      </w:r>
      <w:r>
        <w:rPr>
          <w:rFonts w:ascii="Times New Roman" w:hAnsi="Times New Roman" w:cs="Times New Roman"/>
          <w:sz w:val="24"/>
          <w:szCs w:val="24"/>
        </w:rPr>
        <w:t>при этом плодовитое потомство.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70"/>
        <w:gridCol w:w="2313"/>
        <w:gridCol w:w="5354"/>
      </w:tblGrid>
      <w:tr w:rsidR="0043634F" w:rsidRPr="005C248A" w:rsidTr="00F758F4">
        <w:tc>
          <w:tcPr>
            <w:tcW w:w="1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634F" w:rsidRPr="00D118B7" w:rsidRDefault="0043634F" w:rsidP="00125596">
            <w:pPr>
              <w:pStyle w:val="a6"/>
              <w:rPr>
                <w:rFonts w:ascii="Times New Roman" w:hAnsi="Times New Roman"/>
                <w:sz w:val="24"/>
              </w:rPr>
            </w:pPr>
            <w:r w:rsidRPr="00D118B7">
              <w:rPr>
                <w:rFonts w:ascii="Times New Roman" w:hAnsi="Times New Roman"/>
                <w:sz w:val="24"/>
              </w:rPr>
              <w:t>Название критерия</w:t>
            </w:r>
          </w:p>
        </w:tc>
        <w:tc>
          <w:tcPr>
            <w:tcW w:w="2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634F" w:rsidRPr="00D118B7" w:rsidRDefault="0043634F" w:rsidP="00125596">
            <w:pPr>
              <w:pStyle w:val="a6"/>
              <w:rPr>
                <w:rFonts w:ascii="Times New Roman" w:hAnsi="Times New Roman"/>
                <w:sz w:val="24"/>
              </w:rPr>
            </w:pPr>
            <w:r w:rsidRPr="00D118B7">
              <w:rPr>
                <w:rFonts w:ascii="Times New Roman" w:hAnsi="Times New Roman"/>
                <w:sz w:val="24"/>
              </w:rPr>
              <w:t>Что под этим понимается</w:t>
            </w:r>
          </w:p>
        </w:tc>
        <w:tc>
          <w:tcPr>
            <w:tcW w:w="5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34F" w:rsidRPr="00D118B7" w:rsidRDefault="0043634F" w:rsidP="00125596">
            <w:pPr>
              <w:pStyle w:val="a6"/>
              <w:rPr>
                <w:rFonts w:ascii="Times New Roman" w:hAnsi="Times New Roman"/>
                <w:sz w:val="24"/>
              </w:rPr>
            </w:pPr>
            <w:r w:rsidRPr="00D118B7">
              <w:rPr>
                <w:rFonts w:ascii="Times New Roman" w:hAnsi="Times New Roman"/>
                <w:sz w:val="24"/>
              </w:rPr>
              <w:t>Почему нельзя воспользоваться только этим признаком</w:t>
            </w:r>
          </w:p>
        </w:tc>
      </w:tr>
      <w:tr w:rsidR="0043634F" w:rsidRPr="005C248A" w:rsidTr="00F758F4">
        <w:tc>
          <w:tcPr>
            <w:tcW w:w="1970" w:type="dxa"/>
            <w:tcBorders>
              <w:left w:val="single" w:sz="1" w:space="0" w:color="000000"/>
              <w:bottom w:val="single" w:sz="1" w:space="0" w:color="000000"/>
            </w:tcBorders>
          </w:tcPr>
          <w:p w:rsidR="0043634F" w:rsidRPr="00D118B7" w:rsidRDefault="0043634F" w:rsidP="00125596">
            <w:pPr>
              <w:pStyle w:val="a6"/>
              <w:rPr>
                <w:rFonts w:ascii="Times New Roman" w:hAnsi="Times New Roman"/>
                <w:sz w:val="24"/>
              </w:rPr>
            </w:pPr>
            <w:r w:rsidRPr="00D118B7">
              <w:rPr>
                <w:rFonts w:ascii="Times New Roman" w:hAnsi="Times New Roman"/>
                <w:sz w:val="24"/>
              </w:rPr>
              <w:t>Морфологический</w:t>
            </w:r>
          </w:p>
        </w:tc>
        <w:tc>
          <w:tcPr>
            <w:tcW w:w="2313" w:type="dxa"/>
            <w:tcBorders>
              <w:left w:val="single" w:sz="1" w:space="0" w:color="000000"/>
              <w:bottom w:val="single" w:sz="1" w:space="0" w:color="000000"/>
            </w:tcBorders>
          </w:tcPr>
          <w:p w:rsidR="0043634F" w:rsidRPr="00D118B7" w:rsidRDefault="0043634F" w:rsidP="00125596">
            <w:pPr>
              <w:pStyle w:val="a6"/>
              <w:rPr>
                <w:rFonts w:ascii="Times New Roman" w:hAnsi="Times New Roman"/>
                <w:sz w:val="24"/>
              </w:rPr>
            </w:pPr>
            <w:r w:rsidRPr="00D118B7">
              <w:rPr>
                <w:rFonts w:ascii="Times New Roman" w:hAnsi="Times New Roman"/>
                <w:sz w:val="24"/>
              </w:rPr>
              <w:t>Похожее внешнее и внутреннее строение</w:t>
            </w:r>
          </w:p>
        </w:tc>
        <w:tc>
          <w:tcPr>
            <w:tcW w:w="5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34F" w:rsidRPr="00D118B7" w:rsidRDefault="0043634F" w:rsidP="00125596">
            <w:pPr>
              <w:pStyle w:val="a6"/>
              <w:rPr>
                <w:rFonts w:ascii="Times New Roman" w:hAnsi="Times New Roman"/>
                <w:sz w:val="24"/>
              </w:rPr>
            </w:pPr>
            <w:r w:rsidRPr="00D118B7">
              <w:rPr>
                <w:rFonts w:ascii="Times New Roman" w:hAnsi="Times New Roman"/>
                <w:sz w:val="24"/>
              </w:rPr>
              <w:t xml:space="preserve">а) виды-двойники похожи внешне, но по </w:t>
            </w:r>
            <w:r w:rsidR="00F758F4">
              <w:rPr>
                <w:rFonts w:ascii="Times New Roman" w:hAnsi="Times New Roman"/>
                <w:sz w:val="24"/>
              </w:rPr>
              <w:t>другим признакам есть отличия (</w:t>
            </w:r>
            <w:r w:rsidRPr="00D118B7">
              <w:rPr>
                <w:rFonts w:ascii="Times New Roman" w:hAnsi="Times New Roman"/>
                <w:sz w:val="24"/>
              </w:rPr>
              <w:t>2 вида черных крыс с 38 и42 хромосомами);</w:t>
            </w:r>
          </w:p>
          <w:p w:rsidR="0043634F" w:rsidRPr="00D118B7" w:rsidRDefault="0043634F" w:rsidP="00125596">
            <w:pPr>
              <w:pStyle w:val="a6"/>
              <w:rPr>
                <w:rFonts w:ascii="Times New Roman" w:hAnsi="Times New Roman"/>
                <w:sz w:val="24"/>
              </w:rPr>
            </w:pPr>
            <w:r w:rsidRPr="00D118B7">
              <w:rPr>
                <w:rFonts w:ascii="Times New Roman" w:hAnsi="Times New Roman"/>
                <w:sz w:val="24"/>
              </w:rPr>
              <w:t>б) внутривидовой полиморфизм — у организмов 1 вида может быть несколько отличающихся по внешнему виду  форм (сибирские охотники по окраске меха лисиц выделили  - сиводушек, огневок, крестовок, черно-бурых, черных).</w:t>
            </w:r>
          </w:p>
        </w:tc>
      </w:tr>
      <w:tr w:rsidR="0043634F" w:rsidRPr="005C248A" w:rsidTr="00F758F4">
        <w:tc>
          <w:tcPr>
            <w:tcW w:w="1970" w:type="dxa"/>
            <w:tcBorders>
              <w:left w:val="single" w:sz="1" w:space="0" w:color="000000"/>
              <w:bottom w:val="single" w:sz="1" w:space="0" w:color="000000"/>
            </w:tcBorders>
          </w:tcPr>
          <w:p w:rsidR="0043634F" w:rsidRPr="00D118B7" w:rsidRDefault="0043634F" w:rsidP="00125596">
            <w:pPr>
              <w:pStyle w:val="a6"/>
              <w:rPr>
                <w:rFonts w:ascii="Times New Roman" w:hAnsi="Times New Roman"/>
                <w:sz w:val="24"/>
              </w:rPr>
            </w:pPr>
            <w:r w:rsidRPr="00D118B7">
              <w:rPr>
                <w:rFonts w:ascii="Times New Roman" w:hAnsi="Times New Roman"/>
                <w:sz w:val="24"/>
              </w:rPr>
              <w:t>Географический</w:t>
            </w:r>
          </w:p>
        </w:tc>
        <w:tc>
          <w:tcPr>
            <w:tcW w:w="2313" w:type="dxa"/>
            <w:tcBorders>
              <w:left w:val="single" w:sz="1" w:space="0" w:color="000000"/>
              <w:bottom w:val="single" w:sz="1" w:space="0" w:color="000000"/>
            </w:tcBorders>
          </w:tcPr>
          <w:p w:rsidR="0043634F" w:rsidRPr="00D118B7" w:rsidRDefault="0043634F" w:rsidP="00125596">
            <w:pPr>
              <w:pStyle w:val="a6"/>
              <w:rPr>
                <w:rFonts w:ascii="Times New Roman" w:hAnsi="Times New Roman"/>
                <w:sz w:val="24"/>
              </w:rPr>
            </w:pPr>
            <w:r w:rsidRPr="00D118B7">
              <w:rPr>
                <w:rFonts w:ascii="Times New Roman" w:hAnsi="Times New Roman"/>
                <w:sz w:val="24"/>
              </w:rPr>
              <w:t>Территория (ареал) обитания вида, привязанная к географической местности</w:t>
            </w:r>
          </w:p>
        </w:tc>
        <w:tc>
          <w:tcPr>
            <w:tcW w:w="5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34F" w:rsidRPr="00D118B7" w:rsidRDefault="0043634F" w:rsidP="00125596">
            <w:pPr>
              <w:pStyle w:val="a6"/>
              <w:rPr>
                <w:rFonts w:ascii="Times New Roman" w:hAnsi="Times New Roman"/>
                <w:sz w:val="24"/>
              </w:rPr>
            </w:pPr>
            <w:r w:rsidRPr="00D118B7">
              <w:rPr>
                <w:rFonts w:ascii="Times New Roman" w:hAnsi="Times New Roman"/>
                <w:sz w:val="24"/>
              </w:rPr>
              <w:t>а) наличие видов-космополитов, которые широко распространены по земному шару (воробьи, касатка);</w:t>
            </w:r>
          </w:p>
          <w:p w:rsidR="0043634F" w:rsidRPr="00D118B7" w:rsidRDefault="0043634F" w:rsidP="00125596">
            <w:pPr>
              <w:pStyle w:val="a6"/>
              <w:rPr>
                <w:rFonts w:ascii="Times New Roman" w:hAnsi="Times New Roman"/>
                <w:sz w:val="24"/>
              </w:rPr>
            </w:pPr>
            <w:r w:rsidRPr="00D118B7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D118B7">
              <w:rPr>
                <w:rFonts w:ascii="Times New Roman" w:hAnsi="Times New Roman"/>
                <w:sz w:val="24"/>
              </w:rPr>
              <w:t>)в</w:t>
            </w:r>
            <w:proofErr w:type="gramEnd"/>
            <w:r w:rsidRPr="00D118B7">
              <w:rPr>
                <w:rFonts w:ascii="Times New Roman" w:hAnsi="Times New Roman"/>
                <w:sz w:val="24"/>
              </w:rPr>
              <w:t>иды, сопутствующие человеку (домовая муха, серая крыса);</w:t>
            </w:r>
          </w:p>
          <w:p w:rsidR="0043634F" w:rsidRPr="00D118B7" w:rsidRDefault="0043634F" w:rsidP="00125596">
            <w:pPr>
              <w:pStyle w:val="a6"/>
              <w:rPr>
                <w:rFonts w:ascii="Times New Roman" w:hAnsi="Times New Roman"/>
                <w:sz w:val="24"/>
              </w:rPr>
            </w:pPr>
            <w:r w:rsidRPr="00D118B7">
              <w:rPr>
                <w:rFonts w:ascii="Times New Roman" w:hAnsi="Times New Roman"/>
                <w:sz w:val="24"/>
              </w:rPr>
              <w:t>в) у разных видов могут совпадать ареалы (у тигра и его добычи оленя-изюбра);</w:t>
            </w:r>
          </w:p>
          <w:p w:rsidR="0043634F" w:rsidRPr="00D118B7" w:rsidRDefault="0043634F" w:rsidP="00125596">
            <w:pPr>
              <w:pStyle w:val="a6"/>
              <w:rPr>
                <w:rFonts w:ascii="Times New Roman" w:hAnsi="Times New Roman"/>
                <w:sz w:val="24"/>
              </w:rPr>
            </w:pPr>
            <w:r w:rsidRPr="00D118B7">
              <w:rPr>
                <w:rFonts w:ascii="Times New Roman" w:hAnsi="Times New Roman"/>
                <w:sz w:val="24"/>
              </w:rPr>
              <w:t>г) существование видов с разорванными ареалами (лещина обыкновенная)</w:t>
            </w:r>
          </w:p>
        </w:tc>
      </w:tr>
      <w:tr w:rsidR="0043634F" w:rsidRPr="005C248A" w:rsidTr="00F758F4">
        <w:tc>
          <w:tcPr>
            <w:tcW w:w="1970" w:type="dxa"/>
            <w:tcBorders>
              <w:left w:val="single" w:sz="1" w:space="0" w:color="000000"/>
              <w:bottom w:val="single" w:sz="1" w:space="0" w:color="000000"/>
            </w:tcBorders>
          </w:tcPr>
          <w:p w:rsidR="0043634F" w:rsidRPr="00D118B7" w:rsidRDefault="0043634F" w:rsidP="00125596">
            <w:pPr>
              <w:pStyle w:val="a6"/>
              <w:rPr>
                <w:rFonts w:ascii="Times New Roman" w:hAnsi="Times New Roman"/>
                <w:sz w:val="24"/>
              </w:rPr>
            </w:pPr>
            <w:r w:rsidRPr="00D118B7">
              <w:rPr>
                <w:rFonts w:ascii="Times New Roman" w:hAnsi="Times New Roman"/>
                <w:sz w:val="24"/>
              </w:rPr>
              <w:t>Экологический</w:t>
            </w:r>
          </w:p>
        </w:tc>
        <w:tc>
          <w:tcPr>
            <w:tcW w:w="2313" w:type="dxa"/>
            <w:tcBorders>
              <w:left w:val="single" w:sz="1" w:space="0" w:color="000000"/>
              <w:bottom w:val="single" w:sz="1" w:space="0" w:color="000000"/>
            </w:tcBorders>
          </w:tcPr>
          <w:p w:rsidR="0043634F" w:rsidRPr="00D118B7" w:rsidRDefault="0043634F" w:rsidP="00125596">
            <w:pPr>
              <w:pStyle w:val="a6"/>
              <w:rPr>
                <w:rFonts w:ascii="Times New Roman" w:hAnsi="Times New Roman"/>
                <w:sz w:val="24"/>
              </w:rPr>
            </w:pPr>
            <w:r w:rsidRPr="00D118B7">
              <w:rPr>
                <w:rFonts w:ascii="Times New Roman" w:hAnsi="Times New Roman"/>
                <w:sz w:val="24"/>
              </w:rPr>
              <w:t xml:space="preserve">Условия обитания вида в природе (характер питания, </w:t>
            </w:r>
            <w:proofErr w:type="gramStart"/>
            <w:r w:rsidRPr="00D118B7">
              <w:rPr>
                <w:rFonts w:ascii="Times New Roman" w:hAnsi="Times New Roman"/>
                <w:sz w:val="24"/>
              </w:rPr>
              <w:lastRenderedPageBreak/>
              <w:t>для</w:t>
            </w:r>
            <w:proofErr w:type="gramEnd"/>
            <w:r w:rsidRPr="00D118B7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D118B7">
              <w:rPr>
                <w:rFonts w:ascii="Times New Roman" w:hAnsi="Times New Roman"/>
                <w:sz w:val="24"/>
              </w:rPr>
              <w:t>птиц-особенности</w:t>
            </w:r>
            <w:proofErr w:type="gramEnd"/>
            <w:r w:rsidRPr="00D118B7">
              <w:rPr>
                <w:rFonts w:ascii="Times New Roman" w:hAnsi="Times New Roman"/>
                <w:sz w:val="24"/>
              </w:rPr>
              <w:t xml:space="preserve"> устройства гнезда, отношение к  влажности, температуре, свету — экологическая ниша вида)</w:t>
            </w:r>
          </w:p>
        </w:tc>
        <w:tc>
          <w:tcPr>
            <w:tcW w:w="5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34F" w:rsidRPr="00D118B7" w:rsidRDefault="0043634F" w:rsidP="00125596">
            <w:pPr>
              <w:pStyle w:val="a6"/>
              <w:rPr>
                <w:rFonts w:ascii="Times New Roman" w:hAnsi="Times New Roman"/>
                <w:sz w:val="24"/>
              </w:rPr>
            </w:pPr>
            <w:r w:rsidRPr="00D118B7">
              <w:rPr>
                <w:rFonts w:ascii="Times New Roman" w:hAnsi="Times New Roman"/>
                <w:sz w:val="24"/>
              </w:rPr>
              <w:lastRenderedPageBreak/>
              <w:t>а) есть разные виды с похожими экологическими потребностями;</w:t>
            </w:r>
          </w:p>
          <w:p w:rsidR="0043634F" w:rsidRPr="00D118B7" w:rsidRDefault="0043634F" w:rsidP="00125596">
            <w:pPr>
              <w:pStyle w:val="a6"/>
              <w:rPr>
                <w:rFonts w:ascii="Times New Roman" w:hAnsi="Times New Roman"/>
                <w:sz w:val="24"/>
              </w:rPr>
            </w:pPr>
            <w:r w:rsidRPr="00D118B7">
              <w:rPr>
                <w:rFonts w:ascii="Times New Roman" w:hAnsi="Times New Roman"/>
                <w:sz w:val="24"/>
              </w:rPr>
              <w:t xml:space="preserve">б) 1 вид, обитая на обширной территории, может </w:t>
            </w:r>
            <w:r w:rsidRPr="00D118B7">
              <w:rPr>
                <w:rFonts w:ascii="Times New Roman" w:hAnsi="Times New Roman"/>
                <w:sz w:val="24"/>
              </w:rPr>
              <w:lastRenderedPageBreak/>
              <w:t>занимать различные экологические ниши (волки, обитающие в тундре и лесостепной зоне)</w:t>
            </w:r>
          </w:p>
        </w:tc>
      </w:tr>
      <w:tr w:rsidR="0043634F" w:rsidRPr="00D118B7" w:rsidTr="00F758F4">
        <w:tc>
          <w:tcPr>
            <w:tcW w:w="1970" w:type="dxa"/>
            <w:tcBorders>
              <w:left w:val="single" w:sz="1" w:space="0" w:color="000000"/>
              <w:bottom w:val="single" w:sz="1" w:space="0" w:color="000000"/>
            </w:tcBorders>
          </w:tcPr>
          <w:p w:rsidR="0043634F" w:rsidRPr="00D118B7" w:rsidRDefault="0043634F" w:rsidP="00125596">
            <w:pPr>
              <w:pStyle w:val="a6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D118B7">
              <w:rPr>
                <w:rFonts w:ascii="Times New Roman" w:hAnsi="Times New Roman"/>
                <w:sz w:val="24"/>
              </w:rPr>
              <w:lastRenderedPageBreak/>
              <w:t>Физиологичес</w:t>
            </w:r>
            <w:proofErr w:type="spellEnd"/>
            <w:r w:rsidRPr="00D118B7">
              <w:rPr>
                <w:rFonts w:ascii="Times New Roman" w:hAnsi="Times New Roman"/>
                <w:sz w:val="24"/>
              </w:rPr>
              <w:t>-кий</w:t>
            </w:r>
            <w:proofErr w:type="gramEnd"/>
          </w:p>
        </w:tc>
        <w:tc>
          <w:tcPr>
            <w:tcW w:w="2313" w:type="dxa"/>
            <w:tcBorders>
              <w:left w:val="single" w:sz="1" w:space="0" w:color="000000"/>
              <w:bottom w:val="single" w:sz="1" w:space="0" w:color="000000"/>
            </w:tcBorders>
          </w:tcPr>
          <w:p w:rsidR="0043634F" w:rsidRPr="00D118B7" w:rsidRDefault="0043634F" w:rsidP="00125596">
            <w:pPr>
              <w:pStyle w:val="a6"/>
              <w:rPr>
                <w:rFonts w:ascii="Times New Roman" w:hAnsi="Times New Roman"/>
                <w:sz w:val="24"/>
              </w:rPr>
            </w:pPr>
            <w:r w:rsidRPr="00D118B7">
              <w:rPr>
                <w:rFonts w:ascii="Times New Roman" w:hAnsi="Times New Roman"/>
                <w:sz w:val="24"/>
              </w:rPr>
              <w:t>Сходство у особей 1 вида процессов жизнедеятельности (питания, дыхания, выделения, размножения — строение полового аппарата, сроки; способность впадать в спячку)</w:t>
            </w:r>
          </w:p>
        </w:tc>
        <w:tc>
          <w:tcPr>
            <w:tcW w:w="5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34F" w:rsidRPr="00D118B7" w:rsidRDefault="0043634F" w:rsidP="00125596">
            <w:pPr>
              <w:pStyle w:val="a6"/>
              <w:rPr>
                <w:rFonts w:ascii="Times New Roman" w:hAnsi="Times New Roman"/>
                <w:sz w:val="24"/>
              </w:rPr>
            </w:pPr>
            <w:r w:rsidRPr="00D118B7">
              <w:rPr>
                <w:rFonts w:ascii="Times New Roman" w:hAnsi="Times New Roman"/>
                <w:sz w:val="24"/>
              </w:rPr>
              <w:t>а) у представителей 1 вида физиологические признаки</w:t>
            </w:r>
            <w:r w:rsidR="00F758F4">
              <w:rPr>
                <w:rFonts w:ascii="Times New Roman" w:hAnsi="Times New Roman"/>
                <w:sz w:val="24"/>
              </w:rPr>
              <w:t xml:space="preserve"> могут быть слишком изменчивы (</w:t>
            </w:r>
            <w:r w:rsidRPr="00D118B7">
              <w:rPr>
                <w:rFonts w:ascii="Times New Roman" w:hAnsi="Times New Roman"/>
                <w:sz w:val="24"/>
              </w:rPr>
              <w:t>у головастика и взрослой лягушки физиологические процессы различаютс</w:t>
            </w:r>
            <w:r w:rsidR="00F758F4">
              <w:rPr>
                <w:rFonts w:ascii="Times New Roman" w:hAnsi="Times New Roman"/>
                <w:sz w:val="24"/>
              </w:rPr>
              <w:t>я</w:t>
            </w:r>
            <w:r w:rsidRPr="00D118B7">
              <w:rPr>
                <w:rFonts w:ascii="Times New Roman" w:hAnsi="Times New Roman"/>
                <w:sz w:val="24"/>
              </w:rPr>
              <w:t>);</w:t>
            </w:r>
          </w:p>
          <w:p w:rsidR="0043634F" w:rsidRPr="00D118B7" w:rsidRDefault="0043634F" w:rsidP="00125596">
            <w:pPr>
              <w:pStyle w:val="a6"/>
              <w:rPr>
                <w:rFonts w:ascii="Times New Roman" w:hAnsi="Times New Roman"/>
                <w:sz w:val="24"/>
              </w:rPr>
            </w:pPr>
            <w:r w:rsidRPr="00D118B7">
              <w:rPr>
                <w:rFonts w:ascii="Times New Roman" w:hAnsi="Times New Roman"/>
                <w:sz w:val="24"/>
              </w:rPr>
              <w:t>б) у разных видов может наблюдаться сходство физиологических процессов</w:t>
            </w:r>
          </w:p>
        </w:tc>
      </w:tr>
      <w:tr w:rsidR="0043634F" w:rsidRPr="00D118B7" w:rsidTr="00F758F4">
        <w:tc>
          <w:tcPr>
            <w:tcW w:w="1970" w:type="dxa"/>
            <w:tcBorders>
              <w:left w:val="single" w:sz="1" w:space="0" w:color="000000"/>
              <w:bottom w:val="single" w:sz="1" w:space="0" w:color="000000"/>
            </w:tcBorders>
          </w:tcPr>
          <w:p w:rsidR="0043634F" w:rsidRPr="00D118B7" w:rsidRDefault="0043634F" w:rsidP="00125596">
            <w:pPr>
              <w:pStyle w:val="a6"/>
              <w:rPr>
                <w:rFonts w:ascii="Times New Roman" w:hAnsi="Times New Roman"/>
                <w:sz w:val="24"/>
              </w:rPr>
            </w:pPr>
            <w:r w:rsidRPr="00D118B7">
              <w:rPr>
                <w:rFonts w:ascii="Times New Roman" w:hAnsi="Times New Roman"/>
                <w:sz w:val="24"/>
              </w:rPr>
              <w:t>Биохимический</w:t>
            </w:r>
          </w:p>
        </w:tc>
        <w:tc>
          <w:tcPr>
            <w:tcW w:w="2313" w:type="dxa"/>
            <w:tcBorders>
              <w:left w:val="single" w:sz="1" w:space="0" w:color="000000"/>
              <w:bottom w:val="single" w:sz="1" w:space="0" w:color="000000"/>
            </w:tcBorders>
          </w:tcPr>
          <w:p w:rsidR="0043634F" w:rsidRPr="00D118B7" w:rsidRDefault="0043634F" w:rsidP="00125596">
            <w:pPr>
              <w:pStyle w:val="a6"/>
              <w:rPr>
                <w:rFonts w:ascii="Times New Roman" w:hAnsi="Times New Roman"/>
                <w:sz w:val="24"/>
              </w:rPr>
            </w:pPr>
            <w:r w:rsidRPr="00D118B7">
              <w:rPr>
                <w:rFonts w:ascii="Times New Roman" w:hAnsi="Times New Roman"/>
                <w:sz w:val="24"/>
              </w:rPr>
              <w:t>Сходство в строении белков, ферментов, пигментов, химическом составе клеток и тканей, составе ДНК</w:t>
            </w:r>
          </w:p>
        </w:tc>
        <w:tc>
          <w:tcPr>
            <w:tcW w:w="5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34F" w:rsidRPr="00D118B7" w:rsidRDefault="0043634F" w:rsidP="00125596">
            <w:pPr>
              <w:pStyle w:val="a6"/>
              <w:rPr>
                <w:rFonts w:ascii="Times New Roman" w:hAnsi="Times New Roman"/>
                <w:sz w:val="24"/>
              </w:rPr>
            </w:pPr>
            <w:r w:rsidRPr="00D118B7">
              <w:rPr>
                <w:rFonts w:ascii="Times New Roman" w:hAnsi="Times New Roman"/>
                <w:sz w:val="24"/>
              </w:rPr>
              <w:t>а) может быть сходство у разных видов (строение гемоглобина у систематически близких видов);</w:t>
            </w:r>
          </w:p>
          <w:p w:rsidR="0043634F" w:rsidRPr="00D118B7" w:rsidRDefault="0043634F" w:rsidP="00125596">
            <w:pPr>
              <w:pStyle w:val="a6"/>
              <w:rPr>
                <w:rFonts w:ascii="Times New Roman" w:hAnsi="Times New Roman"/>
                <w:sz w:val="24"/>
              </w:rPr>
            </w:pPr>
            <w:r w:rsidRPr="00D118B7">
              <w:rPr>
                <w:rFonts w:ascii="Times New Roman" w:hAnsi="Times New Roman"/>
                <w:sz w:val="24"/>
              </w:rPr>
              <w:t xml:space="preserve">б) может быть различие у организмов 1 вида (у собак конечным продуктом азотистого обмена является </w:t>
            </w:r>
            <w:proofErr w:type="spellStart"/>
            <w:r w:rsidRPr="00D118B7">
              <w:rPr>
                <w:rFonts w:ascii="Times New Roman" w:hAnsi="Times New Roman"/>
                <w:sz w:val="24"/>
              </w:rPr>
              <w:t>аллантоин</w:t>
            </w:r>
            <w:proofErr w:type="spellEnd"/>
            <w:r w:rsidRPr="00D118B7">
              <w:rPr>
                <w:rFonts w:ascii="Times New Roman" w:hAnsi="Times New Roman"/>
                <w:sz w:val="24"/>
              </w:rPr>
              <w:t>, который выделяется в мочу. Но у одной из пород (далматской) выводится мочевая кислота как у человека и высших приматов.</w:t>
            </w:r>
          </w:p>
          <w:p w:rsidR="0043634F" w:rsidRPr="00D118B7" w:rsidRDefault="0043634F" w:rsidP="00125596">
            <w:pPr>
              <w:pStyle w:val="a6"/>
              <w:rPr>
                <w:rFonts w:ascii="Times New Roman" w:hAnsi="Times New Roman"/>
                <w:sz w:val="24"/>
              </w:rPr>
            </w:pPr>
            <w:r w:rsidRPr="00D118B7">
              <w:rPr>
                <w:rFonts w:ascii="Times New Roman" w:hAnsi="Times New Roman"/>
                <w:sz w:val="24"/>
              </w:rPr>
              <w:t>Состав ДНК позволил уточнить классификацию микроорганизмов.</w:t>
            </w:r>
          </w:p>
        </w:tc>
      </w:tr>
      <w:tr w:rsidR="0043634F" w:rsidRPr="00D118B7" w:rsidTr="00F758F4">
        <w:tc>
          <w:tcPr>
            <w:tcW w:w="1970" w:type="dxa"/>
            <w:tcBorders>
              <w:left w:val="single" w:sz="1" w:space="0" w:color="000000"/>
              <w:bottom w:val="single" w:sz="1" w:space="0" w:color="000000"/>
            </w:tcBorders>
          </w:tcPr>
          <w:p w:rsidR="0043634F" w:rsidRPr="00D118B7" w:rsidRDefault="0043634F" w:rsidP="00125596">
            <w:pPr>
              <w:pStyle w:val="a6"/>
              <w:rPr>
                <w:rFonts w:ascii="Times New Roman" w:hAnsi="Times New Roman"/>
                <w:sz w:val="24"/>
              </w:rPr>
            </w:pPr>
            <w:r w:rsidRPr="00D118B7">
              <w:rPr>
                <w:rFonts w:ascii="Times New Roman" w:hAnsi="Times New Roman"/>
                <w:sz w:val="24"/>
              </w:rPr>
              <w:t>Генетический</w:t>
            </w:r>
          </w:p>
        </w:tc>
        <w:tc>
          <w:tcPr>
            <w:tcW w:w="2313" w:type="dxa"/>
            <w:tcBorders>
              <w:left w:val="single" w:sz="1" w:space="0" w:color="000000"/>
              <w:bottom w:val="single" w:sz="1" w:space="0" w:color="000000"/>
            </w:tcBorders>
          </w:tcPr>
          <w:p w:rsidR="0043634F" w:rsidRPr="00D118B7" w:rsidRDefault="0043634F" w:rsidP="00125596">
            <w:pPr>
              <w:pStyle w:val="a6"/>
              <w:rPr>
                <w:rFonts w:ascii="Times New Roman" w:hAnsi="Times New Roman"/>
                <w:sz w:val="24"/>
              </w:rPr>
            </w:pPr>
            <w:r w:rsidRPr="00D118B7">
              <w:rPr>
                <w:rFonts w:ascii="Times New Roman" w:hAnsi="Times New Roman"/>
                <w:sz w:val="24"/>
              </w:rPr>
              <w:t xml:space="preserve">Набор хромосом: число, парность, форма, размеры, строение, </w:t>
            </w:r>
            <w:proofErr w:type="spellStart"/>
            <w:proofErr w:type="gramStart"/>
            <w:r w:rsidRPr="00D118B7">
              <w:rPr>
                <w:rFonts w:ascii="Times New Roman" w:hAnsi="Times New Roman"/>
                <w:sz w:val="24"/>
              </w:rPr>
              <w:t>нуклео-тидный</w:t>
            </w:r>
            <w:proofErr w:type="spellEnd"/>
            <w:proofErr w:type="gramEnd"/>
            <w:r w:rsidRPr="00D118B7">
              <w:rPr>
                <w:rFonts w:ascii="Times New Roman" w:hAnsi="Times New Roman"/>
                <w:sz w:val="24"/>
              </w:rPr>
              <w:t xml:space="preserve"> состав.</w:t>
            </w:r>
          </w:p>
        </w:tc>
        <w:tc>
          <w:tcPr>
            <w:tcW w:w="5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34F" w:rsidRPr="00D118B7" w:rsidRDefault="00F758F4" w:rsidP="00125596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наличие мутаций (</w:t>
            </w:r>
            <w:r w:rsidR="0043634F" w:rsidRPr="00D118B7">
              <w:rPr>
                <w:rFonts w:ascii="Times New Roman" w:hAnsi="Times New Roman"/>
                <w:sz w:val="24"/>
              </w:rPr>
              <w:t>у одного вида могут быть диплоидные и полиплоидные формы);</w:t>
            </w:r>
          </w:p>
          <w:p w:rsidR="0043634F" w:rsidRPr="00D118B7" w:rsidRDefault="0043634F" w:rsidP="00125596">
            <w:pPr>
              <w:pStyle w:val="a6"/>
              <w:rPr>
                <w:rFonts w:ascii="Times New Roman" w:hAnsi="Times New Roman"/>
                <w:sz w:val="24"/>
              </w:rPr>
            </w:pPr>
            <w:r w:rsidRPr="00D118B7">
              <w:rPr>
                <w:rFonts w:ascii="Times New Roman" w:hAnsi="Times New Roman"/>
                <w:sz w:val="24"/>
              </w:rPr>
              <w:t>б) наличие межвидовых гибридов (мул);</w:t>
            </w:r>
          </w:p>
          <w:p w:rsidR="0043634F" w:rsidRPr="00D118B7" w:rsidRDefault="0043634F" w:rsidP="00125596">
            <w:pPr>
              <w:pStyle w:val="a6"/>
              <w:rPr>
                <w:rFonts w:ascii="Times New Roman" w:hAnsi="Times New Roman"/>
                <w:sz w:val="24"/>
              </w:rPr>
            </w:pPr>
            <w:r w:rsidRPr="00D118B7">
              <w:rPr>
                <w:rFonts w:ascii="Times New Roman" w:hAnsi="Times New Roman"/>
                <w:sz w:val="24"/>
              </w:rPr>
              <w:t>в) наличие у разных видов од</w:t>
            </w:r>
            <w:r w:rsidR="00F758F4">
              <w:rPr>
                <w:rFonts w:ascii="Times New Roman" w:hAnsi="Times New Roman"/>
                <w:sz w:val="24"/>
              </w:rPr>
              <w:t>инаковых по строению хромосом (</w:t>
            </w:r>
            <w:r w:rsidRPr="00D118B7">
              <w:rPr>
                <w:rFonts w:ascii="Times New Roman" w:hAnsi="Times New Roman"/>
                <w:sz w:val="24"/>
              </w:rPr>
              <w:t>представители семейства кошачьих)</w:t>
            </w:r>
          </w:p>
        </w:tc>
      </w:tr>
    </w:tbl>
    <w:p w:rsidR="0043634F" w:rsidRPr="00D118B7" w:rsidRDefault="0043634F" w:rsidP="0043634F">
      <w:pPr>
        <w:rPr>
          <w:rFonts w:ascii="Times New Roman" w:hAnsi="Times New Roman" w:cs="Times New Roman"/>
          <w:sz w:val="24"/>
          <w:szCs w:val="24"/>
        </w:rPr>
      </w:pPr>
    </w:p>
    <w:p w:rsidR="0043634F" w:rsidRDefault="0043634F" w:rsidP="004363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248A">
        <w:rPr>
          <w:rFonts w:ascii="Times New Roman" w:hAnsi="Times New Roman" w:cs="Times New Roman"/>
          <w:sz w:val="28"/>
          <w:szCs w:val="28"/>
        </w:rPr>
        <w:t>Вывод</w:t>
      </w:r>
      <w:proofErr w:type="gramEnd"/>
      <w:r w:rsidRPr="005C248A">
        <w:rPr>
          <w:rFonts w:ascii="Times New Roman" w:hAnsi="Times New Roman" w:cs="Times New Roman"/>
          <w:sz w:val="28"/>
          <w:szCs w:val="28"/>
        </w:rPr>
        <w:t xml:space="preserve">: на какой критерий мы опираемся при определении вида? (на совокупность критериев). По структуре виды делятся на </w:t>
      </w:r>
      <w:proofErr w:type="spellStart"/>
      <w:r w:rsidRPr="005C248A">
        <w:rPr>
          <w:rFonts w:ascii="Times New Roman" w:hAnsi="Times New Roman" w:cs="Times New Roman"/>
          <w:sz w:val="28"/>
          <w:szCs w:val="28"/>
        </w:rPr>
        <w:t>монотипические</w:t>
      </w:r>
      <w:proofErr w:type="spellEnd"/>
      <w:r w:rsidRPr="005C248A">
        <w:rPr>
          <w:rFonts w:ascii="Times New Roman" w:hAnsi="Times New Roman" w:cs="Times New Roman"/>
          <w:sz w:val="28"/>
          <w:szCs w:val="28"/>
        </w:rPr>
        <w:t xml:space="preserve"> и политипические (с хорошо выраженной структурой). У </w:t>
      </w:r>
      <w:proofErr w:type="gramStart"/>
      <w:r w:rsidRPr="005C248A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48A">
        <w:rPr>
          <w:rFonts w:ascii="Times New Roman" w:hAnsi="Times New Roman" w:cs="Times New Roman"/>
          <w:sz w:val="28"/>
          <w:szCs w:val="28"/>
        </w:rPr>
        <w:t xml:space="preserve"> выделяют подвиды, экотипы, популяции.</w:t>
      </w:r>
    </w:p>
    <w:p w:rsidR="00F758F4" w:rsidRDefault="00F758F4" w:rsidP="0043634F">
      <w:pPr>
        <w:rPr>
          <w:rFonts w:ascii="Times New Roman" w:hAnsi="Times New Roman" w:cs="Times New Roman"/>
          <w:sz w:val="28"/>
          <w:szCs w:val="28"/>
        </w:rPr>
      </w:pPr>
    </w:p>
    <w:p w:rsidR="0043634F" w:rsidRDefault="0043634F" w:rsidP="0043634F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43634F" w:rsidRPr="00E0708A" w:rsidRDefault="00FA3B57" w:rsidP="004363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№4</w:t>
      </w:r>
    </w:p>
    <w:p w:rsidR="0043634F" w:rsidRPr="00F3687D" w:rsidRDefault="0043634F" w:rsidP="0043634F">
      <w:pPr>
        <w:pStyle w:val="TableParagraph"/>
        <w:spacing w:line="360" w:lineRule="auto"/>
        <w:rPr>
          <w:b/>
          <w:sz w:val="32"/>
          <w:szCs w:val="32"/>
        </w:rPr>
      </w:pPr>
      <w:r w:rsidRPr="00E73121">
        <w:rPr>
          <w:b/>
          <w:bCs/>
          <w:iCs/>
          <w:sz w:val="28"/>
          <w:szCs w:val="28"/>
        </w:rPr>
        <w:t>Тема: «</w:t>
      </w:r>
      <w:r>
        <w:rPr>
          <w:b/>
          <w:bCs/>
          <w:iCs/>
          <w:sz w:val="28"/>
          <w:szCs w:val="28"/>
        </w:rPr>
        <w:t>Искусственный отбор и его результаты»</w:t>
      </w:r>
    </w:p>
    <w:p w:rsidR="0043634F" w:rsidRPr="00B66F33" w:rsidRDefault="0043634F" w:rsidP="004363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6F3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 w:rsidRPr="00B66F33">
        <w:rPr>
          <w:rFonts w:ascii="Times New Roman" w:hAnsi="Times New Roman" w:cs="Times New Roman"/>
          <w:color w:val="000000" w:themeColor="text1"/>
          <w:kern w:val="24"/>
          <w:sz w:val="64"/>
          <w:szCs w:val="64"/>
        </w:rPr>
        <w:t xml:space="preserve"> </w:t>
      </w:r>
      <w:r w:rsidRPr="00B66F33">
        <w:rPr>
          <w:rFonts w:ascii="Times New Roman" w:hAnsi="Times New Roman" w:cs="Times New Roman"/>
          <w:sz w:val="28"/>
          <w:szCs w:val="28"/>
        </w:rPr>
        <w:t>установить, что в основе возникновения новых сортов (пород) лежат различные виды, изменчивости, культурные сорта (породы) имеют признаки, необходимые человеку, движущими силами эволюции культурных форм являются наследственная изменчивость и искусственный отбор.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6F33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="00D724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66F33">
        <w:rPr>
          <w:rFonts w:ascii="Times New Roman" w:hAnsi="Times New Roman" w:cs="Times New Roman"/>
          <w:sz w:val="28"/>
          <w:szCs w:val="28"/>
        </w:rPr>
        <w:t>цор</w:t>
      </w:r>
      <w:proofErr w:type="spellEnd"/>
      <w:r w:rsidRPr="00B66F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B66F33">
        <w:rPr>
          <w:rFonts w:ascii="Times New Roman" w:hAnsi="Times New Roman" w:cs="Times New Roman"/>
          <w:sz w:val="28"/>
          <w:szCs w:val="28"/>
        </w:rPr>
        <w:t>ербарии и рисунки</w:t>
      </w:r>
    </w:p>
    <w:p w:rsidR="0043634F" w:rsidRDefault="0043634F" w:rsidP="004363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43634F" w:rsidRPr="00B66F33" w:rsidRDefault="0043634F" w:rsidP="0043634F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6F33">
        <w:rPr>
          <w:rFonts w:ascii="Times New Roman" w:hAnsi="Times New Roman" w:cs="Times New Roman"/>
          <w:sz w:val="28"/>
          <w:szCs w:val="28"/>
        </w:rPr>
        <w:t>Рассмотреть рисунок. Найти черты сходства и различия между сортами (породами) одного вида.</w:t>
      </w:r>
    </w:p>
    <w:p w:rsidR="0043634F" w:rsidRPr="00B66F33" w:rsidRDefault="0043634F" w:rsidP="0043634F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6F33">
        <w:rPr>
          <w:rFonts w:ascii="Times New Roman" w:hAnsi="Times New Roman" w:cs="Times New Roman"/>
          <w:sz w:val="28"/>
          <w:szCs w:val="28"/>
        </w:rPr>
        <w:t>Сравнить изучаемые сорта (породы) с исходной формой. По каким признакам культурные растения (животные) отличаются от диких предков.</w:t>
      </w:r>
    </w:p>
    <w:p w:rsidR="0043634F" w:rsidRPr="00B66F33" w:rsidRDefault="0043634F" w:rsidP="0043634F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6F33">
        <w:rPr>
          <w:rFonts w:ascii="Times New Roman" w:hAnsi="Times New Roman" w:cs="Times New Roman"/>
          <w:sz w:val="28"/>
          <w:szCs w:val="28"/>
        </w:rPr>
        <w:t>Установить ради каких качеств человек выращивает данный сорт (породу).</w:t>
      </w:r>
    </w:p>
    <w:p w:rsidR="0043634F" w:rsidRPr="00B66F33" w:rsidRDefault="0043634F" w:rsidP="0043634F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6F33">
        <w:rPr>
          <w:rFonts w:ascii="Times New Roman" w:hAnsi="Times New Roman" w:cs="Times New Roman"/>
          <w:sz w:val="28"/>
          <w:szCs w:val="28"/>
        </w:rPr>
        <w:t>Результаты работы оформить в виде таблицы.</w:t>
      </w:r>
    </w:p>
    <w:tbl>
      <w:tblPr>
        <w:tblW w:w="136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66"/>
        <w:gridCol w:w="1276"/>
        <w:gridCol w:w="2126"/>
        <w:gridCol w:w="1701"/>
        <w:gridCol w:w="6211"/>
      </w:tblGrid>
      <w:tr w:rsidR="0043634F" w:rsidRPr="009160BB" w:rsidTr="00125596">
        <w:trPr>
          <w:trHeight w:val="1393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43634F" w:rsidRPr="00410D90" w:rsidRDefault="0043634F" w:rsidP="001255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90">
              <w:rPr>
                <w:rFonts w:ascii="Times New Roman" w:hAnsi="Times New Roman" w:cs="Times New Roman"/>
                <w:bCs/>
                <w:sz w:val="24"/>
                <w:szCs w:val="24"/>
              </w:rPr>
              <w:t>Вид растения или животного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43634F" w:rsidRPr="00410D90" w:rsidRDefault="0043634F" w:rsidP="001255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90">
              <w:rPr>
                <w:rFonts w:ascii="Times New Roman" w:hAnsi="Times New Roman" w:cs="Times New Roman"/>
                <w:bCs/>
                <w:sz w:val="24"/>
                <w:szCs w:val="24"/>
              </w:rPr>
              <w:t>Дикий предок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43634F" w:rsidRPr="00410D90" w:rsidRDefault="0043634F" w:rsidP="001255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90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Культурные сорта (породы)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43634F" w:rsidRPr="00410D90" w:rsidRDefault="0043634F" w:rsidP="001255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D90">
              <w:rPr>
                <w:rFonts w:ascii="Times New Roman" w:hAnsi="Times New Roman" w:cs="Times New Roman"/>
                <w:bCs/>
                <w:sz w:val="24"/>
                <w:szCs w:val="24"/>
              </w:rPr>
              <w:t>Органы, подвергшиеся изменениям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43634F" w:rsidRDefault="0043634F" w:rsidP="001255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0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Отличия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9160BB">
              <w:rPr>
                <w:rFonts w:ascii="Times New Roman" w:hAnsi="Times New Roman" w:cs="Times New Roman"/>
                <w:bCs/>
                <w:sz w:val="24"/>
                <w:szCs w:val="24"/>
              </w:rPr>
              <w:t>ультурных</w:t>
            </w:r>
            <w:proofErr w:type="gramEnd"/>
          </w:p>
          <w:p w:rsidR="0043634F" w:rsidRPr="009160BB" w:rsidRDefault="0043634F" w:rsidP="0012559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60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диких</w:t>
            </w:r>
            <w:r w:rsidRPr="009160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160BB">
              <w:rPr>
                <w:rFonts w:ascii="Times New Roman" w:hAnsi="Times New Roman" w:cs="Times New Roman"/>
                <w:bCs/>
                <w:sz w:val="24"/>
                <w:szCs w:val="24"/>
              </w:rPr>
              <w:t>форм</w:t>
            </w:r>
          </w:p>
        </w:tc>
      </w:tr>
    </w:tbl>
    <w:p w:rsidR="0043634F" w:rsidRDefault="0043634F" w:rsidP="004363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77A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3634F" w:rsidRDefault="0043634F" w:rsidP="0043634F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Ответить на вопросы.</w:t>
      </w:r>
    </w:p>
    <w:p w:rsidR="0043634F" w:rsidRPr="005E77AC" w:rsidRDefault="0043634F" w:rsidP="0043634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E77AC">
        <w:rPr>
          <w:rFonts w:ascii="Times New Roman" w:hAnsi="Times New Roman" w:cs="Times New Roman"/>
          <w:bCs/>
          <w:sz w:val="28"/>
          <w:szCs w:val="28"/>
        </w:rPr>
        <w:t>В чем заключается творческая роль искусственного отбора?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77AC">
        <w:rPr>
          <w:rFonts w:ascii="Times New Roman" w:hAnsi="Times New Roman" w:cs="Times New Roman"/>
          <w:bCs/>
          <w:sz w:val="28"/>
          <w:szCs w:val="28"/>
        </w:rPr>
        <w:t>Какой отбор Дарвин назвал искусственным?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77AC">
        <w:rPr>
          <w:rFonts w:ascii="Times New Roman" w:hAnsi="Times New Roman" w:cs="Times New Roman"/>
          <w:bCs/>
          <w:sz w:val="28"/>
          <w:szCs w:val="28"/>
        </w:rPr>
        <w:t>Может ли искусственный отбор иметь негативные последствия?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77AC">
        <w:rPr>
          <w:rFonts w:ascii="Times New Roman" w:hAnsi="Times New Roman" w:cs="Times New Roman"/>
          <w:bCs/>
          <w:sz w:val="28"/>
          <w:szCs w:val="28"/>
        </w:rPr>
        <w:t xml:space="preserve">Если да, </w:t>
      </w:r>
      <w:proofErr w:type="gramStart"/>
      <w:r w:rsidRPr="005E77AC">
        <w:rPr>
          <w:rFonts w:ascii="Times New Roman" w:hAnsi="Times New Roman" w:cs="Times New Roman"/>
          <w:bCs/>
          <w:sz w:val="28"/>
          <w:szCs w:val="28"/>
        </w:rPr>
        <w:t>то</w:t>
      </w:r>
      <w:proofErr w:type="gramEnd"/>
      <w:r w:rsidRPr="005E77AC">
        <w:rPr>
          <w:rFonts w:ascii="Times New Roman" w:hAnsi="Times New Roman" w:cs="Times New Roman"/>
          <w:bCs/>
          <w:sz w:val="28"/>
          <w:szCs w:val="28"/>
        </w:rPr>
        <w:t xml:space="preserve"> какие именно и почему? Можно ли их избежать?</w:t>
      </w:r>
    </w:p>
    <w:p w:rsidR="0043634F" w:rsidRPr="00DB5891" w:rsidRDefault="0043634F" w:rsidP="0043634F">
      <w:pPr>
        <w:spacing w:after="15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DB589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Практическая работа №</w:t>
      </w:r>
      <w:r w:rsidR="008A20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5</w:t>
      </w:r>
      <w:r w:rsidRPr="00DB589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«Выявление приспособленности организмов к среде обитания»</w:t>
      </w:r>
    </w:p>
    <w:p w:rsidR="0043634F" w:rsidRPr="00F67938" w:rsidRDefault="0043634F" w:rsidP="0043634F">
      <w:pPr>
        <w:spacing w:after="150" w:line="36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28"/>
          <w:szCs w:val="28"/>
        </w:rPr>
      </w:pPr>
      <w:r w:rsidRPr="001E45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</w:t>
      </w:r>
      <w:r w:rsidRPr="00F6793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67938">
        <w:rPr>
          <w:rFonts w:ascii="Times New Roman" w:eastAsia="Times New Roman" w:hAnsi="Times New Roman" w:cs="Times New Roman"/>
          <w:sz w:val="28"/>
          <w:szCs w:val="28"/>
        </w:rPr>
        <w:t xml:space="preserve"> изучить формы адаптаций у растений и животных.</w:t>
      </w:r>
    </w:p>
    <w:p w:rsidR="0043634F" w:rsidRDefault="0043634F" w:rsidP="004363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5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Оборудование</w:t>
      </w:r>
      <w:r w:rsidRPr="00F67938">
        <w:rPr>
          <w:rFonts w:ascii="Times New Roman" w:eastAsia="Times New Roman" w:hAnsi="Times New Roman" w:cs="Times New Roman"/>
          <w:sz w:val="28"/>
          <w:szCs w:val="28"/>
        </w:rPr>
        <w:t>:</w:t>
      </w:r>
      <w:r w:rsidR="00BC65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гербарий растений различных мест обитания,</w:t>
      </w:r>
      <w:r w:rsidRPr="00F67938">
        <w:rPr>
          <w:rFonts w:ascii="Times New Roman" w:eastAsia="Times New Roman" w:hAnsi="Times New Roman" w:cs="Times New Roman"/>
          <w:sz w:val="28"/>
          <w:szCs w:val="28"/>
        </w:rPr>
        <w:t xml:space="preserve"> изображения животных и растений,</w:t>
      </w:r>
      <w:r w:rsidRPr="00F67938">
        <w:rPr>
          <w:rFonts w:ascii="Times New Roman" w:hAnsi="Times New Roman" w:cs="Times New Roman"/>
          <w:sz w:val="28"/>
          <w:szCs w:val="28"/>
        </w:rPr>
        <w:t xml:space="preserve"> </w:t>
      </w:r>
      <w:r w:rsidRPr="003401AC">
        <w:rPr>
          <w:rFonts w:ascii="Times New Roman" w:hAnsi="Times New Roman" w:cs="Times New Roman"/>
          <w:sz w:val="28"/>
          <w:szCs w:val="28"/>
        </w:rPr>
        <w:t>учебник А.В. Теремов, Р.А.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1AC">
        <w:rPr>
          <w:rFonts w:ascii="Times New Roman" w:hAnsi="Times New Roman" w:cs="Times New Roman"/>
          <w:sz w:val="28"/>
          <w:szCs w:val="28"/>
        </w:rPr>
        <w:t>Петросова «Биология. Би</w:t>
      </w:r>
      <w:r w:rsidR="00BC6587">
        <w:rPr>
          <w:rFonts w:ascii="Times New Roman" w:hAnsi="Times New Roman" w:cs="Times New Roman"/>
          <w:sz w:val="28"/>
          <w:szCs w:val="28"/>
        </w:rPr>
        <w:t xml:space="preserve">ологические системы и процессы.» </w:t>
      </w:r>
      <w:r w:rsidRPr="003401AC">
        <w:rPr>
          <w:rFonts w:ascii="Times New Roman" w:hAnsi="Times New Roman" w:cs="Times New Roman"/>
          <w:sz w:val="28"/>
          <w:szCs w:val="28"/>
        </w:rPr>
        <w:t>11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1AC">
        <w:rPr>
          <w:rFonts w:ascii="Times New Roman" w:hAnsi="Times New Roman" w:cs="Times New Roman"/>
          <w:sz w:val="28"/>
          <w:szCs w:val="28"/>
        </w:rPr>
        <w:t xml:space="preserve">(профильный уровень)»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43634F" w:rsidRPr="00D45EB0" w:rsidRDefault="0043634F" w:rsidP="004363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7D80">
        <w:rPr>
          <w:rFonts w:ascii="Times New Roman" w:eastAsia="Times New Roman" w:hAnsi="Times New Roman" w:cs="Times New Roman"/>
          <w:b/>
          <w:sz w:val="28"/>
          <w:szCs w:val="28"/>
        </w:rPr>
        <w:t>Ход работы:</w:t>
      </w:r>
    </w:p>
    <w:p w:rsidR="0043634F" w:rsidRPr="00CA7D80" w:rsidRDefault="0043634F" w:rsidP="004363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D80">
        <w:rPr>
          <w:rFonts w:ascii="Times New Roman" w:eastAsia="Times New Roman" w:hAnsi="Times New Roman" w:cs="Times New Roman"/>
          <w:sz w:val="28"/>
          <w:szCs w:val="28"/>
        </w:rPr>
        <w:t>1.  Рассмотреть предложенные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гербарии </w:t>
      </w:r>
      <w:r w:rsidRPr="00CA7D80">
        <w:rPr>
          <w:rFonts w:ascii="Times New Roman" w:eastAsia="Times New Roman" w:hAnsi="Times New Roman" w:cs="Times New Roman"/>
          <w:sz w:val="28"/>
          <w:szCs w:val="28"/>
        </w:rPr>
        <w:t>растений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D80">
        <w:rPr>
          <w:rFonts w:ascii="Times New Roman" w:eastAsia="Times New Roman" w:hAnsi="Times New Roman" w:cs="Times New Roman"/>
          <w:sz w:val="28"/>
          <w:szCs w:val="28"/>
        </w:rPr>
        <w:t>и изображения животных.</w:t>
      </w:r>
    </w:p>
    <w:p w:rsidR="0043634F" w:rsidRPr="00CA7D80" w:rsidRDefault="0043634F" w:rsidP="004363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D80">
        <w:rPr>
          <w:rFonts w:ascii="Times New Roman" w:eastAsia="Times New Roman" w:hAnsi="Times New Roman" w:cs="Times New Roman"/>
          <w:sz w:val="28"/>
          <w:szCs w:val="28"/>
        </w:rPr>
        <w:t xml:space="preserve"> 2. Используя учебник, заполнить таблицу: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980"/>
        <w:gridCol w:w="1586"/>
        <w:gridCol w:w="1911"/>
        <w:gridCol w:w="1629"/>
        <w:gridCol w:w="1844"/>
      </w:tblGrid>
      <w:tr w:rsidR="0043634F" w:rsidRPr="00CA7D80" w:rsidTr="00125596">
        <w:trPr>
          <w:tblCellSpacing w:w="0" w:type="dxa"/>
        </w:trPr>
        <w:tc>
          <w:tcPr>
            <w:tcW w:w="6" w:type="dxa"/>
            <w:shd w:val="clear" w:color="auto" w:fill="auto"/>
            <w:hideMark/>
          </w:tcPr>
          <w:p w:rsidR="0043634F" w:rsidRPr="00CA7D80" w:rsidRDefault="0043634F" w:rsidP="001255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D80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растения или животного</w:t>
            </w:r>
          </w:p>
        </w:tc>
        <w:tc>
          <w:tcPr>
            <w:tcW w:w="6" w:type="dxa"/>
            <w:shd w:val="clear" w:color="auto" w:fill="auto"/>
            <w:hideMark/>
          </w:tcPr>
          <w:p w:rsidR="0043634F" w:rsidRPr="00CA7D80" w:rsidRDefault="0043634F" w:rsidP="001255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D8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обитания</w:t>
            </w:r>
          </w:p>
        </w:tc>
        <w:tc>
          <w:tcPr>
            <w:tcW w:w="6" w:type="dxa"/>
            <w:shd w:val="clear" w:color="auto" w:fill="auto"/>
            <w:hideMark/>
          </w:tcPr>
          <w:p w:rsidR="0043634F" w:rsidRPr="00CA7D80" w:rsidRDefault="0043634F" w:rsidP="001255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D80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Поведенческие адаптации</w:t>
            </w:r>
          </w:p>
        </w:tc>
        <w:tc>
          <w:tcPr>
            <w:tcW w:w="6" w:type="dxa"/>
            <w:shd w:val="clear" w:color="auto" w:fill="auto"/>
            <w:hideMark/>
          </w:tcPr>
          <w:p w:rsidR="0043634F" w:rsidRPr="00CA7D80" w:rsidRDefault="0043634F" w:rsidP="001255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D80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Морфологические адаптации</w:t>
            </w:r>
          </w:p>
        </w:tc>
        <w:tc>
          <w:tcPr>
            <w:tcW w:w="6" w:type="dxa"/>
            <w:shd w:val="clear" w:color="auto" w:fill="auto"/>
            <w:hideMark/>
          </w:tcPr>
          <w:p w:rsidR="0043634F" w:rsidRPr="00CA7D80" w:rsidRDefault="0043634F" w:rsidP="001255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D80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Анатомические адаптации</w:t>
            </w:r>
          </w:p>
        </w:tc>
        <w:tc>
          <w:tcPr>
            <w:tcW w:w="6" w:type="dxa"/>
            <w:shd w:val="clear" w:color="auto" w:fill="auto"/>
            <w:hideMark/>
          </w:tcPr>
          <w:p w:rsidR="0043634F" w:rsidRPr="00CA7D80" w:rsidRDefault="0043634F" w:rsidP="001255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D8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Физиологические адаптации</w:t>
            </w:r>
          </w:p>
        </w:tc>
      </w:tr>
      <w:tr w:rsidR="0043634F" w:rsidRPr="00CA7D80" w:rsidTr="00125596">
        <w:trPr>
          <w:tblCellSpacing w:w="0" w:type="dxa"/>
        </w:trPr>
        <w:tc>
          <w:tcPr>
            <w:tcW w:w="6" w:type="dxa"/>
            <w:shd w:val="clear" w:color="auto" w:fill="auto"/>
            <w:hideMark/>
          </w:tcPr>
          <w:p w:rsidR="0043634F" w:rsidRPr="00CA7D80" w:rsidRDefault="0043634F" w:rsidP="001255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D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shd w:val="clear" w:color="auto" w:fill="auto"/>
            <w:hideMark/>
          </w:tcPr>
          <w:p w:rsidR="0043634F" w:rsidRPr="00CA7D80" w:rsidRDefault="0043634F" w:rsidP="001255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D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shd w:val="clear" w:color="auto" w:fill="auto"/>
            <w:hideMark/>
          </w:tcPr>
          <w:p w:rsidR="0043634F" w:rsidRPr="00CA7D80" w:rsidRDefault="0043634F" w:rsidP="001255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D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shd w:val="clear" w:color="auto" w:fill="auto"/>
            <w:hideMark/>
          </w:tcPr>
          <w:p w:rsidR="0043634F" w:rsidRPr="00CA7D80" w:rsidRDefault="0043634F" w:rsidP="001255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D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shd w:val="clear" w:color="auto" w:fill="auto"/>
            <w:hideMark/>
          </w:tcPr>
          <w:p w:rsidR="0043634F" w:rsidRPr="00CA7D80" w:rsidRDefault="0043634F" w:rsidP="001255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D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shd w:val="clear" w:color="auto" w:fill="auto"/>
            <w:hideMark/>
          </w:tcPr>
          <w:p w:rsidR="0043634F" w:rsidRPr="00CA7D80" w:rsidRDefault="0043634F" w:rsidP="001255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D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634F" w:rsidRPr="00CA7D80" w:rsidTr="00125596">
        <w:trPr>
          <w:tblCellSpacing w:w="0" w:type="dxa"/>
        </w:trPr>
        <w:tc>
          <w:tcPr>
            <w:tcW w:w="6" w:type="dxa"/>
            <w:shd w:val="clear" w:color="auto" w:fill="auto"/>
            <w:hideMark/>
          </w:tcPr>
          <w:p w:rsidR="0043634F" w:rsidRPr="00CA7D80" w:rsidRDefault="0043634F" w:rsidP="001255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D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shd w:val="clear" w:color="auto" w:fill="auto"/>
            <w:hideMark/>
          </w:tcPr>
          <w:p w:rsidR="0043634F" w:rsidRPr="00CA7D80" w:rsidRDefault="0043634F" w:rsidP="001255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D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shd w:val="clear" w:color="auto" w:fill="auto"/>
            <w:hideMark/>
          </w:tcPr>
          <w:p w:rsidR="0043634F" w:rsidRPr="00CA7D80" w:rsidRDefault="0043634F" w:rsidP="001255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D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shd w:val="clear" w:color="auto" w:fill="auto"/>
            <w:hideMark/>
          </w:tcPr>
          <w:p w:rsidR="0043634F" w:rsidRPr="00CA7D80" w:rsidRDefault="0043634F" w:rsidP="001255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D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shd w:val="clear" w:color="auto" w:fill="auto"/>
            <w:hideMark/>
          </w:tcPr>
          <w:p w:rsidR="0043634F" w:rsidRPr="00CA7D80" w:rsidRDefault="0043634F" w:rsidP="001255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D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shd w:val="clear" w:color="auto" w:fill="auto"/>
            <w:hideMark/>
          </w:tcPr>
          <w:p w:rsidR="0043634F" w:rsidRPr="00CA7D80" w:rsidRDefault="0043634F" w:rsidP="001255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D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3634F" w:rsidRPr="00CA7D80" w:rsidRDefault="0043634F" w:rsidP="004363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D80">
        <w:rPr>
          <w:rFonts w:ascii="Times New Roman" w:eastAsia="Times New Roman" w:hAnsi="Times New Roman" w:cs="Times New Roman"/>
          <w:sz w:val="28"/>
          <w:szCs w:val="28"/>
        </w:rPr>
        <w:t> Ответить на вопросы:</w:t>
      </w:r>
    </w:p>
    <w:p w:rsidR="0043634F" w:rsidRPr="00CA7D80" w:rsidRDefault="0043634F" w:rsidP="004363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D80">
        <w:rPr>
          <w:rFonts w:ascii="Times New Roman" w:eastAsia="Times New Roman" w:hAnsi="Times New Roman" w:cs="Times New Roman"/>
          <w:sz w:val="28"/>
          <w:szCs w:val="28"/>
        </w:rPr>
        <w:t>Какой фактор эволюции играет решающую роль в формировании адаптаций (приспособлений)?</w:t>
      </w:r>
    </w:p>
    <w:p w:rsidR="0043634F" w:rsidRPr="00CA7D80" w:rsidRDefault="0043634F" w:rsidP="004363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D80">
        <w:rPr>
          <w:rFonts w:ascii="Times New Roman" w:eastAsia="Times New Roman" w:hAnsi="Times New Roman" w:cs="Times New Roman"/>
          <w:sz w:val="28"/>
          <w:szCs w:val="28"/>
        </w:rPr>
        <w:t>Каков механизм возникновения адаптаций?</w:t>
      </w:r>
    </w:p>
    <w:p w:rsidR="0043634F" w:rsidRPr="00CA7D80" w:rsidRDefault="0043634F" w:rsidP="004363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D80">
        <w:rPr>
          <w:rFonts w:ascii="Times New Roman" w:eastAsia="Times New Roman" w:hAnsi="Times New Roman" w:cs="Times New Roman"/>
          <w:sz w:val="28"/>
          <w:szCs w:val="28"/>
        </w:rPr>
        <w:t>В чём проявляется относительный характер приспособлений?</w:t>
      </w:r>
    </w:p>
    <w:p w:rsidR="0043634F" w:rsidRDefault="0043634F" w:rsidP="004363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D80">
        <w:rPr>
          <w:rFonts w:ascii="Times New Roman" w:eastAsia="Times New Roman" w:hAnsi="Times New Roman" w:cs="Times New Roman"/>
          <w:sz w:val="28"/>
          <w:szCs w:val="28"/>
        </w:rPr>
        <w:t>Какова биологическая роль адаптаций?</w:t>
      </w:r>
    </w:p>
    <w:p w:rsidR="00BC6587" w:rsidRDefault="00BC6587" w:rsidP="00BC65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34F" w:rsidRDefault="00BC6587" w:rsidP="00BC65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 w:rsidR="0043634F" w:rsidRPr="00B47F35">
        <w:rPr>
          <w:rFonts w:ascii="Times New Roman" w:eastAsia="Times New Roman" w:hAnsi="Times New Roman" w:cs="Times New Roman"/>
          <w:b/>
          <w:sz w:val="28"/>
          <w:szCs w:val="28"/>
        </w:rPr>
        <w:t>Тема: Макроэволюция.</w:t>
      </w:r>
    </w:p>
    <w:p w:rsidR="0043634F" w:rsidRPr="003D509E" w:rsidRDefault="0043634F" w:rsidP="0043634F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943">
        <w:rPr>
          <w:rFonts w:ascii="Times New Roman" w:hAnsi="Times New Roman" w:cs="Times New Roman"/>
          <w:b/>
          <w:sz w:val="28"/>
          <w:szCs w:val="28"/>
        </w:rPr>
        <w:t>Лабораторная</w:t>
      </w:r>
      <w:r w:rsidRPr="00C9394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C93943">
        <w:rPr>
          <w:rFonts w:ascii="Times New Roman" w:hAnsi="Times New Roman" w:cs="Times New Roman"/>
          <w:b/>
          <w:sz w:val="28"/>
          <w:szCs w:val="28"/>
        </w:rPr>
        <w:t>работа</w:t>
      </w:r>
      <w:r w:rsidR="008A2084">
        <w:rPr>
          <w:rFonts w:ascii="Times New Roman" w:hAnsi="Times New Roman" w:cs="Times New Roman"/>
          <w:b/>
          <w:sz w:val="28"/>
          <w:szCs w:val="28"/>
        </w:rPr>
        <w:t xml:space="preserve"> №1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94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3D509E">
        <w:rPr>
          <w:rFonts w:ascii="Times New Roman" w:hAnsi="Times New Roman" w:cs="Times New Roman"/>
          <w:b/>
          <w:sz w:val="28"/>
          <w:szCs w:val="28"/>
        </w:rPr>
        <w:t>«Ароморфозы</w:t>
      </w:r>
      <w:r w:rsidRPr="003D509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3D509E">
        <w:rPr>
          <w:rFonts w:ascii="Times New Roman" w:hAnsi="Times New Roman" w:cs="Times New Roman"/>
          <w:b/>
          <w:sz w:val="28"/>
          <w:szCs w:val="28"/>
        </w:rPr>
        <w:t>и</w:t>
      </w:r>
      <w:r w:rsidRPr="003D509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3D509E">
        <w:rPr>
          <w:rFonts w:ascii="Times New Roman" w:hAnsi="Times New Roman" w:cs="Times New Roman"/>
          <w:b/>
          <w:sz w:val="28"/>
          <w:szCs w:val="28"/>
        </w:rPr>
        <w:t>идиоадаптации</w:t>
      </w:r>
      <w:r w:rsidRPr="003D509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3D509E">
        <w:rPr>
          <w:rFonts w:ascii="Times New Roman" w:hAnsi="Times New Roman" w:cs="Times New Roman"/>
          <w:b/>
          <w:sz w:val="28"/>
          <w:szCs w:val="28"/>
        </w:rPr>
        <w:t>у</w:t>
      </w:r>
      <w:r w:rsidRPr="003D509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3D509E">
        <w:rPr>
          <w:rFonts w:ascii="Times New Roman" w:hAnsi="Times New Roman" w:cs="Times New Roman"/>
          <w:b/>
          <w:sz w:val="28"/>
          <w:szCs w:val="28"/>
        </w:rPr>
        <w:t>растений</w:t>
      </w:r>
      <w:r w:rsidRPr="003D509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3D509E">
        <w:rPr>
          <w:rFonts w:ascii="Times New Roman" w:hAnsi="Times New Roman" w:cs="Times New Roman"/>
          <w:b/>
          <w:sz w:val="28"/>
          <w:szCs w:val="28"/>
        </w:rPr>
        <w:t>и</w:t>
      </w:r>
      <w:r w:rsidRPr="003D509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3D509E">
        <w:rPr>
          <w:rFonts w:ascii="Times New Roman" w:hAnsi="Times New Roman" w:cs="Times New Roman"/>
          <w:b/>
          <w:sz w:val="28"/>
          <w:szCs w:val="28"/>
        </w:rPr>
        <w:t>животных».</w:t>
      </w:r>
    </w:p>
    <w:p w:rsidR="0043634F" w:rsidRPr="007106A0" w:rsidRDefault="0043634F" w:rsidP="0043634F">
      <w:pPr>
        <w:shd w:val="clear" w:color="auto" w:fill="FFFFFF"/>
        <w:spacing w:after="0" w:line="360" w:lineRule="auto"/>
        <w:ind w:right="20" w:firstLine="300"/>
        <w:rPr>
          <w:rFonts w:ascii="Times New Roman" w:eastAsia="Times New Roman" w:hAnsi="Times New Roman"/>
          <w:sz w:val="28"/>
          <w:szCs w:val="28"/>
        </w:rPr>
      </w:pPr>
      <w:r w:rsidRPr="007106A0">
        <w:rPr>
          <w:rFonts w:ascii="Times New Roman" w:eastAsia="Times New Roman" w:hAnsi="Times New Roman"/>
          <w:b/>
          <w:iCs/>
          <w:sz w:val="28"/>
          <w:szCs w:val="28"/>
          <w:u w:val="single"/>
        </w:rPr>
        <w:t>Цель:</w:t>
      </w:r>
      <w:r w:rsidRPr="007106A0">
        <w:rPr>
          <w:rFonts w:ascii="Times New Roman" w:eastAsia="Times New Roman" w:hAnsi="Times New Roman"/>
          <w:sz w:val="28"/>
          <w:szCs w:val="28"/>
        </w:rPr>
        <w:t xml:space="preserve"> сформировать умение выявлять ароморфозы и идиоадап</w:t>
      </w:r>
      <w:r w:rsidRPr="007106A0">
        <w:rPr>
          <w:rFonts w:ascii="Times New Roman" w:eastAsia="Times New Roman" w:hAnsi="Times New Roman"/>
          <w:sz w:val="28"/>
          <w:szCs w:val="28"/>
        </w:rPr>
        <w:softHyphen/>
        <w:t>тации у растений и животных, объяснять их значение.</w:t>
      </w:r>
    </w:p>
    <w:p w:rsidR="0043634F" w:rsidRDefault="0043634F" w:rsidP="0043634F">
      <w:pPr>
        <w:shd w:val="clear" w:color="auto" w:fill="FFFFFF"/>
        <w:spacing w:after="0" w:line="360" w:lineRule="auto"/>
        <w:ind w:right="20" w:firstLine="300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43634F" w:rsidRPr="007106A0" w:rsidRDefault="0043634F" w:rsidP="0043634F">
      <w:pPr>
        <w:shd w:val="clear" w:color="auto" w:fill="FFFFFF"/>
        <w:spacing w:after="0" w:line="360" w:lineRule="auto"/>
        <w:ind w:right="20" w:firstLine="300"/>
        <w:rPr>
          <w:rFonts w:ascii="Times New Roman" w:eastAsia="Times New Roman" w:hAnsi="Times New Roman"/>
          <w:b/>
          <w:sz w:val="28"/>
          <w:szCs w:val="28"/>
        </w:rPr>
      </w:pPr>
      <w:r w:rsidRPr="007106A0">
        <w:rPr>
          <w:rFonts w:ascii="Times New Roman" w:eastAsia="Times New Roman" w:hAnsi="Times New Roman"/>
          <w:b/>
          <w:sz w:val="28"/>
          <w:szCs w:val="28"/>
          <w:u w:val="single"/>
        </w:rPr>
        <w:lastRenderedPageBreak/>
        <w:t>Оборудование</w:t>
      </w:r>
      <w:r w:rsidRPr="007106A0">
        <w:rPr>
          <w:rFonts w:ascii="Times New Roman" w:eastAsia="Times New Roman" w:hAnsi="Times New Roman"/>
          <w:b/>
          <w:i/>
          <w:sz w:val="28"/>
          <w:szCs w:val="28"/>
          <w:u w:val="single"/>
        </w:rPr>
        <w:t>:</w:t>
      </w:r>
      <w:r w:rsidRPr="007106A0">
        <w:rPr>
          <w:rFonts w:ascii="Times New Roman" w:eastAsia="Times New Roman" w:hAnsi="Times New Roman"/>
          <w:sz w:val="28"/>
          <w:szCs w:val="28"/>
        </w:rPr>
        <w:t xml:space="preserve"> гербарные материалы водорослей, мхов, папоротникообразных, цветковых растений, веточки сосны или ели, коллекции насекомых.</w:t>
      </w:r>
    </w:p>
    <w:p w:rsidR="0043634F" w:rsidRPr="007106A0" w:rsidRDefault="0043634F" w:rsidP="0043634F">
      <w:pPr>
        <w:shd w:val="clear" w:color="auto" w:fill="FFFFFF"/>
        <w:spacing w:after="0" w:line="360" w:lineRule="auto"/>
        <w:ind w:left="3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106A0">
        <w:rPr>
          <w:rFonts w:ascii="Times New Roman" w:eastAsia="Times New Roman" w:hAnsi="Times New Roman"/>
          <w:b/>
          <w:sz w:val="28"/>
          <w:szCs w:val="28"/>
        </w:rPr>
        <w:t>Ход работы</w:t>
      </w:r>
    </w:p>
    <w:p w:rsidR="0043634F" w:rsidRPr="007106A0" w:rsidRDefault="0043634F" w:rsidP="0043634F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7106A0">
        <w:rPr>
          <w:rFonts w:ascii="Times New Roman" w:eastAsia="Times New Roman" w:hAnsi="Times New Roman"/>
          <w:sz w:val="28"/>
          <w:szCs w:val="28"/>
        </w:rPr>
        <w:t xml:space="preserve">1. Рассмотрите растения: водоросль, мох, папоротник, веточку сосны или ели, цветковое растение — назовите имеющиеся у них органы и заполни Таблицу 1.  Выявите черты усложнения в строении растений этих отделов и раскройте их значение. Определите, по какому направлению шла эволюция растений от водорослей </w:t>
      </w:r>
      <w:proofErr w:type="gramStart"/>
      <w:r w:rsidRPr="007106A0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Pr="007106A0">
        <w:rPr>
          <w:rFonts w:ascii="Times New Roman" w:eastAsia="Times New Roman" w:hAnsi="Times New Roman"/>
          <w:sz w:val="28"/>
          <w:szCs w:val="28"/>
        </w:rPr>
        <w:t xml:space="preserve"> покрытосеменных.</w:t>
      </w:r>
    </w:p>
    <w:p w:rsidR="0043634F" w:rsidRPr="007106A0" w:rsidRDefault="0043634F" w:rsidP="0043634F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7106A0">
        <w:rPr>
          <w:rFonts w:ascii="Times New Roman" w:eastAsia="Times New Roman" w:hAnsi="Times New Roman"/>
          <w:sz w:val="28"/>
          <w:szCs w:val="28"/>
        </w:rPr>
        <w:t xml:space="preserve">2.Рассмотрите насекомых разных отрядов (чешуекрылые, прямокрылые, двукрылые и др.), выявите в их строении черты сходства и различия и заполни Таблицу 2. </w:t>
      </w:r>
    </w:p>
    <w:p w:rsidR="0043634F" w:rsidRPr="007106A0" w:rsidRDefault="0043634F" w:rsidP="0043634F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7106A0">
        <w:rPr>
          <w:rFonts w:ascii="Times New Roman" w:eastAsia="Times New Roman" w:hAnsi="Times New Roman"/>
          <w:sz w:val="28"/>
          <w:szCs w:val="28"/>
        </w:rPr>
        <w:t>3.Сделайте вывод о направлении эволюции насекомых.</w:t>
      </w:r>
    </w:p>
    <w:p w:rsidR="0043634F" w:rsidRPr="007C648E" w:rsidRDefault="0043634F" w:rsidP="0043634F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Таблица 1. </w:t>
      </w:r>
      <w:r w:rsidRPr="007C648E">
        <w:rPr>
          <w:rFonts w:ascii="Times New Roman" w:eastAsia="Times New Roman" w:hAnsi="Times New Roman"/>
          <w:b/>
          <w:sz w:val="24"/>
          <w:szCs w:val="24"/>
        </w:rPr>
        <w:t>Ароморфозы растений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110"/>
      </w:tblGrid>
      <w:tr w:rsidR="0043634F" w:rsidRPr="001A22AF" w:rsidTr="00125596">
        <w:tc>
          <w:tcPr>
            <w:tcW w:w="2802" w:type="dxa"/>
            <w:shd w:val="clear" w:color="auto" w:fill="auto"/>
          </w:tcPr>
          <w:p w:rsidR="0043634F" w:rsidRPr="001A22AF" w:rsidRDefault="0043634F" w:rsidP="0012559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A22AF">
              <w:rPr>
                <w:rFonts w:ascii="Times New Roman" w:eastAsia="Times New Roman" w:hAnsi="Times New Roman"/>
                <w:b/>
              </w:rPr>
              <w:t>растение</w:t>
            </w:r>
          </w:p>
        </w:tc>
        <w:tc>
          <w:tcPr>
            <w:tcW w:w="4110" w:type="dxa"/>
            <w:shd w:val="clear" w:color="auto" w:fill="auto"/>
          </w:tcPr>
          <w:p w:rsidR="0043634F" w:rsidRPr="001A22AF" w:rsidRDefault="0043634F" w:rsidP="0012559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A22AF">
              <w:rPr>
                <w:rFonts w:ascii="Times New Roman" w:eastAsia="Times New Roman" w:hAnsi="Times New Roman"/>
                <w:b/>
              </w:rPr>
              <w:t>Органы растения</w:t>
            </w:r>
          </w:p>
        </w:tc>
      </w:tr>
      <w:tr w:rsidR="0043634F" w:rsidRPr="001A22AF" w:rsidTr="00125596">
        <w:tc>
          <w:tcPr>
            <w:tcW w:w="2802" w:type="dxa"/>
            <w:shd w:val="clear" w:color="auto" w:fill="auto"/>
          </w:tcPr>
          <w:p w:rsidR="0043634F" w:rsidRPr="001A22AF" w:rsidRDefault="0043634F" w:rsidP="00125596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1A22AF">
              <w:rPr>
                <w:rFonts w:ascii="Times New Roman" w:eastAsia="Times New Roman" w:hAnsi="Times New Roman"/>
              </w:rPr>
              <w:t xml:space="preserve">Ламинария </w:t>
            </w:r>
          </w:p>
        </w:tc>
        <w:tc>
          <w:tcPr>
            <w:tcW w:w="4110" w:type="dxa"/>
            <w:shd w:val="clear" w:color="auto" w:fill="auto"/>
          </w:tcPr>
          <w:p w:rsidR="0043634F" w:rsidRPr="001A22AF" w:rsidRDefault="0043634F" w:rsidP="00125596">
            <w:pPr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43634F" w:rsidRPr="001A22AF" w:rsidTr="00125596">
        <w:tc>
          <w:tcPr>
            <w:tcW w:w="2802" w:type="dxa"/>
            <w:shd w:val="clear" w:color="auto" w:fill="auto"/>
          </w:tcPr>
          <w:p w:rsidR="0043634F" w:rsidRPr="001A22AF" w:rsidRDefault="0043634F" w:rsidP="00125596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1A22AF">
              <w:rPr>
                <w:rFonts w:ascii="Times New Roman" w:eastAsia="Times New Roman" w:hAnsi="Times New Roman"/>
              </w:rPr>
              <w:t>Папоротник орляк</w:t>
            </w:r>
          </w:p>
        </w:tc>
        <w:tc>
          <w:tcPr>
            <w:tcW w:w="4110" w:type="dxa"/>
            <w:shd w:val="clear" w:color="auto" w:fill="auto"/>
          </w:tcPr>
          <w:p w:rsidR="0043634F" w:rsidRPr="001A22AF" w:rsidRDefault="0043634F" w:rsidP="00125596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43634F" w:rsidRPr="001A22AF" w:rsidTr="00125596">
        <w:tc>
          <w:tcPr>
            <w:tcW w:w="2802" w:type="dxa"/>
            <w:shd w:val="clear" w:color="auto" w:fill="auto"/>
          </w:tcPr>
          <w:p w:rsidR="0043634F" w:rsidRPr="001A22AF" w:rsidRDefault="0043634F" w:rsidP="00125596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1A22AF">
              <w:rPr>
                <w:rFonts w:ascii="Times New Roman" w:eastAsia="Times New Roman" w:hAnsi="Times New Roman"/>
              </w:rPr>
              <w:t>Сосна крымская</w:t>
            </w:r>
          </w:p>
        </w:tc>
        <w:tc>
          <w:tcPr>
            <w:tcW w:w="4110" w:type="dxa"/>
            <w:shd w:val="clear" w:color="auto" w:fill="auto"/>
          </w:tcPr>
          <w:p w:rsidR="0043634F" w:rsidRPr="001A22AF" w:rsidRDefault="0043634F" w:rsidP="00125596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43634F" w:rsidRPr="001A22AF" w:rsidTr="00125596">
        <w:tc>
          <w:tcPr>
            <w:tcW w:w="2802" w:type="dxa"/>
            <w:shd w:val="clear" w:color="auto" w:fill="auto"/>
          </w:tcPr>
          <w:p w:rsidR="0043634F" w:rsidRPr="001A22AF" w:rsidRDefault="0043634F" w:rsidP="00125596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1A22AF">
              <w:rPr>
                <w:rFonts w:ascii="Times New Roman" w:eastAsia="Times New Roman" w:hAnsi="Times New Roman"/>
              </w:rPr>
              <w:t>Лютик ползучий</w:t>
            </w:r>
          </w:p>
        </w:tc>
        <w:tc>
          <w:tcPr>
            <w:tcW w:w="4110" w:type="dxa"/>
            <w:shd w:val="clear" w:color="auto" w:fill="auto"/>
          </w:tcPr>
          <w:p w:rsidR="0043634F" w:rsidRPr="001A22AF" w:rsidRDefault="0043634F" w:rsidP="00125596">
            <w:pPr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</w:t>
            </w:r>
          </w:p>
        </w:tc>
      </w:tr>
    </w:tbl>
    <w:p w:rsidR="0043634F" w:rsidRDefault="0043634F" w:rsidP="0043634F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3634F" w:rsidRDefault="0043634F" w:rsidP="0043634F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7C648E">
        <w:rPr>
          <w:rFonts w:ascii="Times New Roman" w:eastAsia="Times New Roman" w:hAnsi="Times New Roman"/>
          <w:b/>
          <w:sz w:val="24"/>
          <w:szCs w:val="24"/>
        </w:rPr>
        <w:t>Таблица 2. Идиоадаптации у насекомых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1464"/>
        <w:gridCol w:w="1417"/>
        <w:gridCol w:w="2172"/>
        <w:gridCol w:w="2410"/>
      </w:tblGrid>
      <w:tr w:rsidR="0043634F" w:rsidRPr="001A22AF" w:rsidTr="00125596">
        <w:tc>
          <w:tcPr>
            <w:tcW w:w="2143" w:type="dxa"/>
            <w:shd w:val="clear" w:color="auto" w:fill="auto"/>
          </w:tcPr>
          <w:p w:rsidR="0043634F" w:rsidRPr="001A22AF" w:rsidRDefault="0043634F" w:rsidP="0012559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A22AF">
              <w:rPr>
                <w:rFonts w:ascii="Times New Roman" w:eastAsia="Times New Roman" w:hAnsi="Times New Roman"/>
                <w:b/>
              </w:rPr>
              <w:t>Отряд насекомых</w:t>
            </w:r>
          </w:p>
        </w:tc>
        <w:tc>
          <w:tcPr>
            <w:tcW w:w="1464" w:type="dxa"/>
            <w:shd w:val="clear" w:color="auto" w:fill="auto"/>
          </w:tcPr>
          <w:p w:rsidR="0043634F" w:rsidRPr="001A22AF" w:rsidRDefault="0043634F" w:rsidP="00125596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 w:rsidRPr="001A22AF">
              <w:rPr>
                <w:rFonts w:ascii="Times New Roman" w:eastAsia="Times New Roman" w:hAnsi="Times New Roman"/>
                <w:b/>
              </w:rPr>
              <w:t>Части тела</w:t>
            </w:r>
          </w:p>
        </w:tc>
        <w:tc>
          <w:tcPr>
            <w:tcW w:w="1417" w:type="dxa"/>
            <w:shd w:val="clear" w:color="auto" w:fill="auto"/>
          </w:tcPr>
          <w:p w:rsidR="0043634F" w:rsidRPr="001A22AF" w:rsidRDefault="0043634F" w:rsidP="0012559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A22AF">
              <w:rPr>
                <w:rFonts w:ascii="Times New Roman" w:eastAsia="Times New Roman" w:hAnsi="Times New Roman"/>
                <w:b/>
              </w:rPr>
              <w:t xml:space="preserve">Конечности </w:t>
            </w:r>
          </w:p>
        </w:tc>
        <w:tc>
          <w:tcPr>
            <w:tcW w:w="2172" w:type="dxa"/>
            <w:shd w:val="clear" w:color="auto" w:fill="auto"/>
          </w:tcPr>
          <w:p w:rsidR="0043634F" w:rsidRPr="001A22AF" w:rsidRDefault="0043634F" w:rsidP="0012559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A22AF">
              <w:rPr>
                <w:rFonts w:ascii="Times New Roman" w:eastAsia="Times New Roman" w:hAnsi="Times New Roman"/>
                <w:b/>
              </w:rPr>
              <w:t xml:space="preserve">Крылья </w:t>
            </w:r>
          </w:p>
        </w:tc>
        <w:tc>
          <w:tcPr>
            <w:tcW w:w="2410" w:type="dxa"/>
            <w:shd w:val="clear" w:color="auto" w:fill="auto"/>
          </w:tcPr>
          <w:p w:rsidR="0043634F" w:rsidRPr="001A22AF" w:rsidRDefault="0043634F" w:rsidP="0012559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A22AF">
              <w:rPr>
                <w:rFonts w:ascii="Times New Roman" w:eastAsia="Times New Roman" w:hAnsi="Times New Roman"/>
                <w:b/>
              </w:rPr>
              <w:t>Ротовой аппарат</w:t>
            </w:r>
          </w:p>
        </w:tc>
      </w:tr>
      <w:tr w:rsidR="0043634F" w:rsidRPr="001A22AF" w:rsidTr="00125596">
        <w:trPr>
          <w:trHeight w:val="451"/>
        </w:trPr>
        <w:tc>
          <w:tcPr>
            <w:tcW w:w="2143" w:type="dxa"/>
            <w:shd w:val="clear" w:color="auto" w:fill="auto"/>
          </w:tcPr>
          <w:p w:rsidR="0043634F" w:rsidRPr="001A22AF" w:rsidRDefault="0043634F" w:rsidP="0012559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A22AF">
              <w:rPr>
                <w:rFonts w:ascii="Times New Roman" w:eastAsia="Times New Roman" w:hAnsi="Times New Roman"/>
                <w:b/>
              </w:rPr>
              <w:t>двукрылые</w:t>
            </w:r>
          </w:p>
        </w:tc>
        <w:tc>
          <w:tcPr>
            <w:tcW w:w="1464" w:type="dxa"/>
            <w:shd w:val="clear" w:color="auto" w:fill="auto"/>
          </w:tcPr>
          <w:p w:rsidR="0043634F" w:rsidRPr="00B831C2" w:rsidRDefault="0043634F" w:rsidP="00125596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B831C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43634F" w:rsidRPr="00B831C2" w:rsidRDefault="0043634F" w:rsidP="00125596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2" w:type="dxa"/>
            <w:shd w:val="clear" w:color="auto" w:fill="auto"/>
          </w:tcPr>
          <w:p w:rsidR="0043634F" w:rsidRPr="00B831C2" w:rsidRDefault="0043634F" w:rsidP="00125596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3634F" w:rsidRPr="00B831C2" w:rsidRDefault="0043634F" w:rsidP="00125596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3634F" w:rsidRPr="00922AC6" w:rsidTr="00125596">
        <w:tc>
          <w:tcPr>
            <w:tcW w:w="2143" w:type="dxa"/>
            <w:shd w:val="clear" w:color="auto" w:fill="auto"/>
          </w:tcPr>
          <w:p w:rsidR="0043634F" w:rsidRPr="001A22AF" w:rsidRDefault="0043634F" w:rsidP="0012559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A22AF">
              <w:rPr>
                <w:rFonts w:ascii="Times New Roman" w:eastAsia="Times New Roman" w:hAnsi="Times New Roman"/>
                <w:b/>
              </w:rPr>
              <w:t>чешуекрылые</w:t>
            </w:r>
          </w:p>
        </w:tc>
        <w:tc>
          <w:tcPr>
            <w:tcW w:w="1464" w:type="dxa"/>
            <w:shd w:val="clear" w:color="auto" w:fill="auto"/>
          </w:tcPr>
          <w:p w:rsidR="0043634F" w:rsidRPr="001A22AF" w:rsidRDefault="0043634F" w:rsidP="0012559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43634F" w:rsidRPr="001A22AF" w:rsidRDefault="0043634F" w:rsidP="0012559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72" w:type="dxa"/>
            <w:shd w:val="clear" w:color="auto" w:fill="auto"/>
          </w:tcPr>
          <w:p w:rsidR="0043634F" w:rsidRPr="00922AC6" w:rsidRDefault="0043634F" w:rsidP="00125596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3634F" w:rsidRPr="00922AC6" w:rsidRDefault="0043634F" w:rsidP="00125596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3634F" w:rsidRPr="001A22AF" w:rsidTr="00125596">
        <w:tc>
          <w:tcPr>
            <w:tcW w:w="2143" w:type="dxa"/>
            <w:shd w:val="clear" w:color="auto" w:fill="auto"/>
          </w:tcPr>
          <w:p w:rsidR="0043634F" w:rsidRPr="001A22AF" w:rsidRDefault="0043634F" w:rsidP="0012559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A22AF">
              <w:rPr>
                <w:rFonts w:ascii="Times New Roman" w:eastAsia="Times New Roman" w:hAnsi="Times New Roman"/>
                <w:b/>
              </w:rPr>
              <w:t>прямокрылые</w:t>
            </w:r>
          </w:p>
        </w:tc>
        <w:tc>
          <w:tcPr>
            <w:tcW w:w="1464" w:type="dxa"/>
            <w:shd w:val="clear" w:color="auto" w:fill="auto"/>
          </w:tcPr>
          <w:p w:rsidR="0043634F" w:rsidRPr="001A22AF" w:rsidRDefault="0043634F" w:rsidP="0012559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831C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43634F" w:rsidRPr="001A22AF" w:rsidRDefault="0043634F" w:rsidP="0012559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72" w:type="dxa"/>
            <w:shd w:val="clear" w:color="auto" w:fill="auto"/>
          </w:tcPr>
          <w:p w:rsidR="0043634F" w:rsidRPr="00922AC6" w:rsidRDefault="0043634F" w:rsidP="00125596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3634F" w:rsidRPr="00922AC6" w:rsidRDefault="0043634F" w:rsidP="00125596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43634F" w:rsidRDefault="0043634F" w:rsidP="0043634F">
      <w:pPr>
        <w:spacing w:line="360" w:lineRule="auto"/>
        <w:rPr>
          <w:b/>
        </w:rPr>
      </w:pPr>
      <w:r>
        <w:rPr>
          <w:b/>
        </w:rPr>
        <w:t xml:space="preserve"> </w:t>
      </w:r>
    </w:p>
    <w:p w:rsidR="0043634F" w:rsidRPr="007106A0" w:rsidRDefault="0043634F" w:rsidP="0043634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06A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Дополнительная информация</w:t>
      </w:r>
    </w:p>
    <w:p w:rsidR="0043634F" w:rsidRPr="007106A0" w:rsidRDefault="0043634F" w:rsidP="004363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06A0">
        <w:rPr>
          <w:rFonts w:ascii="Times New Roman" w:hAnsi="Times New Roman" w:cs="Times New Roman"/>
          <w:b/>
          <w:sz w:val="28"/>
          <w:szCs w:val="28"/>
        </w:rPr>
        <w:t>Идиоадаптации</w:t>
      </w:r>
      <w:r w:rsidRPr="007106A0">
        <w:rPr>
          <w:rFonts w:ascii="Times New Roman" w:hAnsi="Times New Roman" w:cs="Times New Roman"/>
          <w:sz w:val="28"/>
          <w:szCs w:val="28"/>
        </w:rPr>
        <w:t xml:space="preserve"> – это прогрессивные, но незначительные эволюционные изменения. Идиоадаптации у насекомых проявляются в различном строении ротовых аппаратов. Появление большого разнообразия видов насекомых – следствие их эволюционного развития по пути идиоадаптаций. </w:t>
      </w:r>
    </w:p>
    <w:p w:rsidR="0043634F" w:rsidRPr="007106A0" w:rsidRDefault="0043634F" w:rsidP="0043634F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7106A0">
        <w:rPr>
          <w:rFonts w:ascii="Times New Roman" w:eastAsia="Times New Roman" w:hAnsi="Times New Roman"/>
          <w:b/>
          <w:sz w:val="28"/>
          <w:szCs w:val="28"/>
        </w:rPr>
        <w:t xml:space="preserve">Ароморфозы </w:t>
      </w:r>
      <w:r w:rsidRPr="007106A0">
        <w:rPr>
          <w:rFonts w:ascii="Times New Roman" w:eastAsia="Times New Roman" w:hAnsi="Times New Roman"/>
          <w:sz w:val="28"/>
          <w:szCs w:val="28"/>
        </w:rPr>
        <w:t xml:space="preserve">– это существенные эволюционные изменения, повышающие </w:t>
      </w:r>
      <w:r>
        <w:rPr>
          <w:rFonts w:ascii="Times New Roman" w:eastAsia="Times New Roman" w:hAnsi="Times New Roman"/>
          <w:sz w:val="28"/>
          <w:szCs w:val="28"/>
        </w:rPr>
        <w:t xml:space="preserve">уровень организации организмов. </w:t>
      </w:r>
      <w:r w:rsidRPr="007106A0">
        <w:rPr>
          <w:rFonts w:ascii="Times New Roman" w:eastAsia="Times New Roman" w:hAnsi="Times New Roman"/>
          <w:sz w:val="28"/>
          <w:szCs w:val="28"/>
        </w:rPr>
        <w:t>Ароморфозы растений: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106A0">
        <w:rPr>
          <w:rFonts w:ascii="Times New Roman" w:eastAsia="Times New Roman" w:hAnsi="Times New Roman"/>
          <w:sz w:val="28"/>
          <w:szCs w:val="28"/>
        </w:rPr>
        <w:t xml:space="preserve"> появление корня; разделение тела на стебель и листообразные пластинки;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106A0">
        <w:rPr>
          <w:rFonts w:ascii="Times New Roman" w:eastAsia="Times New Roman" w:hAnsi="Times New Roman"/>
          <w:sz w:val="28"/>
          <w:szCs w:val="28"/>
        </w:rPr>
        <w:t>возникновение оплодотворения, не связанного с водой;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106A0">
        <w:rPr>
          <w:rFonts w:ascii="Times New Roman" w:eastAsia="Times New Roman" w:hAnsi="Times New Roman"/>
          <w:sz w:val="28"/>
          <w:szCs w:val="28"/>
        </w:rPr>
        <w:t>возникновение семенных зачатков</w:t>
      </w:r>
      <w:r>
        <w:rPr>
          <w:rFonts w:ascii="Times New Roman" w:eastAsia="Times New Roman" w:hAnsi="Times New Roman"/>
          <w:sz w:val="28"/>
          <w:szCs w:val="28"/>
        </w:rPr>
        <w:t xml:space="preserve">, семени; хвои; шишки – видоизменённого побега; </w:t>
      </w:r>
      <w:r w:rsidRPr="007106A0">
        <w:rPr>
          <w:rFonts w:ascii="Times New Roman" w:eastAsia="Times New Roman" w:hAnsi="Times New Roman"/>
          <w:sz w:val="28"/>
          <w:szCs w:val="28"/>
        </w:rPr>
        <w:t>в цветках половых органов – мужских (ан</w:t>
      </w:r>
      <w:r>
        <w:rPr>
          <w:rFonts w:ascii="Times New Roman" w:eastAsia="Times New Roman" w:hAnsi="Times New Roman"/>
          <w:sz w:val="28"/>
          <w:szCs w:val="28"/>
        </w:rPr>
        <w:t xml:space="preserve">теридии) и женских (архегонии); </w:t>
      </w:r>
      <w:r w:rsidRPr="007106A0">
        <w:rPr>
          <w:rFonts w:ascii="Times New Roman" w:eastAsia="Times New Roman" w:hAnsi="Times New Roman"/>
          <w:sz w:val="28"/>
          <w:szCs w:val="28"/>
        </w:rPr>
        <w:t>способности к опылению насекомыми.</w:t>
      </w:r>
    </w:p>
    <w:p w:rsidR="0043634F" w:rsidRDefault="0043634F" w:rsidP="00436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43634F" w:rsidRDefault="0043634F" w:rsidP="00436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634F" w:rsidRDefault="0043634F" w:rsidP="00436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634F" w:rsidRDefault="0043634F" w:rsidP="00436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634F" w:rsidRDefault="0043634F" w:rsidP="00436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634F" w:rsidRDefault="0043634F" w:rsidP="00436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6587" w:rsidRDefault="007839ED" w:rsidP="007839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</w:t>
      </w:r>
    </w:p>
    <w:p w:rsidR="00BC6587" w:rsidRDefault="00BC6587" w:rsidP="007839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634F" w:rsidRPr="00C373DB" w:rsidRDefault="00BC6587" w:rsidP="007839E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</w:t>
      </w:r>
      <w:r w:rsidR="00783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3634F" w:rsidRPr="00C37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работа</w:t>
      </w:r>
      <w:r w:rsidR="002F0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№6</w:t>
      </w:r>
    </w:p>
    <w:p w:rsidR="0043634F" w:rsidRPr="00C373DB" w:rsidRDefault="0043634F" w:rsidP="0043634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</w:rPr>
      </w:pPr>
      <w:r w:rsidRPr="00C37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«Сравнительно – анатомические   доказательства   эволюции</w:t>
      </w:r>
    </w:p>
    <w:p w:rsidR="0043634F" w:rsidRPr="00C373DB" w:rsidRDefault="0043634F" w:rsidP="0043634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</w:rPr>
      </w:pPr>
      <w:r w:rsidRPr="00C37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органического мира»</w:t>
      </w:r>
    </w:p>
    <w:p w:rsidR="0043634F" w:rsidRPr="00C373DB" w:rsidRDefault="0043634F" w:rsidP="0043634F">
      <w:pPr>
        <w:shd w:val="clear" w:color="auto" w:fill="FFFFFF"/>
        <w:spacing w:after="0" w:line="36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Цель</w:t>
      </w:r>
      <w:r w:rsidRPr="00C37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C373DB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научиться использовать данные сравнительной анатомии для доказательства эволюции.</w:t>
      </w:r>
    </w:p>
    <w:p w:rsidR="0043634F" w:rsidRDefault="0043634F" w:rsidP="0043634F">
      <w:pPr>
        <w:shd w:val="clear" w:color="auto" w:fill="FFFFFF"/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      </w:t>
      </w:r>
    </w:p>
    <w:p w:rsidR="0043634F" w:rsidRPr="00C373DB" w:rsidRDefault="0043634F" w:rsidP="004363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Оборудование:</w:t>
      </w:r>
      <w:r w:rsidRPr="00C37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373DB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коллекции («Бабочки», «Рудиментарные органы позвоночных животных»), иллюстративный материал (схемы кровеносных систем позвоночных животных, дельфин, летучая мышь, внутреннее строение рыбы, внутреннее строение рака), чучело птицы, натуральные объекты (луковица тюльпана, клубень картофеля).</w:t>
      </w:r>
    </w:p>
    <w:p w:rsidR="0043634F" w:rsidRDefault="0043634F" w:rsidP="0043634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43634F" w:rsidRPr="00C373DB" w:rsidRDefault="0043634F" w:rsidP="0043634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C373D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Ход работы</w:t>
      </w:r>
    </w:p>
    <w:p w:rsidR="0043634F" w:rsidRPr="00C373DB" w:rsidRDefault="0043634F" w:rsidP="0043634F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</w:rPr>
      </w:pPr>
      <w:r w:rsidRPr="00C373DB">
        <w:rPr>
          <w:rFonts w:ascii="Times New Roman" w:eastAsia="Times New Roman" w:hAnsi="Times New Roman" w:cs="Times New Roman"/>
          <w:color w:val="000000"/>
          <w:sz w:val="28"/>
          <w:szCs w:val="28"/>
        </w:rPr>
        <w:t>1. Сопоставьте схемы строения кровеносных систем с классом позвоночных животных. Сравните кровеносную систему позвоночных животных. Есть ли сходство? Различия? Как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это объясните?</w:t>
      </w:r>
      <w:r w:rsidRPr="00C37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Заполните таблицу:</w:t>
      </w:r>
    </w:p>
    <w:tbl>
      <w:tblPr>
        <w:tblW w:w="122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9912"/>
      </w:tblGrid>
      <w:tr w:rsidR="0043634F" w:rsidRPr="00C373DB" w:rsidTr="00125596"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34F" w:rsidRPr="00C373DB" w:rsidRDefault="0043634F" w:rsidP="0012559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1" w:name="a78fe939fdc6c62492f161dc360554b70cc454a1"/>
            <w:bookmarkEnd w:id="1"/>
            <w:r w:rsidRPr="00C3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Класс </w:t>
            </w:r>
            <w:proofErr w:type="gramStart"/>
            <w:r w:rsidRPr="00C3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3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/ж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34F" w:rsidRPr="00C373DB" w:rsidRDefault="0043634F" w:rsidP="0012559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Строение кровеносной системы</w:t>
            </w:r>
          </w:p>
        </w:tc>
      </w:tr>
    </w:tbl>
    <w:p w:rsidR="0043634F" w:rsidRDefault="0043634F" w:rsidP="004363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634F" w:rsidRPr="00C373DB" w:rsidRDefault="0043634F" w:rsidP="0043634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C373DB">
        <w:rPr>
          <w:rFonts w:ascii="Times New Roman" w:eastAsia="Times New Roman" w:hAnsi="Times New Roman" w:cs="Times New Roman"/>
          <w:color w:val="000000"/>
          <w:sz w:val="28"/>
          <w:szCs w:val="28"/>
        </w:rPr>
        <w:t>2. На раздаточном материале найдите аналогичные и гомологичные органы у растений и животных:</w:t>
      </w:r>
    </w:p>
    <w:p w:rsidR="0043634F" w:rsidRPr="00C373DB" w:rsidRDefault="0043634F" w:rsidP="004363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</w:rPr>
      </w:pPr>
      <w:r w:rsidRPr="00C37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бабочки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птицы                 </w:t>
      </w:r>
    </w:p>
    <w:p w:rsidR="0043634F" w:rsidRPr="00C373DB" w:rsidRDefault="0043634F" w:rsidP="004363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</w:rPr>
      </w:pPr>
      <w:r w:rsidRPr="00C373DB">
        <w:rPr>
          <w:rFonts w:ascii="Times New Roman" w:eastAsia="Times New Roman" w:hAnsi="Times New Roman" w:cs="Times New Roman"/>
          <w:color w:val="000000"/>
          <w:sz w:val="28"/>
          <w:szCs w:val="28"/>
        </w:rPr>
        <w:t>у тюльп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 и картофеля      </w:t>
      </w:r>
    </w:p>
    <w:p w:rsidR="0043634F" w:rsidRPr="00C373DB" w:rsidRDefault="0043634F" w:rsidP="004363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</w:rPr>
      </w:pPr>
      <w:r w:rsidRPr="00C37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рака и рыбы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</w:t>
      </w:r>
    </w:p>
    <w:p w:rsidR="0043634F" w:rsidRPr="00C373DB" w:rsidRDefault="0043634F" w:rsidP="004363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</w:rPr>
      </w:pPr>
      <w:r w:rsidRPr="00C37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дельфина и летучей мыши </w:t>
      </w:r>
    </w:p>
    <w:p w:rsidR="0043634F" w:rsidRPr="00C373DB" w:rsidRDefault="0043634F" w:rsidP="0043634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C373D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</w:t>
      </w:r>
    </w:p>
    <w:p w:rsidR="0043634F" w:rsidRDefault="0043634F" w:rsidP="0043634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634F" w:rsidRDefault="0043634F" w:rsidP="0043634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634F" w:rsidRPr="00C373DB" w:rsidRDefault="0043634F" w:rsidP="0043634F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</w:rPr>
      </w:pPr>
      <w:r w:rsidRPr="00C373DB">
        <w:rPr>
          <w:rFonts w:ascii="Times New Roman" w:eastAsia="Times New Roman" w:hAnsi="Times New Roman" w:cs="Times New Roman"/>
          <w:color w:val="000000"/>
          <w:sz w:val="28"/>
          <w:szCs w:val="28"/>
        </w:rPr>
        <w:t> Результаты наблюдений запишите в таблицу:</w:t>
      </w:r>
    </w:p>
    <w:tbl>
      <w:tblPr>
        <w:tblW w:w="122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2410"/>
        <w:gridCol w:w="2126"/>
        <w:gridCol w:w="1559"/>
        <w:gridCol w:w="4067"/>
      </w:tblGrid>
      <w:tr w:rsidR="0043634F" w:rsidRPr="00C373DB" w:rsidTr="00125596"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34F" w:rsidRPr="00C373DB" w:rsidRDefault="0043634F" w:rsidP="0012559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2" w:name="6a11993a46ed23be1cdf082164119b9b633b2a19"/>
            <w:bookmarkEnd w:id="2"/>
            <w:r w:rsidRPr="00C3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организма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34F" w:rsidRPr="00C373DB" w:rsidRDefault="0043634F" w:rsidP="0012559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Гомологичные</w:t>
            </w:r>
            <w:r w:rsidRPr="00C3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43634F" w:rsidRPr="00C373DB" w:rsidRDefault="0043634F" w:rsidP="0012559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аналогич</w:t>
            </w:r>
            <w:r w:rsidRPr="00C3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органы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34F" w:rsidRPr="00C373DB" w:rsidRDefault="0043634F" w:rsidP="0012559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Происхожде</w:t>
            </w:r>
            <w:r w:rsidRPr="00C3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34F" w:rsidRPr="00C373DB" w:rsidRDefault="0043634F" w:rsidP="0012559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34F" w:rsidRPr="00C373DB" w:rsidRDefault="0043634F" w:rsidP="0012559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Доказательст</w:t>
            </w:r>
            <w:r w:rsidRPr="00C3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C3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43634F" w:rsidRPr="00C373DB" w:rsidRDefault="0043634F" w:rsidP="0012559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эволюции</w:t>
            </w:r>
          </w:p>
        </w:tc>
      </w:tr>
    </w:tbl>
    <w:p w:rsidR="0043634F" w:rsidRDefault="0043634F" w:rsidP="004363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634F" w:rsidRPr="00C373DB" w:rsidRDefault="0043634F" w:rsidP="0043634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C373DB">
        <w:rPr>
          <w:rFonts w:ascii="Times New Roman" w:eastAsia="Times New Roman" w:hAnsi="Times New Roman" w:cs="Times New Roman"/>
          <w:color w:val="000000"/>
          <w:sz w:val="28"/>
          <w:szCs w:val="28"/>
        </w:rPr>
        <w:t>3. В коллекциях рудиментарных органов позвоночных животных найдите рудименты у лошади. Объясните их значение (раздаточный материал).</w:t>
      </w:r>
    </w:p>
    <w:p w:rsidR="0043634F" w:rsidRDefault="0043634F" w:rsidP="0043634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634F" w:rsidRPr="00C373DB" w:rsidRDefault="0043634F" w:rsidP="0043634F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</w:rPr>
      </w:pPr>
      <w:r w:rsidRPr="00C373DB">
        <w:rPr>
          <w:rFonts w:ascii="Times New Roman" w:eastAsia="Times New Roman" w:hAnsi="Times New Roman" w:cs="Times New Roman"/>
          <w:color w:val="000000"/>
          <w:sz w:val="28"/>
          <w:szCs w:val="28"/>
        </w:rPr>
        <w:t>4. Сделайте выводы по каждому заданию.</w:t>
      </w:r>
    </w:p>
    <w:p w:rsidR="00904AAA" w:rsidRDefault="0043634F" w:rsidP="00904AA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73D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D56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Лабораторная </w:t>
      </w:r>
      <w:r w:rsidR="00904AAA" w:rsidRPr="00C37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</w:t>
      </w:r>
      <w:r w:rsidR="00904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</w:t>
      </w:r>
      <w:r w:rsidR="00D56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904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«Доказательства эволюции»</w:t>
      </w:r>
    </w:p>
    <w:p w:rsidR="00904AAA" w:rsidRPr="00C373DB" w:rsidRDefault="00904AAA" w:rsidP="00904A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Цель:</w:t>
      </w:r>
      <w:r w:rsidRPr="00C37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</w:t>
      </w:r>
      <w:r w:rsidRPr="00C37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доказательства эволюции.</w:t>
      </w:r>
    </w:p>
    <w:p w:rsidR="00904AAA" w:rsidRDefault="00904AAA" w:rsidP="00904AAA">
      <w:pPr>
        <w:shd w:val="clear" w:color="auto" w:fill="FFFFFF"/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      </w:t>
      </w:r>
      <w:r w:rsidRPr="00C37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04AAA" w:rsidRPr="00C373DB" w:rsidRDefault="00904AAA" w:rsidP="00904A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F55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Оборудование:</w:t>
      </w:r>
      <w:r w:rsidRPr="00C37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F21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213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коллекции («Бабочки», «Рудиментарные </w:t>
      </w:r>
      <w:r w:rsidRPr="00C373D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позвоночных животных»), иллюстративный материал (схемы кровеносных систем позвоночных животных, дельфин, летучая мышь, внутреннее строение рыбы, внутреннее строение рака), чучело птицы, натуральные объекты (луковица тюльпана, клубень картофеля).</w:t>
      </w:r>
      <w:proofErr w:type="gramEnd"/>
    </w:p>
    <w:p w:rsidR="00904AAA" w:rsidRPr="00B32E0A" w:rsidRDefault="00904AAA" w:rsidP="00904AA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C373D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од работы</w:t>
      </w:r>
    </w:p>
    <w:p w:rsidR="00904AAA" w:rsidRPr="00AE1892" w:rsidRDefault="00904AAA" w:rsidP="00904AAA">
      <w:pPr>
        <w:shd w:val="clear" w:color="auto" w:fill="FFFFFF"/>
        <w:spacing w:before="60" w:after="60" w:line="360" w:lineRule="auto"/>
        <w:ind w:left="240" w:right="75"/>
        <w:rPr>
          <w:rFonts w:ascii="Times New Roman" w:eastAsia="Times New Roman" w:hAnsi="Times New Roman" w:cs="Times New Roman"/>
          <w:sz w:val="28"/>
          <w:szCs w:val="28"/>
        </w:rPr>
      </w:pPr>
      <w:r w:rsidRPr="00AE1892">
        <w:rPr>
          <w:rFonts w:ascii="Times New Roman" w:eastAsia="Times New Roman" w:hAnsi="Times New Roman" w:cs="Times New Roman"/>
          <w:sz w:val="28"/>
          <w:szCs w:val="28"/>
        </w:rPr>
        <w:t xml:space="preserve">1. Одним из доказательств эволюции является единство органического мира, в котором существует ряд организмов, занимающих промежуточное положение между крупными систематическими группировками – </w:t>
      </w:r>
      <w:r w:rsidRPr="00AE1892">
        <w:rPr>
          <w:rFonts w:ascii="Times New Roman" w:eastAsia="Times New Roman" w:hAnsi="Times New Roman" w:cs="Times New Roman"/>
          <w:b/>
          <w:sz w:val="28"/>
          <w:szCs w:val="28"/>
        </w:rPr>
        <w:t>переходные формы</w:t>
      </w:r>
      <w:r w:rsidRPr="00AE1892">
        <w:rPr>
          <w:rFonts w:ascii="Times New Roman" w:eastAsia="Times New Roman" w:hAnsi="Times New Roman" w:cs="Times New Roman"/>
          <w:sz w:val="28"/>
          <w:szCs w:val="28"/>
        </w:rPr>
        <w:t>. На рисунке 7 представлены некоторые из ныне существующих переходных форм организмов. Познакомьтесь с данными организмами и укажите в их строении признаки разных типов организации.</w:t>
      </w:r>
    </w:p>
    <w:p w:rsidR="00904AAA" w:rsidRPr="00B66A4A" w:rsidRDefault="00904AAA" w:rsidP="00904AAA">
      <w:pPr>
        <w:shd w:val="clear" w:color="auto" w:fill="FFFFFF"/>
        <w:spacing w:before="60" w:after="60" w:line="36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</w:rPr>
      </w:pPr>
      <w:r>
        <w:rPr>
          <w:rFonts w:ascii="Verdana" w:eastAsia="Times New Roman" w:hAnsi="Verdana" w:cs="Times New Roman"/>
          <w:noProof/>
          <w:color w:val="604050"/>
          <w:sz w:val="28"/>
          <w:szCs w:val="28"/>
        </w:rPr>
        <w:drawing>
          <wp:inline distT="0" distB="0" distL="0" distR="0" wp14:anchorId="6FC6B960" wp14:editId="35C2796F">
            <wp:extent cx="3740659" cy="2272937"/>
            <wp:effectExtent l="0" t="0" r="0" b="0"/>
            <wp:docPr id="17" name="Рисунок 17" descr="https://konspekta.net/megalektsiiru/baza3/2180069079966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nspekta.net/megalektsiiru/baza3/2180069079966.files/image0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929" cy="227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AA" w:rsidRPr="00AE1892" w:rsidRDefault="00904AAA" w:rsidP="00904AAA">
      <w:pPr>
        <w:shd w:val="clear" w:color="auto" w:fill="FFFFFF"/>
        <w:spacing w:before="60" w:after="60" w:line="360" w:lineRule="auto"/>
        <w:ind w:left="240" w:right="75"/>
        <w:rPr>
          <w:rFonts w:ascii="Times New Roman" w:eastAsia="Times New Roman" w:hAnsi="Times New Roman" w:cs="Times New Roman"/>
          <w:sz w:val="28"/>
          <w:szCs w:val="28"/>
        </w:rPr>
      </w:pPr>
      <w:r w:rsidRPr="00AE1892">
        <w:rPr>
          <w:rFonts w:ascii="Times New Roman" w:eastAsia="Times New Roman" w:hAnsi="Times New Roman" w:cs="Times New Roman"/>
          <w:sz w:val="28"/>
          <w:szCs w:val="28"/>
        </w:rPr>
        <w:t xml:space="preserve">2.Рассмотрите </w:t>
      </w:r>
      <w:r w:rsidRPr="00AE1892">
        <w:rPr>
          <w:rFonts w:ascii="Times New Roman" w:eastAsia="Times New Roman" w:hAnsi="Times New Roman" w:cs="Times New Roman"/>
          <w:b/>
          <w:sz w:val="28"/>
          <w:szCs w:val="28"/>
        </w:rPr>
        <w:t>сравнительно-анатомические</w:t>
      </w:r>
      <w:r w:rsidRPr="00AE1892">
        <w:rPr>
          <w:rFonts w:ascii="Times New Roman" w:eastAsia="Times New Roman" w:hAnsi="Times New Roman" w:cs="Times New Roman"/>
          <w:sz w:val="28"/>
          <w:szCs w:val="28"/>
        </w:rPr>
        <w:t xml:space="preserve"> доказательства, в качестве конкретного примера гомологичных органов, особенности строения скелета наземных позвоночных (рис.8). Скелет конечностей амфибий, рептилий, птиц и млекопитающих, несмотря на довольно крупные различия во внешнем виде конечностей и выполняемой ими функции, </w:t>
      </w:r>
      <w:r w:rsidRPr="00AE1892">
        <w:rPr>
          <w:rFonts w:ascii="Times New Roman" w:eastAsia="Times New Roman" w:hAnsi="Times New Roman" w:cs="Times New Roman"/>
          <w:sz w:val="28"/>
          <w:szCs w:val="28"/>
        </w:rPr>
        <w:lastRenderedPageBreak/>
        <w:t>оказывается построенным сходно. О чем свидетельствует сходство в строении конечностей, несущих весьма различные функции, у позвоночных?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"/>
        <w:gridCol w:w="4237"/>
      </w:tblGrid>
      <w:tr w:rsidR="00904AAA" w:rsidRPr="00AE1892" w:rsidTr="00125596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E1892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904AAA" w:rsidRPr="00B66A4A" w:rsidTr="001255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B66A4A" w:rsidRDefault="00904AAA" w:rsidP="0012559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B66A4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6"/>
            </w:tblGrid>
            <w:tr w:rsidR="00904AAA" w:rsidRPr="00B66A4A" w:rsidTr="0012559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4AAA" w:rsidRPr="00B66A4A" w:rsidRDefault="00904AAA" w:rsidP="0012559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0B95DFC" wp14:editId="62574B09">
                        <wp:extent cx="2537460" cy="1379220"/>
                        <wp:effectExtent l="0" t="0" r="0" b="0"/>
                        <wp:docPr id="52" name="Рисунок 52" descr="https://konspekta.net/megalektsiiru/baza3/2180069079966.files/image0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konspekta.net/megalektsiiru/baza3/2180069079966.files/image0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4286" cy="14046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04AAA" w:rsidRPr="00B66A4A" w:rsidRDefault="00904AAA" w:rsidP="0012559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</w:tbl>
    <w:p w:rsidR="00904AAA" w:rsidRPr="00B66A4A" w:rsidRDefault="00904AAA" w:rsidP="00904AA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04AAA" w:rsidRPr="00AE1892" w:rsidRDefault="00904AAA" w:rsidP="00904AAA">
      <w:pPr>
        <w:pStyle w:val="a5"/>
        <w:shd w:val="clear" w:color="auto" w:fill="FFFFFF"/>
        <w:spacing w:before="60" w:beforeAutospacing="0" w:after="60" w:afterAutospacing="0" w:line="360" w:lineRule="auto"/>
        <w:ind w:left="240" w:right="75"/>
        <w:rPr>
          <w:sz w:val="28"/>
          <w:szCs w:val="28"/>
        </w:rPr>
      </w:pPr>
      <w:r w:rsidRPr="00AE1892">
        <w:rPr>
          <w:sz w:val="28"/>
          <w:szCs w:val="28"/>
        </w:rPr>
        <w:t xml:space="preserve">3.  В строении практически любого организма можно найти органы ли структуры сравнительно недоразвитые и утратившие былое значение в процессе филогенеза - это </w:t>
      </w:r>
      <w:r w:rsidRPr="00AE1892">
        <w:rPr>
          <w:b/>
          <w:sz w:val="28"/>
          <w:szCs w:val="28"/>
        </w:rPr>
        <w:t>рудиментарные органы</w:t>
      </w:r>
      <w:r w:rsidRPr="00AE1892">
        <w:rPr>
          <w:sz w:val="28"/>
          <w:szCs w:val="28"/>
        </w:rPr>
        <w:t>.</w:t>
      </w:r>
    </w:p>
    <w:p w:rsidR="00904AAA" w:rsidRPr="00AE1892" w:rsidRDefault="00904AAA" w:rsidP="00904AAA">
      <w:pPr>
        <w:shd w:val="clear" w:color="auto" w:fill="FFFFFF"/>
        <w:spacing w:before="60" w:after="60" w:line="360" w:lineRule="auto"/>
        <w:ind w:left="240" w:right="75"/>
        <w:rPr>
          <w:rFonts w:ascii="Times New Roman" w:eastAsia="Times New Roman" w:hAnsi="Times New Roman" w:cs="Times New Roman"/>
          <w:sz w:val="28"/>
          <w:szCs w:val="28"/>
        </w:rPr>
      </w:pPr>
      <w:r w:rsidRPr="00AE1892">
        <w:rPr>
          <w:rFonts w:ascii="Times New Roman" w:eastAsia="Times New Roman" w:hAnsi="Times New Roman" w:cs="Times New Roman"/>
          <w:sz w:val="28"/>
          <w:szCs w:val="28"/>
        </w:rPr>
        <w:t>На рисунке 10 представлены рудиментарные задние конеч</w:t>
      </w:r>
      <w:r w:rsidRPr="00AE1892">
        <w:rPr>
          <w:rFonts w:ascii="Times New Roman" w:eastAsia="Times New Roman" w:hAnsi="Times New Roman" w:cs="Times New Roman"/>
          <w:sz w:val="28"/>
          <w:szCs w:val="28"/>
        </w:rPr>
        <w:softHyphen/>
        <w:t>ности питона, едва заметные выросты рудименты крыльев у киви, рудименты тазовых костей китообразных. О чем свидетель</w:t>
      </w:r>
      <w:r w:rsidRPr="00AE1892">
        <w:rPr>
          <w:rFonts w:ascii="Times New Roman" w:eastAsia="Times New Roman" w:hAnsi="Times New Roman" w:cs="Times New Roman"/>
          <w:sz w:val="28"/>
          <w:szCs w:val="28"/>
        </w:rPr>
        <w:softHyphen/>
        <w:t>ствуют данные органы?</w:t>
      </w:r>
    </w:p>
    <w:p w:rsidR="00904AAA" w:rsidRPr="00AE1892" w:rsidRDefault="00904AAA" w:rsidP="00904AAA">
      <w:pPr>
        <w:shd w:val="clear" w:color="auto" w:fill="FFFFFF"/>
        <w:spacing w:before="60" w:after="60" w:line="360" w:lineRule="auto"/>
        <w:ind w:left="240" w:right="75"/>
        <w:rPr>
          <w:rFonts w:ascii="Times New Roman" w:eastAsia="Times New Roman" w:hAnsi="Times New Roman" w:cs="Times New Roman"/>
          <w:sz w:val="28"/>
          <w:szCs w:val="28"/>
        </w:rPr>
      </w:pPr>
      <w:r w:rsidRPr="00AE189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9E684D7" wp14:editId="2B8318FA">
            <wp:extent cx="2411013" cy="1593428"/>
            <wp:effectExtent l="0" t="0" r="8890" b="6985"/>
            <wp:docPr id="53" name="Рисунок 53" descr="https://konspekta.net/megalektsiiru/baza3/2180069079966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onspekta.net/megalektsiiru/baza3/2180069079966.files/image0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70" cy="159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892">
        <w:rPr>
          <w:rFonts w:ascii="Times New Roman" w:eastAsia="Times New Roman" w:hAnsi="Times New Roman" w:cs="Times New Roman"/>
          <w:sz w:val="28"/>
          <w:szCs w:val="28"/>
        </w:rPr>
        <w:t> Рис. 10. Примеры рудиментарных органов</w:t>
      </w:r>
    </w:p>
    <w:p w:rsidR="00904AAA" w:rsidRPr="00AE1892" w:rsidRDefault="00904AAA" w:rsidP="00904AAA">
      <w:pPr>
        <w:shd w:val="clear" w:color="auto" w:fill="FFFFFF"/>
        <w:spacing w:before="60" w:after="60" w:line="360" w:lineRule="auto"/>
        <w:ind w:left="240" w:right="75"/>
        <w:rPr>
          <w:rFonts w:ascii="Times New Roman" w:eastAsia="Times New Roman" w:hAnsi="Times New Roman" w:cs="Times New Roman"/>
          <w:sz w:val="28"/>
          <w:szCs w:val="28"/>
        </w:rPr>
      </w:pPr>
      <w:r w:rsidRPr="00AE1892">
        <w:rPr>
          <w:rFonts w:ascii="Times New Roman" w:eastAsia="Times New Roman" w:hAnsi="Times New Roman" w:cs="Times New Roman"/>
          <w:sz w:val="28"/>
          <w:szCs w:val="28"/>
        </w:rPr>
        <w:t>А - задние конечности питона (</w:t>
      </w:r>
      <w:proofErr w:type="spellStart"/>
      <w:r w:rsidRPr="00AE1892">
        <w:rPr>
          <w:rFonts w:ascii="Times New Roman" w:eastAsia="Times New Roman" w:hAnsi="Times New Roman" w:cs="Times New Roman"/>
          <w:sz w:val="28"/>
          <w:szCs w:val="28"/>
        </w:rPr>
        <w:t>Python</w:t>
      </w:r>
      <w:proofErr w:type="spellEnd"/>
      <w:r w:rsidRPr="00AE1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1892">
        <w:rPr>
          <w:rFonts w:ascii="Times New Roman" w:eastAsia="Times New Roman" w:hAnsi="Times New Roman" w:cs="Times New Roman"/>
          <w:sz w:val="28"/>
          <w:szCs w:val="28"/>
        </w:rPr>
        <w:t>regius</w:t>
      </w:r>
      <w:proofErr w:type="spellEnd"/>
      <w:r w:rsidRPr="00AE1892">
        <w:rPr>
          <w:rFonts w:ascii="Times New Roman" w:eastAsia="Times New Roman" w:hAnsi="Times New Roman" w:cs="Times New Roman"/>
          <w:sz w:val="28"/>
          <w:szCs w:val="28"/>
        </w:rPr>
        <w:t>); Б - крыло киви (</w:t>
      </w:r>
      <w:proofErr w:type="spellStart"/>
      <w:r w:rsidRPr="00AE1892">
        <w:rPr>
          <w:rFonts w:ascii="Times New Roman" w:eastAsia="Times New Roman" w:hAnsi="Times New Roman" w:cs="Times New Roman"/>
          <w:sz w:val="28"/>
          <w:szCs w:val="28"/>
        </w:rPr>
        <w:t>Apteryx</w:t>
      </w:r>
      <w:proofErr w:type="spellEnd"/>
      <w:r w:rsidRPr="00AE1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1892">
        <w:rPr>
          <w:rFonts w:ascii="Times New Roman" w:eastAsia="Times New Roman" w:hAnsi="Times New Roman" w:cs="Times New Roman"/>
          <w:sz w:val="28"/>
          <w:szCs w:val="28"/>
        </w:rPr>
        <w:t>australis</w:t>
      </w:r>
      <w:proofErr w:type="spellEnd"/>
      <w:r w:rsidRPr="00AE1892">
        <w:rPr>
          <w:rFonts w:ascii="Times New Roman" w:eastAsia="Times New Roman" w:hAnsi="Times New Roman" w:cs="Times New Roman"/>
          <w:sz w:val="28"/>
          <w:szCs w:val="28"/>
        </w:rPr>
        <w:t>); В элементы тазового пояса гладкого кита (</w:t>
      </w:r>
      <w:proofErr w:type="spellStart"/>
      <w:r w:rsidRPr="00AE1892">
        <w:rPr>
          <w:rFonts w:ascii="Times New Roman" w:eastAsia="Times New Roman" w:hAnsi="Times New Roman" w:cs="Times New Roman"/>
          <w:sz w:val="28"/>
          <w:szCs w:val="28"/>
        </w:rPr>
        <w:t>Eubalaena</w:t>
      </w:r>
      <w:proofErr w:type="spellEnd"/>
      <w:r w:rsidRPr="00AE1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1892">
        <w:rPr>
          <w:rFonts w:ascii="Times New Roman" w:eastAsia="Times New Roman" w:hAnsi="Times New Roman" w:cs="Times New Roman"/>
          <w:sz w:val="28"/>
          <w:szCs w:val="28"/>
        </w:rPr>
        <w:t>glacialis</w:t>
      </w:r>
      <w:proofErr w:type="spellEnd"/>
      <w:r w:rsidRPr="00AE189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04AAA" w:rsidRPr="00AE1892" w:rsidRDefault="00904AAA" w:rsidP="00904AAA">
      <w:pPr>
        <w:shd w:val="clear" w:color="auto" w:fill="FFFFFF"/>
        <w:spacing w:before="60" w:after="60" w:line="360" w:lineRule="auto"/>
        <w:ind w:left="240" w:right="75"/>
        <w:rPr>
          <w:rFonts w:ascii="Times New Roman" w:eastAsia="Times New Roman" w:hAnsi="Times New Roman" w:cs="Times New Roman"/>
          <w:sz w:val="28"/>
          <w:szCs w:val="28"/>
        </w:rPr>
      </w:pPr>
      <w:r w:rsidRPr="00AE1892">
        <w:rPr>
          <w:rFonts w:ascii="Times New Roman" w:eastAsia="Times New Roman" w:hAnsi="Times New Roman" w:cs="Times New Roman"/>
          <w:sz w:val="28"/>
          <w:szCs w:val="28"/>
        </w:rPr>
        <w:t> 4.Перечислите известные Вам рудиментарные органы и их возможные функции. По каким признакам можно отличить от рудимента атавизм?</w:t>
      </w:r>
    </w:p>
    <w:p w:rsidR="00904AAA" w:rsidRPr="00AE1892" w:rsidRDefault="00904AAA" w:rsidP="00904AAA">
      <w:pPr>
        <w:shd w:val="clear" w:color="auto" w:fill="FFFFFF"/>
        <w:spacing w:before="60" w:after="60" w:line="360" w:lineRule="auto"/>
        <w:ind w:left="240" w:right="75"/>
        <w:rPr>
          <w:rFonts w:ascii="Times New Roman" w:eastAsia="Times New Roman" w:hAnsi="Times New Roman" w:cs="Times New Roman"/>
          <w:sz w:val="28"/>
          <w:szCs w:val="28"/>
        </w:rPr>
      </w:pPr>
      <w:r w:rsidRPr="00AE1892">
        <w:rPr>
          <w:rFonts w:ascii="Times New Roman" w:eastAsia="Times New Roman" w:hAnsi="Times New Roman" w:cs="Times New Roman"/>
          <w:sz w:val="28"/>
          <w:szCs w:val="28"/>
        </w:rPr>
        <w:t>5. Как объяснить с позиций основных генетических закономерностей существование у многих организмов</w:t>
      </w:r>
      <w:r w:rsidRPr="00AE1892"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AE1892">
        <w:rPr>
          <w:rFonts w:ascii="Times New Roman" w:eastAsia="Times New Roman" w:hAnsi="Times New Roman" w:cs="Times New Roman"/>
          <w:sz w:val="28"/>
          <w:szCs w:val="28"/>
        </w:rPr>
        <w:t>рудиментарных органов и появление атавизмов? Приведите примеры.</w:t>
      </w:r>
    </w:p>
    <w:p w:rsidR="00904AAA" w:rsidRPr="00AE1892" w:rsidRDefault="00904AAA" w:rsidP="00904AAA">
      <w:pPr>
        <w:shd w:val="clear" w:color="auto" w:fill="FFFFFF"/>
        <w:spacing w:before="60" w:after="60" w:line="360" w:lineRule="auto"/>
        <w:ind w:left="240" w:right="75"/>
        <w:rPr>
          <w:rFonts w:ascii="Times New Roman" w:eastAsia="Times New Roman" w:hAnsi="Times New Roman" w:cs="Times New Roman"/>
          <w:sz w:val="28"/>
          <w:szCs w:val="28"/>
        </w:rPr>
      </w:pPr>
      <w:r w:rsidRPr="00AE18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6.В таблице  перечислены некоторые морфологические признаки растений и животных, следует определить их морфологическое происхождение, выполняемую функцию и форму сходства </w:t>
      </w:r>
      <w:r w:rsidRPr="00AE1892">
        <w:rPr>
          <w:rFonts w:ascii="Times New Roman" w:eastAsia="Times New Roman" w:hAnsi="Times New Roman" w:cs="Times New Roman"/>
          <w:b/>
          <w:sz w:val="28"/>
          <w:szCs w:val="28"/>
        </w:rPr>
        <w:t>(гомология, аналогия).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9"/>
        <w:gridCol w:w="1069"/>
        <w:gridCol w:w="947"/>
      </w:tblGrid>
      <w:tr w:rsidR="00904AAA" w:rsidRPr="00AE1892" w:rsidTr="001255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Морфологические признаки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E1892">
              <w:rPr>
                <w:rFonts w:ascii="Times New Roman" w:eastAsia="Times New Roman" w:hAnsi="Times New Roman" w:cs="Times New Roman"/>
              </w:rPr>
              <w:t>гомология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E1892">
              <w:rPr>
                <w:rFonts w:ascii="Times New Roman" w:eastAsia="Times New Roman" w:hAnsi="Times New Roman" w:cs="Times New Roman"/>
              </w:rPr>
              <w:t>аналогия</w:t>
            </w:r>
          </w:p>
        </w:tc>
      </w:tr>
      <w:tr w:rsidR="00904AAA" w:rsidRPr="00AE1892" w:rsidTr="001255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Крылья птицы, бабочки, летучей мыши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AAA" w:rsidRPr="00AE1892" w:rsidTr="001255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Жабры рыбы, речного рака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AAA" w:rsidRPr="00AE1892" w:rsidTr="001255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Колючки кактуса, барбариса, боярышника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AAA" w:rsidRPr="00AE1892" w:rsidTr="001255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Конечность крота, лошади, сивуча, летучей мыши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AAA" w:rsidRPr="00AE1892" w:rsidTr="001255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Приспособления к плаванию у моржей, тюленей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AAA" w:rsidRPr="00AE1892" w:rsidTr="001255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Роющие конечности крота, медведки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AAA" w:rsidRPr="00AE1892" w:rsidTr="001255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резцов у грызунов, зайцеобразных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AAA" w:rsidRPr="00AE1892" w:rsidTr="001255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Конечности таракана, жука-плавунца, кузнечика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AAA" w:rsidRPr="00AE1892" w:rsidTr="001255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Глаз головоногого моллюска и млекопитающего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04AAA" w:rsidRPr="00AE1892" w:rsidRDefault="00904AAA" w:rsidP="00904AAA">
      <w:pPr>
        <w:pStyle w:val="a5"/>
        <w:shd w:val="clear" w:color="auto" w:fill="FFFFFF"/>
        <w:spacing w:before="60" w:beforeAutospacing="0" w:after="60" w:afterAutospacing="0" w:line="360" w:lineRule="auto"/>
        <w:ind w:right="75"/>
        <w:rPr>
          <w:sz w:val="28"/>
          <w:szCs w:val="28"/>
        </w:rPr>
      </w:pPr>
      <w:r w:rsidRPr="00AE1892">
        <w:rPr>
          <w:sz w:val="28"/>
          <w:szCs w:val="28"/>
        </w:rPr>
        <w:t xml:space="preserve">7. В пользу существования родства систематических групп животных служат ископаемые переходные формы. Заполните таблицу, указав некоторые признаки </w:t>
      </w:r>
      <w:proofErr w:type="spellStart"/>
      <w:r w:rsidRPr="00AE1892">
        <w:rPr>
          <w:sz w:val="28"/>
          <w:szCs w:val="28"/>
        </w:rPr>
        <w:t>первоптиц</w:t>
      </w:r>
      <w:proofErr w:type="spellEnd"/>
      <w:r w:rsidRPr="00AE1892">
        <w:rPr>
          <w:sz w:val="28"/>
          <w:szCs w:val="28"/>
        </w:rPr>
        <w:t xml:space="preserve"> в сравнении с рептилиями и настоящими птицами.</w:t>
      </w:r>
    </w:p>
    <w:p w:rsidR="00904AAA" w:rsidRPr="00AE1892" w:rsidRDefault="00904AAA" w:rsidP="00904AAA">
      <w:pPr>
        <w:shd w:val="clear" w:color="auto" w:fill="FFFFFF"/>
        <w:spacing w:before="60" w:after="60" w:line="360" w:lineRule="auto"/>
        <w:ind w:left="240" w:right="75"/>
        <w:rPr>
          <w:rFonts w:ascii="Times New Roman" w:eastAsia="Times New Roman" w:hAnsi="Times New Roman" w:cs="Times New Roman"/>
          <w:sz w:val="28"/>
          <w:szCs w:val="28"/>
        </w:rPr>
      </w:pPr>
      <w:r w:rsidRPr="00AE1892">
        <w:rPr>
          <w:rFonts w:ascii="Times New Roman" w:eastAsia="Times New Roman" w:hAnsi="Times New Roman" w:cs="Times New Roman"/>
          <w:sz w:val="28"/>
          <w:szCs w:val="28"/>
        </w:rPr>
        <w:t> Таблица  – сравнительная характеристика некоторых признаков рептилий, археоптерикса и настоящих птиц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8"/>
        <w:gridCol w:w="1069"/>
        <w:gridCol w:w="1542"/>
        <w:gridCol w:w="802"/>
      </w:tblGrid>
      <w:tr w:rsidR="00904AAA" w:rsidRPr="00AE1892" w:rsidTr="001255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и жизненные процессы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Рептилии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Археоптерикс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</w:t>
            </w:r>
          </w:p>
        </w:tc>
      </w:tr>
      <w:tr w:rsidR="00904AAA" w:rsidRPr="00AE1892" w:rsidTr="001255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Чешуя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AAA" w:rsidRPr="00AE1892" w:rsidTr="001255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Перья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AAA" w:rsidRPr="00AE1892" w:rsidTr="001255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Передние конечности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AAA" w:rsidRPr="00AE1892" w:rsidTr="001255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AAA" w:rsidRPr="00AE1892" w:rsidTr="001255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Хвостовые позвонки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AAA" w:rsidRPr="00AE1892" w:rsidTr="001255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AAA" w:rsidRPr="00AE1892" w:rsidTr="001255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полету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AAA" w:rsidRPr="00AE1892" w:rsidTr="001255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AAA" w:rsidRPr="00AE1892" w:rsidTr="001255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Размножение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04AAA" w:rsidRPr="00AE1892" w:rsidRDefault="00904AAA" w:rsidP="00904AAA">
      <w:pPr>
        <w:shd w:val="clear" w:color="auto" w:fill="FFFFFF"/>
        <w:spacing w:before="60" w:after="60" w:line="36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AE1892">
        <w:rPr>
          <w:rFonts w:ascii="Times New Roman" w:eastAsia="Times New Roman" w:hAnsi="Times New Roman" w:cs="Times New Roman"/>
          <w:sz w:val="28"/>
          <w:szCs w:val="28"/>
        </w:rPr>
        <w:t>Можно ли считать археоптерикса переходной формой между классом рептилий и настоящих птиц и почему? Какое значение имеет археоптерикс для доказательства эволюции органической природы (рис. 13)? Что обозначено цифрами 1-3 (рис. 13-1)? Почему промежуточные формы не дают достаточных доказательств эволюции?</w:t>
      </w:r>
    </w:p>
    <w:p w:rsidR="00904AAA" w:rsidRPr="00AE1892" w:rsidRDefault="00904AAA" w:rsidP="00904AAA">
      <w:pPr>
        <w:shd w:val="clear" w:color="auto" w:fill="FFFFFF"/>
        <w:spacing w:before="60" w:after="60" w:line="360" w:lineRule="auto"/>
        <w:ind w:left="240" w:right="75"/>
        <w:rPr>
          <w:rFonts w:ascii="Times New Roman" w:eastAsia="Times New Roman" w:hAnsi="Times New Roman" w:cs="Times New Roman"/>
          <w:sz w:val="28"/>
          <w:szCs w:val="28"/>
        </w:rPr>
      </w:pPr>
      <w:r w:rsidRPr="00AE189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F6205BC" wp14:editId="4E82F21C">
            <wp:extent cx="2939143" cy="2018082"/>
            <wp:effectExtent l="0" t="0" r="0" b="1270"/>
            <wp:docPr id="56" name="Рисунок 56" descr="https://konspekta.net/megalektsiiru/baza3/2180069079966.files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onspekta.net/megalektsiiru/baza3/2180069079966.files/image02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143" cy="201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AA" w:rsidRPr="00AE1892" w:rsidRDefault="00904AAA" w:rsidP="00904AAA">
      <w:pPr>
        <w:shd w:val="clear" w:color="auto" w:fill="FFFFFF"/>
        <w:spacing w:before="60" w:after="60" w:line="360" w:lineRule="auto"/>
        <w:ind w:left="240" w:right="75"/>
        <w:rPr>
          <w:rFonts w:ascii="Times New Roman" w:eastAsia="Times New Roman" w:hAnsi="Times New Roman" w:cs="Times New Roman"/>
          <w:sz w:val="28"/>
          <w:szCs w:val="28"/>
        </w:rPr>
      </w:pPr>
      <w:r w:rsidRPr="00AE1892">
        <w:rPr>
          <w:rFonts w:ascii="Times New Roman" w:eastAsia="Times New Roman" w:hAnsi="Times New Roman" w:cs="Times New Roman"/>
          <w:sz w:val="28"/>
          <w:szCs w:val="28"/>
        </w:rPr>
        <w:t xml:space="preserve">8.. Особый интерес представляют </w:t>
      </w:r>
      <w:r w:rsidRPr="00AE1892">
        <w:rPr>
          <w:rFonts w:ascii="Times New Roman" w:eastAsia="Times New Roman" w:hAnsi="Times New Roman" w:cs="Times New Roman"/>
          <w:b/>
          <w:sz w:val="28"/>
          <w:szCs w:val="28"/>
        </w:rPr>
        <w:t xml:space="preserve">ископаемые </w:t>
      </w:r>
      <w:proofErr w:type="gramStart"/>
      <w:r w:rsidRPr="00AE1892">
        <w:rPr>
          <w:rFonts w:ascii="Times New Roman" w:eastAsia="Times New Roman" w:hAnsi="Times New Roman" w:cs="Times New Roman"/>
          <w:b/>
          <w:sz w:val="28"/>
          <w:szCs w:val="28"/>
        </w:rPr>
        <w:t>остатки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животных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AE1892">
        <w:rPr>
          <w:rFonts w:ascii="Times New Roman" w:eastAsia="Times New Roman" w:hAnsi="Times New Roman" w:cs="Times New Roman"/>
          <w:sz w:val="28"/>
          <w:szCs w:val="28"/>
        </w:rPr>
        <w:t>озволяющие связать рыб с наземными позвоночными (рис. 14, 15). Заполните таблицу  и объясните 1) почему стегоцефалов называют ископаемой и переходной формой; 2) в какую геологическую эру и в какой период истории Земли жили стегоцефалы; 3) какие группы позвоночных произошли от стегоцефалов и кто был их предками; 4) можно ли считать стегоцефалов прямыми предками современного тритона или крокодила.</w:t>
      </w:r>
    </w:p>
    <w:p w:rsidR="00904AAA" w:rsidRPr="00AE1892" w:rsidRDefault="00904AAA" w:rsidP="00904AAA">
      <w:pPr>
        <w:shd w:val="clear" w:color="auto" w:fill="FFFFFF"/>
        <w:spacing w:before="60" w:after="60" w:line="360" w:lineRule="auto"/>
        <w:ind w:left="240" w:right="75"/>
        <w:rPr>
          <w:rFonts w:ascii="Times New Roman" w:eastAsia="Times New Roman" w:hAnsi="Times New Roman" w:cs="Times New Roman"/>
          <w:sz w:val="28"/>
          <w:szCs w:val="28"/>
        </w:rPr>
      </w:pPr>
      <w:r w:rsidRPr="00AE189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08EFCD5" wp14:editId="588636FE">
            <wp:extent cx="5486400" cy="2116455"/>
            <wp:effectExtent l="0" t="0" r="0" b="0"/>
            <wp:docPr id="55" name="Рисунок 55" descr="https://konspekta.net/megalektsiiru/baza3/2180069079966.files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onspekta.net/megalektsiiru/baza3/2180069079966.files/image02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892">
        <w:rPr>
          <w:rFonts w:ascii="Times New Roman" w:eastAsia="Times New Roman" w:hAnsi="Times New Roman" w:cs="Times New Roman"/>
          <w:sz w:val="28"/>
          <w:szCs w:val="28"/>
        </w:rPr>
        <w:t>Таблица  – некоторые признаки стегоцефалов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2516"/>
        <w:gridCol w:w="2516"/>
      </w:tblGrid>
      <w:tr w:rsidR="00904AAA" w:rsidRPr="00AE1892" w:rsidTr="00125596">
        <w:trPr>
          <w:tblCellSpacing w:w="15" w:type="dxa"/>
        </w:trPr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тела и </w:t>
            </w: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жизненные процессы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Амфибий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Рептилий</w:t>
            </w:r>
          </w:p>
        </w:tc>
      </w:tr>
      <w:tr w:rsidR="00904AAA" w:rsidRPr="00AE1892" w:rsidTr="00125596">
        <w:trPr>
          <w:tblCellSpacing w:w="15" w:type="dxa"/>
        </w:trPr>
        <w:tc>
          <w:tcPr>
            <w:tcW w:w="75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 рыб</w:t>
            </w:r>
          </w:p>
        </w:tc>
      </w:tr>
      <w:tr w:rsidR="00904AAA" w:rsidRPr="00AE1892" w:rsidTr="00125596">
        <w:trPr>
          <w:trHeight w:val="460"/>
          <w:tblCellSpacing w:w="15" w:type="dxa"/>
        </w:trPr>
        <w:tc>
          <w:tcPr>
            <w:tcW w:w="75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у стегоцефалов</w:t>
            </w:r>
          </w:p>
        </w:tc>
      </w:tr>
      <w:tr w:rsidR="00904AAA" w:rsidRPr="00AE1892" w:rsidTr="00125596">
        <w:trPr>
          <w:tblCellSpacing w:w="15" w:type="dxa"/>
        </w:trPr>
        <w:tc>
          <w:tcPr>
            <w:tcW w:w="75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Позвоночник</w:t>
            </w:r>
          </w:p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AAA" w:rsidRPr="00AE1892" w:rsidTr="00125596">
        <w:trPr>
          <w:tblCellSpacing w:w="15" w:type="dxa"/>
        </w:trPr>
        <w:tc>
          <w:tcPr>
            <w:tcW w:w="75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</w:t>
            </w:r>
          </w:p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AAA" w:rsidRPr="00AE1892" w:rsidTr="00125596">
        <w:trPr>
          <w:tblCellSpacing w:w="15" w:type="dxa"/>
        </w:trPr>
        <w:tc>
          <w:tcPr>
            <w:tcW w:w="75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Конечности</w:t>
            </w:r>
          </w:p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AAA" w:rsidRPr="00AE1892" w:rsidTr="00125596">
        <w:trPr>
          <w:tblCellSpacing w:w="15" w:type="dxa"/>
        </w:trPr>
        <w:tc>
          <w:tcPr>
            <w:tcW w:w="75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</w:t>
            </w:r>
          </w:p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AAA" w:rsidRPr="00AE1892" w:rsidTr="00125596">
        <w:trPr>
          <w:tblCellSpacing w:w="15" w:type="dxa"/>
        </w:trPr>
        <w:tc>
          <w:tcPr>
            <w:tcW w:w="75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Кожный покров</w:t>
            </w:r>
          </w:p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AAA" w:rsidRPr="00AE1892" w:rsidTr="00125596">
        <w:trPr>
          <w:tblCellSpacing w:w="15" w:type="dxa"/>
        </w:trPr>
        <w:tc>
          <w:tcPr>
            <w:tcW w:w="75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2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вид</w:t>
            </w:r>
          </w:p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8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4AAA" w:rsidRPr="00AE1892" w:rsidTr="00125596">
        <w:trPr>
          <w:trHeight w:val="622"/>
          <w:tblCellSpacing w:w="15" w:type="dxa"/>
        </w:trPr>
        <w:tc>
          <w:tcPr>
            <w:tcW w:w="75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89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 жизни</w:t>
            </w:r>
          </w:p>
          <w:p w:rsidR="00904AAA" w:rsidRPr="00AE1892" w:rsidRDefault="00904AAA" w:rsidP="0012559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8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04AAA" w:rsidRPr="00AE1892" w:rsidRDefault="00904AAA" w:rsidP="00904AAA">
      <w:pPr>
        <w:shd w:val="clear" w:color="auto" w:fill="FFFFFF"/>
        <w:spacing w:before="60" w:after="60" w:line="360" w:lineRule="auto"/>
        <w:ind w:left="240" w:right="75"/>
        <w:rPr>
          <w:rFonts w:ascii="Times New Roman" w:eastAsia="Times New Roman" w:hAnsi="Times New Roman" w:cs="Times New Roman"/>
          <w:sz w:val="28"/>
          <w:szCs w:val="28"/>
        </w:rPr>
      </w:pPr>
      <w:r w:rsidRPr="00AE189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FF89048" wp14:editId="6DC3E41C">
            <wp:extent cx="3314700" cy="2874010"/>
            <wp:effectExtent l="0" t="0" r="0" b="2540"/>
            <wp:docPr id="54" name="Рисунок 54" descr="https://konspekta.net/megalektsiiru/baza3/2180069079966.files/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onspekta.net/megalektsiiru/baza3/2180069079966.files/image02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AA" w:rsidRPr="00AE1892" w:rsidRDefault="00904AAA" w:rsidP="00904AAA">
      <w:pPr>
        <w:shd w:val="clear" w:color="auto" w:fill="FFFFFF"/>
        <w:spacing w:before="60" w:after="60" w:line="360" w:lineRule="auto"/>
        <w:ind w:left="240" w:right="75"/>
        <w:rPr>
          <w:rFonts w:ascii="Times New Roman" w:eastAsia="Times New Roman" w:hAnsi="Times New Roman" w:cs="Times New Roman"/>
          <w:sz w:val="28"/>
          <w:szCs w:val="28"/>
        </w:rPr>
      </w:pPr>
      <w:r w:rsidRPr="00AE1892">
        <w:rPr>
          <w:rFonts w:ascii="Times New Roman" w:hAnsi="Times New Roman" w:cs="Times New Roman"/>
          <w:sz w:val="28"/>
          <w:szCs w:val="28"/>
          <w:shd w:val="clear" w:color="auto" w:fill="FFFFFF"/>
        </w:rPr>
        <w:t>9.</w:t>
      </w:r>
      <w:r w:rsidRPr="00AE18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Эмбриологические доказательства.</w:t>
      </w:r>
      <w:r w:rsidRPr="00AE1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Зародыши птиц на ранних стадиях эмбрионального развития выделяют в качестве конечного продукта азотистого обмена аммиак, на более поздних мочевину, а на последних </w:t>
      </w:r>
      <w:r w:rsidRPr="00AE189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стадиях развития - мочевую кислоту. Сходным образом у головастиков лягушек конечным продуктом обмена является аммиак, а у взрослых амфибий - мочевина. Как объяснить данные факты?</w:t>
      </w:r>
    </w:p>
    <w:p w:rsidR="00C211A0" w:rsidRPr="00AE1892" w:rsidRDefault="00307C5E" w:rsidP="00C211A0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Практическая </w:t>
      </w:r>
      <w:r w:rsidR="00C211A0" w:rsidRPr="00AE1892">
        <w:rPr>
          <w:rFonts w:ascii="Times New Roman" w:hAnsi="Times New Roman" w:cs="Times New Roman"/>
          <w:b/>
          <w:sz w:val="28"/>
        </w:rPr>
        <w:t>работа</w:t>
      </w:r>
      <w:r w:rsidR="00C211A0" w:rsidRPr="00AE1892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="00C211A0" w:rsidRPr="00AE1892">
        <w:rPr>
          <w:rFonts w:ascii="Times New Roman" w:hAnsi="Times New Roman" w:cs="Times New Roman"/>
          <w:b/>
          <w:sz w:val="28"/>
        </w:rPr>
        <w:t>№</w:t>
      </w:r>
      <w:r>
        <w:rPr>
          <w:rFonts w:ascii="Times New Roman" w:hAnsi="Times New Roman" w:cs="Times New Roman"/>
          <w:b/>
          <w:sz w:val="28"/>
        </w:rPr>
        <w:t>7</w:t>
      </w:r>
      <w:r w:rsidR="00C211A0" w:rsidRPr="00AE1892">
        <w:rPr>
          <w:rFonts w:ascii="Times New Roman" w:hAnsi="Times New Roman" w:cs="Times New Roman"/>
          <w:b/>
          <w:sz w:val="28"/>
        </w:rPr>
        <w:t xml:space="preserve"> «Изучение</w:t>
      </w:r>
      <w:r w:rsidR="00C211A0" w:rsidRPr="00AE1892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="00C211A0" w:rsidRPr="00AE1892">
        <w:rPr>
          <w:rFonts w:ascii="Times New Roman" w:hAnsi="Times New Roman" w:cs="Times New Roman"/>
          <w:b/>
          <w:sz w:val="28"/>
        </w:rPr>
        <w:t>экологических</w:t>
      </w:r>
      <w:r w:rsidR="00C211A0" w:rsidRPr="00AE1892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="00C211A0" w:rsidRPr="00AE1892">
        <w:rPr>
          <w:rFonts w:ascii="Times New Roman" w:hAnsi="Times New Roman" w:cs="Times New Roman"/>
          <w:b/>
          <w:sz w:val="28"/>
        </w:rPr>
        <w:t>адаптаций</w:t>
      </w:r>
      <w:r w:rsidR="00C211A0" w:rsidRPr="00AE1892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="00C211A0" w:rsidRPr="00AE1892">
        <w:rPr>
          <w:rFonts w:ascii="Times New Roman" w:hAnsi="Times New Roman" w:cs="Times New Roman"/>
          <w:b/>
          <w:sz w:val="28"/>
        </w:rPr>
        <w:t>человека:</w:t>
      </w:r>
      <w:r w:rsidR="00C211A0" w:rsidRPr="00AE1892">
        <w:rPr>
          <w:sz w:val="28"/>
          <w:szCs w:val="28"/>
        </w:rPr>
        <w:t xml:space="preserve"> </w:t>
      </w:r>
      <w:r w:rsidR="00C211A0" w:rsidRPr="00AE1892">
        <w:rPr>
          <w:rFonts w:ascii="Times New Roman" w:hAnsi="Times New Roman" w:cs="Times New Roman"/>
          <w:b/>
          <w:sz w:val="28"/>
          <w:szCs w:val="28"/>
        </w:rPr>
        <w:t>исследование физиологических механизмов адаптации организма к низким температурам».</w:t>
      </w:r>
    </w:p>
    <w:p w:rsidR="00C211A0" w:rsidRPr="00AE1892" w:rsidRDefault="00C211A0" w:rsidP="00C21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1892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AE1892">
        <w:rPr>
          <w:rFonts w:ascii="Times New Roman" w:hAnsi="Times New Roman" w:cs="Times New Roman"/>
          <w:sz w:val="28"/>
          <w:szCs w:val="28"/>
        </w:rPr>
        <w:t xml:space="preserve"> изучить адаптивную реакцию организма на интенсивное </w:t>
      </w:r>
      <w:proofErr w:type="spellStart"/>
      <w:r w:rsidRPr="00AE1892">
        <w:rPr>
          <w:rFonts w:ascii="Times New Roman" w:hAnsi="Times New Roman" w:cs="Times New Roman"/>
          <w:sz w:val="28"/>
          <w:szCs w:val="28"/>
        </w:rPr>
        <w:t>холодовое</w:t>
      </w:r>
      <w:proofErr w:type="spellEnd"/>
      <w:r w:rsidRPr="00AE1892">
        <w:rPr>
          <w:rFonts w:ascii="Times New Roman" w:hAnsi="Times New Roman" w:cs="Times New Roman"/>
          <w:sz w:val="28"/>
          <w:szCs w:val="28"/>
        </w:rPr>
        <w:t xml:space="preserve"> раздражение.</w:t>
      </w:r>
    </w:p>
    <w:p w:rsidR="00C211A0" w:rsidRPr="00A71775" w:rsidRDefault="00C211A0" w:rsidP="00C211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1775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A71775">
        <w:rPr>
          <w:rFonts w:ascii="Times New Roman" w:hAnsi="Times New Roman" w:cs="Times New Roman"/>
          <w:sz w:val="28"/>
          <w:szCs w:val="28"/>
        </w:rPr>
        <w:t xml:space="preserve"> тонометр, секундомер или часы с секундной стрелкой, холодная вода 0 С.</w:t>
      </w:r>
    </w:p>
    <w:p w:rsidR="00C211A0" w:rsidRPr="00A71775" w:rsidRDefault="00C211A0" w:rsidP="00C211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1775">
        <w:rPr>
          <w:rFonts w:ascii="Times New Roman" w:hAnsi="Times New Roman" w:cs="Times New Roman"/>
          <w:b/>
          <w:sz w:val="28"/>
          <w:szCs w:val="28"/>
        </w:rPr>
        <w:tab/>
      </w:r>
      <w:r w:rsidRPr="00A71775">
        <w:rPr>
          <w:rFonts w:ascii="Times New Roman" w:hAnsi="Times New Roman" w:cs="Times New Roman"/>
          <w:b/>
          <w:sz w:val="28"/>
          <w:szCs w:val="28"/>
        </w:rPr>
        <w:tab/>
      </w:r>
      <w:r w:rsidRPr="00A71775">
        <w:rPr>
          <w:rFonts w:ascii="Times New Roman" w:hAnsi="Times New Roman" w:cs="Times New Roman"/>
          <w:b/>
          <w:sz w:val="28"/>
          <w:szCs w:val="28"/>
        </w:rPr>
        <w:tab/>
      </w:r>
      <w:r w:rsidRPr="00A71775">
        <w:rPr>
          <w:rFonts w:ascii="Times New Roman" w:hAnsi="Times New Roman" w:cs="Times New Roman"/>
          <w:b/>
          <w:sz w:val="28"/>
          <w:szCs w:val="28"/>
        </w:rPr>
        <w:tab/>
        <w:t>Ход работы</w:t>
      </w:r>
    </w:p>
    <w:p w:rsidR="00C211A0" w:rsidRPr="00A71775" w:rsidRDefault="00C211A0" w:rsidP="00C21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1775">
        <w:rPr>
          <w:rFonts w:ascii="Times New Roman" w:hAnsi="Times New Roman" w:cs="Times New Roman"/>
          <w:sz w:val="28"/>
          <w:szCs w:val="28"/>
        </w:rPr>
        <w:t>1.Измерить давление в состоянии покоя, сидя.</w:t>
      </w:r>
    </w:p>
    <w:p w:rsidR="00C211A0" w:rsidRPr="00A71775" w:rsidRDefault="00C211A0" w:rsidP="00C21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1775">
        <w:rPr>
          <w:rFonts w:ascii="Times New Roman" w:hAnsi="Times New Roman" w:cs="Times New Roman"/>
          <w:sz w:val="28"/>
          <w:szCs w:val="28"/>
        </w:rPr>
        <w:t xml:space="preserve">2.Измерить частоту пульса за 10 секунд, полученный результат умножают </w:t>
      </w:r>
    </w:p>
    <w:p w:rsidR="00C211A0" w:rsidRPr="00A71775" w:rsidRDefault="00C211A0" w:rsidP="00C21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1775">
        <w:rPr>
          <w:rFonts w:ascii="Times New Roman" w:hAnsi="Times New Roman" w:cs="Times New Roman"/>
          <w:sz w:val="28"/>
          <w:szCs w:val="28"/>
        </w:rPr>
        <w:t>на 6.</w:t>
      </w:r>
    </w:p>
    <w:p w:rsidR="00C211A0" w:rsidRPr="00A71775" w:rsidRDefault="00C211A0" w:rsidP="00C21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1775">
        <w:rPr>
          <w:rFonts w:ascii="Times New Roman" w:hAnsi="Times New Roman" w:cs="Times New Roman"/>
          <w:sz w:val="28"/>
          <w:szCs w:val="28"/>
        </w:rPr>
        <w:t>3.Руку погрузить до кисти на 1 минуту в холодную воду 0 С.</w:t>
      </w:r>
    </w:p>
    <w:p w:rsidR="00C211A0" w:rsidRPr="00A71775" w:rsidRDefault="00C211A0" w:rsidP="00C21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1775">
        <w:rPr>
          <w:rFonts w:ascii="Times New Roman" w:hAnsi="Times New Roman" w:cs="Times New Roman"/>
          <w:sz w:val="28"/>
          <w:szCs w:val="28"/>
        </w:rPr>
        <w:t>4.Измерить вновь давление и частоту пульса через 30-40 секунд, после того, как руку вынут из воды.</w:t>
      </w:r>
    </w:p>
    <w:p w:rsidR="00C211A0" w:rsidRDefault="00C211A0" w:rsidP="00C211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5.Описать какие ощущения и изменения кожи (лица и кисти) испытывает человек и насколько сильной была боль.</w:t>
      </w:r>
    </w:p>
    <w:p w:rsidR="00C211A0" w:rsidRPr="00A71775" w:rsidRDefault="00C211A0" w:rsidP="00C21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1775">
        <w:rPr>
          <w:rFonts w:ascii="Times New Roman" w:hAnsi="Times New Roman" w:cs="Times New Roman"/>
          <w:sz w:val="28"/>
          <w:szCs w:val="28"/>
        </w:rPr>
        <w:t>6.Через 15 минут вновь опустить руку в холодную воду на 1 минуту, и отметить   ваши ощущения и изменения кожи.</w:t>
      </w:r>
    </w:p>
    <w:p w:rsidR="00C211A0" w:rsidRPr="00A71775" w:rsidRDefault="00C211A0" w:rsidP="00C21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1775">
        <w:rPr>
          <w:rFonts w:ascii="Times New Roman" w:hAnsi="Times New Roman" w:cs="Times New Roman"/>
          <w:sz w:val="28"/>
          <w:szCs w:val="28"/>
        </w:rPr>
        <w:t>7.Сделайте вывод о влиянии климат</w:t>
      </w:r>
      <w:r>
        <w:rPr>
          <w:rFonts w:ascii="Times New Roman" w:hAnsi="Times New Roman" w:cs="Times New Roman"/>
          <w:sz w:val="28"/>
          <w:szCs w:val="28"/>
        </w:rPr>
        <w:t xml:space="preserve">ических </w:t>
      </w:r>
      <w:r w:rsidRPr="00A71775">
        <w:rPr>
          <w:rFonts w:ascii="Times New Roman" w:hAnsi="Times New Roman" w:cs="Times New Roman"/>
          <w:sz w:val="28"/>
          <w:szCs w:val="28"/>
        </w:rPr>
        <w:t>факторов на адаптивные возможности организма.</w:t>
      </w:r>
    </w:p>
    <w:p w:rsidR="00C211A0" w:rsidRPr="00254191" w:rsidRDefault="00C211A0" w:rsidP="00C211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191">
        <w:rPr>
          <w:rFonts w:ascii="Times New Roman" w:hAnsi="Times New Roman" w:cs="Times New Roman"/>
          <w:b/>
          <w:sz w:val="28"/>
          <w:szCs w:val="28"/>
        </w:rPr>
        <w:t>Тема: Экология.</w:t>
      </w:r>
    </w:p>
    <w:p w:rsidR="00C211A0" w:rsidRPr="00254191" w:rsidRDefault="00C211A0" w:rsidP="00C211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191">
        <w:rPr>
          <w:rFonts w:ascii="Times New Roman" w:hAnsi="Times New Roman" w:cs="Times New Roman"/>
          <w:b/>
          <w:sz w:val="28"/>
          <w:szCs w:val="28"/>
        </w:rPr>
        <w:lastRenderedPageBreak/>
        <w:t>Лабораторные работы №</w:t>
      </w:r>
      <w:r w:rsidR="009C2E77">
        <w:rPr>
          <w:rFonts w:ascii="Times New Roman" w:hAnsi="Times New Roman" w:cs="Times New Roman"/>
          <w:b/>
          <w:sz w:val="28"/>
          <w:szCs w:val="28"/>
        </w:rPr>
        <w:t>3</w:t>
      </w:r>
      <w:r w:rsidRPr="00254191">
        <w:rPr>
          <w:rFonts w:ascii="Times New Roman" w:hAnsi="Times New Roman" w:cs="Times New Roman"/>
          <w:b/>
          <w:sz w:val="28"/>
          <w:szCs w:val="28"/>
        </w:rPr>
        <w:t xml:space="preserve"> «Сравнение анатомических особенностей растений</w:t>
      </w:r>
      <w:r w:rsidRPr="00254191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254191">
        <w:rPr>
          <w:rFonts w:ascii="Times New Roman" w:hAnsi="Times New Roman" w:cs="Times New Roman"/>
          <w:b/>
          <w:sz w:val="28"/>
          <w:szCs w:val="28"/>
        </w:rPr>
        <w:t>из разных мест обитания»</w:t>
      </w:r>
    </w:p>
    <w:p w:rsidR="00C211A0" w:rsidRPr="00254191" w:rsidRDefault="00C211A0" w:rsidP="00C211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419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Цель</w:t>
      </w:r>
      <w:r w:rsidRPr="002541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254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изучить особенности строения водных, полуводных, лесных, болотных, луговых растений.</w:t>
      </w:r>
    </w:p>
    <w:p w:rsidR="00C211A0" w:rsidRPr="00254191" w:rsidRDefault="00C211A0" w:rsidP="00C211A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19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Оборудование</w:t>
      </w:r>
      <w:r w:rsidRPr="00254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254191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наборыскальпелей</w:t>
      </w:r>
      <w:proofErr w:type="spellEnd"/>
      <w:r w:rsidRPr="00254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пинцеты; </w:t>
      </w:r>
      <w:proofErr w:type="spellStart"/>
      <w:r w:rsidRPr="00254191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препаровальные</w:t>
      </w:r>
      <w:proofErr w:type="spellEnd"/>
      <w:r w:rsidRPr="00254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иглы; предметные и покровные стекла; нарезанные полоски фильтровальной</w:t>
      </w:r>
      <w:r w:rsidRPr="00254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191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бумаги; микроскопы; фиксированные в 75%-ном растворе спирта</w:t>
      </w:r>
      <w:r w:rsidRPr="00254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191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листья и стебли растений, необходимых для занятий. Реактивы: соляная кислота; глицерин.</w:t>
      </w:r>
      <w:r w:rsidRPr="002541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4191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Материал: рдест курчавый (подводный стебель и листья), клевер луговой, майник двулистный, трава газонная.</w:t>
      </w:r>
    </w:p>
    <w:p w:rsidR="00C211A0" w:rsidRPr="00254191" w:rsidRDefault="00C211A0" w:rsidP="00C211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41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работы.</w:t>
      </w:r>
    </w:p>
    <w:p w:rsidR="00C211A0" w:rsidRPr="00254191" w:rsidRDefault="00C211A0" w:rsidP="00C211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1.Приготовьте поперечные срезы частей растений. Для рдеста выберите участки в центральной части листа. Для занятия можно использовать также набор готовых препаратов. </w:t>
      </w:r>
    </w:p>
    <w:p w:rsidR="00C211A0" w:rsidRPr="00254191" w:rsidRDefault="00C211A0" w:rsidP="00C211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2.Последовательно рассмотрите поперечные срезы, обращая внимание на степень развития указанных ниже признаков. </w:t>
      </w:r>
    </w:p>
    <w:p w:rsidR="00C211A0" w:rsidRPr="00254191" w:rsidRDefault="00C211A0" w:rsidP="00C211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191">
        <w:rPr>
          <w:rFonts w:ascii="Times New Roman" w:eastAsia="Times New Roman" w:hAnsi="Times New Roman" w:cs="Times New Roman"/>
          <w:color w:val="000000"/>
          <w:sz w:val="28"/>
          <w:szCs w:val="28"/>
        </w:rPr>
        <w:t>3.Заполните таблицу</w:t>
      </w:r>
    </w:p>
    <w:p w:rsidR="00C211A0" w:rsidRPr="00254191" w:rsidRDefault="00C211A0" w:rsidP="00C211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191">
        <w:rPr>
          <w:rFonts w:ascii="Times New Roman" w:eastAsia="Times New Roman" w:hAnsi="Times New Roman" w:cs="Times New Roman"/>
          <w:color w:val="000000"/>
          <w:sz w:val="28"/>
          <w:szCs w:val="28"/>
        </w:rPr>
        <w:t>4.Сделайте выводы.</w:t>
      </w:r>
    </w:p>
    <w:p w:rsidR="00C211A0" w:rsidRPr="00254191" w:rsidRDefault="00C211A0" w:rsidP="00C211A0">
      <w:pPr>
        <w:spacing w:line="36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</w:p>
    <w:p w:rsidR="00C211A0" w:rsidRPr="00254191" w:rsidRDefault="00C211A0" w:rsidP="00C211A0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41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Анатомические особенности разных растений</w:t>
      </w:r>
    </w:p>
    <w:tbl>
      <w:tblPr>
        <w:tblStyle w:val="a3"/>
        <w:tblW w:w="0" w:type="auto"/>
        <w:tblLayout w:type="fixed"/>
        <w:tblLook w:val="0020" w:firstRow="1" w:lastRow="0" w:firstColumn="0" w:lastColumn="0" w:noHBand="0" w:noVBand="0"/>
      </w:tblPr>
      <w:tblGrid>
        <w:gridCol w:w="3085"/>
        <w:gridCol w:w="1701"/>
        <w:gridCol w:w="1843"/>
        <w:gridCol w:w="1843"/>
        <w:gridCol w:w="1843"/>
      </w:tblGrid>
      <w:tr w:rsidR="00C211A0" w:rsidRPr="00254191" w:rsidTr="00125596">
        <w:trPr>
          <w:trHeight w:val="286"/>
        </w:trPr>
        <w:tc>
          <w:tcPr>
            <w:tcW w:w="3085" w:type="dxa"/>
            <w:tcBorders>
              <w:bottom w:val="single" w:sz="4" w:space="0" w:color="auto"/>
            </w:tcBorders>
          </w:tcPr>
          <w:p w:rsidR="00C211A0" w:rsidRPr="00254191" w:rsidRDefault="00C211A0" w:rsidP="00125596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54191">
              <w:rPr>
                <w:bCs/>
                <w:sz w:val="28"/>
                <w:szCs w:val="28"/>
              </w:rPr>
              <w:t xml:space="preserve">Характеристика растений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11A0" w:rsidRPr="00254191" w:rsidRDefault="00C211A0" w:rsidP="00125596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254191">
              <w:rPr>
                <w:bCs/>
                <w:sz w:val="28"/>
                <w:szCs w:val="28"/>
              </w:rPr>
              <w:t>рдест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211A0" w:rsidRPr="00254191" w:rsidRDefault="00C211A0" w:rsidP="00125596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254191">
              <w:rPr>
                <w:bCs/>
                <w:sz w:val="28"/>
                <w:szCs w:val="28"/>
              </w:rPr>
              <w:t>майник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211A0" w:rsidRPr="00254191" w:rsidRDefault="00C211A0" w:rsidP="00125596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254191">
              <w:rPr>
                <w:bCs/>
                <w:sz w:val="28"/>
                <w:szCs w:val="28"/>
              </w:rPr>
              <w:t>клевер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211A0" w:rsidRPr="00254191" w:rsidRDefault="00C211A0" w:rsidP="00125596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254191">
              <w:rPr>
                <w:bCs/>
                <w:sz w:val="28"/>
                <w:szCs w:val="28"/>
              </w:rPr>
              <w:t>Трава газонная</w:t>
            </w:r>
          </w:p>
        </w:tc>
      </w:tr>
      <w:tr w:rsidR="00C211A0" w:rsidRPr="00254191" w:rsidTr="00125596">
        <w:trPr>
          <w:trHeight w:val="1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0" w:rsidRPr="00254191" w:rsidRDefault="00C211A0" w:rsidP="00125596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54191">
              <w:rPr>
                <w:sz w:val="28"/>
                <w:szCs w:val="28"/>
              </w:rPr>
              <w:t xml:space="preserve">Толщина эпидермиса </w:t>
            </w:r>
          </w:p>
          <w:p w:rsidR="00C211A0" w:rsidRPr="00254191" w:rsidRDefault="00C211A0" w:rsidP="00125596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54191">
              <w:rPr>
                <w:sz w:val="28"/>
                <w:szCs w:val="28"/>
              </w:rPr>
              <w:t xml:space="preserve">с кутикулой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0" w:rsidRPr="00254191" w:rsidRDefault="00C211A0" w:rsidP="00125596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0" w:rsidRPr="00254191" w:rsidRDefault="00C211A0" w:rsidP="00125596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0" w:rsidRPr="00254191" w:rsidRDefault="00C211A0" w:rsidP="00125596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0" w:rsidRPr="00254191" w:rsidRDefault="00C211A0" w:rsidP="00125596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C211A0" w:rsidRPr="00254191" w:rsidTr="00125596">
        <w:trPr>
          <w:trHeight w:val="2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0" w:rsidRPr="00254191" w:rsidRDefault="00C211A0" w:rsidP="00125596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54191">
              <w:rPr>
                <w:sz w:val="28"/>
                <w:szCs w:val="28"/>
              </w:rPr>
              <w:t>Палисадная ткань</w:t>
            </w:r>
          </w:p>
          <w:p w:rsidR="00C211A0" w:rsidRPr="00254191" w:rsidRDefault="00C211A0" w:rsidP="00125596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54191">
              <w:rPr>
                <w:sz w:val="28"/>
                <w:szCs w:val="28"/>
              </w:rPr>
              <w:t xml:space="preserve"> </w:t>
            </w:r>
            <w:proofErr w:type="gramStart"/>
            <w:r w:rsidRPr="00254191">
              <w:rPr>
                <w:sz w:val="28"/>
                <w:szCs w:val="28"/>
              </w:rPr>
              <w:t>(число слоев,</w:t>
            </w:r>
            <w:proofErr w:type="gramEnd"/>
          </w:p>
          <w:p w:rsidR="00C211A0" w:rsidRPr="00254191" w:rsidRDefault="00C211A0" w:rsidP="00125596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54191">
              <w:rPr>
                <w:sz w:val="28"/>
                <w:szCs w:val="28"/>
              </w:rPr>
              <w:t xml:space="preserve"> величина и форма клеток)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0" w:rsidRPr="00254191" w:rsidRDefault="00C211A0" w:rsidP="00125596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0" w:rsidRPr="00254191" w:rsidRDefault="00C211A0" w:rsidP="00125596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0" w:rsidRPr="00254191" w:rsidRDefault="00C211A0" w:rsidP="00125596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0" w:rsidRPr="00254191" w:rsidRDefault="00C211A0" w:rsidP="00125596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C211A0" w:rsidRPr="00254191" w:rsidTr="00125596">
        <w:trPr>
          <w:trHeight w:val="1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0" w:rsidRPr="00254191" w:rsidRDefault="00C211A0" w:rsidP="00125596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54191">
              <w:rPr>
                <w:sz w:val="28"/>
                <w:szCs w:val="28"/>
              </w:rPr>
              <w:lastRenderedPageBreak/>
              <w:t>Губчатая паренхима</w:t>
            </w:r>
          </w:p>
          <w:p w:rsidR="00C211A0" w:rsidRPr="00254191" w:rsidRDefault="00C211A0" w:rsidP="00125596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54191">
              <w:rPr>
                <w:sz w:val="28"/>
                <w:szCs w:val="28"/>
              </w:rPr>
              <w:t xml:space="preserve"> (степень развития)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0" w:rsidRPr="00254191" w:rsidRDefault="00C211A0" w:rsidP="00125596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0" w:rsidRPr="00254191" w:rsidRDefault="00C211A0" w:rsidP="00125596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0" w:rsidRPr="00254191" w:rsidRDefault="00C211A0" w:rsidP="00125596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0" w:rsidRPr="00254191" w:rsidRDefault="00C211A0" w:rsidP="00125596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C211A0" w:rsidRPr="00254191" w:rsidTr="00125596">
        <w:trPr>
          <w:trHeight w:val="8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0" w:rsidRPr="00254191" w:rsidRDefault="00C211A0" w:rsidP="00125596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54191">
              <w:rPr>
                <w:sz w:val="28"/>
                <w:szCs w:val="28"/>
              </w:rPr>
              <w:t xml:space="preserve">Аэренхима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0" w:rsidRPr="00254191" w:rsidRDefault="00C211A0" w:rsidP="00125596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0" w:rsidRPr="00254191" w:rsidRDefault="00C211A0" w:rsidP="00125596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0" w:rsidRPr="00254191" w:rsidRDefault="00C211A0" w:rsidP="00125596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0" w:rsidRPr="00254191" w:rsidRDefault="00C211A0" w:rsidP="00125596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C211A0" w:rsidRPr="00254191" w:rsidTr="00125596">
        <w:trPr>
          <w:trHeight w:val="8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0" w:rsidRPr="00254191" w:rsidRDefault="00C211A0" w:rsidP="00125596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54191">
              <w:rPr>
                <w:sz w:val="28"/>
                <w:szCs w:val="28"/>
              </w:rPr>
              <w:t xml:space="preserve">Положение </w:t>
            </w:r>
          </w:p>
          <w:p w:rsidR="00C211A0" w:rsidRPr="00254191" w:rsidRDefault="00C211A0" w:rsidP="00125596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54191">
              <w:rPr>
                <w:sz w:val="28"/>
                <w:szCs w:val="28"/>
              </w:rPr>
              <w:t xml:space="preserve">устьиц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0" w:rsidRPr="00254191" w:rsidRDefault="00C211A0" w:rsidP="00125596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0" w:rsidRPr="00254191" w:rsidRDefault="00C211A0" w:rsidP="00125596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0" w:rsidRPr="00254191" w:rsidRDefault="00C211A0" w:rsidP="00125596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0" w:rsidRPr="00254191" w:rsidRDefault="00C211A0" w:rsidP="00125596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C211A0" w:rsidRPr="00254191" w:rsidTr="00125596">
        <w:trPr>
          <w:trHeight w:val="1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0" w:rsidRPr="00254191" w:rsidRDefault="00C211A0" w:rsidP="00125596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54191">
              <w:rPr>
                <w:sz w:val="28"/>
                <w:szCs w:val="28"/>
              </w:rPr>
              <w:t xml:space="preserve">Наличие волосков </w:t>
            </w:r>
          </w:p>
          <w:p w:rsidR="00C211A0" w:rsidRPr="00254191" w:rsidRDefault="00C211A0" w:rsidP="00125596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54191">
              <w:rPr>
                <w:sz w:val="28"/>
                <w:szCs w:val="28"/>
              </w:rPr>
              <w:t xml:space="preserve">на поверхности листа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0" w:rsidRPr="00254191" w:rsidRDefault="00C211A0" w:rsidP="00125596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0" w:rsidRPr="00254191" w:rsidRDefault="00C211A0" w:rsidP="00125596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0" w:rsidRPr="00254191" w:rsidRDefault="00C211A0" w:rsidP="00125596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0" w:rsidRPr="00254191" w:rsidRDefault="00C211A0" w:rsidP="00125596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C211A0" w:rsidRPr="00254191" w:rsidTr="00125596">
        <w:trPr>
          <w:trHeight w:val="1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0" w:rsidRPr="00254191" w:rsidRDefault="00C211A0" w:rsidP="00125596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54191">
              <w:rPr>
                <w:sz w:val="28"/>
                <w:szCs w:val="28"/>
              </w:rPr>
              <w:t xml:space="preserve">Условия обитания растения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0" w:rsidRPr="00254191" w:rsidRDefault="00C211A0" w:rsidP="00125596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0" w:rsidRPr="00254191" w:rsidRDefault="00C211A0" w:rsidP="00125596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0" w:rsidRPr="00254191" w:rsidRDefault="00C211A0" w:rsidP="00125596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0" w:rsidRPr="00254191" w:rsidRDefault="00C211A0" w:rsidP="00125596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C211A0" w:rsidRPr="00254191" w:rsidTr="00125596">
        <w:trPr>
          <w:trHeight w:val="1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0" w:rsidRPr="00254191" w:rsidRDefault="00C211A0" w:rsidP="00125596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54191">
              <w:rPr>
                <w:sz w:val="28"/>
                <w:szCs w:val="28"/>
              </w:rPr>
              <w:t xml:space="preserve">Экологическая </w:t>
            </w:r>
          </w:p>
          <w:p w:rsidR="00C211A0" w:rsidRPr="00254191" w:rsidRDefault="00C211A0" w:rsidP="00125596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54191">
              <w:rPr>
                <w:sz w:val="28"/>
                <w:szCs w:val="28"/>
              </w:rPr>
              <w:t xml:space="preserve">группа растений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0" w:rsidRPr="00254191" w:rsidRDefault="00C211A0" w:rsidP="00125596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0" w:rsidRPr="00254191" w:rsidRDefault="00C211A0" w:rsidP="00125596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0" w:rsidRPr="00254191" w:rsidRDefault="00C211A0" w:rsidP="00125596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0" w:rsidRPr="00254191" w:rsidRDefault="00C211A0" w:rsidP="00125596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C211A0" w:rsidRPr="00254191" w:rsidRDefault="00C211A0" w:rsidP="00C211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11A0" w:rsidRPr="00254191" w:rsidRDefault="00C211A0" w:rsidP="00C211A0">
      <w:pPr>
        <w:pStyle w:val="Default"/>
        <w:spacing w:line="360" w:lineRule="auto"/>
        <w:rPr>
          <w:sz w:val="28"/>
          <w:szCs w:val="28"/>
        </w:rPr>
      </w:pPr>
      <w:r w:rsidRPr="00254191">
        <w:rPr>
          <w:b/>
          <w:sz w:val="28"/>
          <w:szCs w:val="28"/>
        </w:rPr>
        <w:t xml:space="preserve">Вывод. </w:t>
      </w:r>
    </w:p>
    <w:p w:rsidR="00C211A0" w:rsidRPr="00254191" w:rsidRDefault="00C211A0" w:rsidP="00C211A0">
      <w:pPr>
        <w:autoSpaceDE w:val="0"/>
        <w:autoSpaceDN w:val="0"/>
        <w:adjustRightInd w:val="0"/>
        <w:spacing w:after="19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4191">
        <w:rPr>
          <w:rFonts w:ascii="Times New Roman" w:hAnsi="Times New Roman" w:cs="Times New Roman"/>
          <w:color w:val="000000"/>
          <w:sz w:val="28"/>
          <w:szCs w:val="28"/>
        </w:rPr>
        <w:t xml:space="preserve">1. Каковы особенности анатомического строения водных и полуводных растений? </w:t>
      </w:r>
    </w:p>
    <w:p w:rsidR="00C211A0" w:rsidRPr="00254191" w:rsidRDefault="00C211A0" w:rsidP="00C211A0">
      <w:pPr>
        <w:autoSpaceDE w:val="0"/>
        <w:autoSpaceDN w:val="0"/>
        <w:adjustRightInd w:val="0"/>
        <w:spacing w:after="19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4191">
        <w:rPr>
          <w:rFonts w:ascii="Times New Roman" w:hAnsi="Times New Roman" w:cs="Times New Roman"/>
          <w:color w:val="000000"/>
          <w:sz w:val="28"/>
          <w:szCs w:val="28"/>
        </w:rPr>
        <w:t xml:space="preserve">2. Назовите признаки </w:t>
      </w:r>
      <w:proofErr w:type="spellStart"/>
      <w:r w:rsidRPr="00254191">
        <w:rPr>
          <w:rFonts w:ascii="Times New Roman" w:hAnsi="Times New Roman" w:cs="Times New Roman"/>
          <w:color w:val="000000"/>
          <w:sz w:val="28"/>
          <w:szCs w:val="28"/>
        </w:rPr>
        <w:t>ксероморфности</w:t>
      </w:r>
      <w:proofErr w:type="spellEnd"/>
      <w:r w:rsidRPr="00254191">
        <w:rPr>
          <w:rFonts w:ascii="Times New Roman" w:hAnsi="Times New Roman" w:cs="Times New Roman"/>
          <w:color w:val="000000"/>
          <w:sz w:val="28"/>
          <w:szCs w:val="28"/>
        </w:rPr>
        <w:t xml:space="preserve"> растений болот. </w:t>
      </w:r>
    </w:p>
    <w:p w:rsidR="00C211A0" w:rsidRPr="00254191" w:rsidRDefault="00C211A0" w:rsidP="00C211A0">
      <w:pPr>
        <w:autoSpaceDE w:val="0"/>
        <w:autoSpaceDN w:val="0"/>
        <w:adjustRightInd w:val="0"/>
        <w:spacing w:after="19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4191">
        <w:rPr>
          <w:rFonts w:ascii="Times New Roman" w:hAnsi="Times New Roman" w:cs="Times New Roman"/>
          <w:color w:val="000000"/>
          <w:sz w:val="28"/>
          <w:szCs w:val="28"/>
        </w:rPr>
        <w:t xml:space="preserve">3. С чем связано наличие ксероморфных признаков строения у болотных растений? </w:t>
      </w:r>
    </w:p>
    <w:p w:rsidR="00C211A0" w:rsidRPr="00254191" w:rsidRDefault="00C211A0" w:rsidP="00C211A0">
      <w:pPr>
        <w:autoSpaceDE w:val="0"/>
        <w:autoSpaceDN w:val="0"/>
        <w:adjustRightInd w:val="0"/>
        <w:spacing w:after="19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4191">
        <w:rPr>
          <w:rFonts w:ascii="Times New Roman" w:hAnsi="Times New Roman" w:cs="Times New Roman"/>
          <w:color w:val="000000"/>
          <w:sz w:val="28"/>
          <w:szCs w:val="28"/>
        </w:rPr>
        <w:t xml:space="preserve">4. Какое экологическое значение имеет количество, размеры и расположение устьиц у растений различных мест обитания? </w:t>
      </w:r>
    </w:p>
    <w:p w:rsidR="00C211A0" w:rsidRPr="00254191" w:rsidRDefault="00C211A0" w:rsidP="00C211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4191">
        <w:rPr>
          <w:rFonts w:ascii="Times New Roman" w:hAnsi="Times New Roman" w:cs="Times New Roman"/>
          <w:color w:val="000000"/>
          <w:sz w:val="28"/>
          <w:szCs w:val="28"/>
        </w:rPr>
        <w:t xml:space="preserve">5. В чем особенности строения лесных растений? </w:t>
      </w:r>
    </w:p>
    <w:p w:rsidR="0081117C" w:rsidRDefault="0081117C" w:rsidP="003E0C3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0C35" w:rsidRPr="00254191" w:rsidRDefault="003E0C35" w:rsidP="003E0C3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4191">
        <w:rPr>
          <w:rFonts w:ascii="Times New Roman" w:hAnsi="Times New Roman" w:cs="Times New Roman"/>
          <w:b/>
          <w:sz w:val="28"/>
          <w:szCs w:val="28"/>
        </w:rPr>
        <w:t>Лабораторные работы №</w:t>
      </w:r>
      <w:r w:rsidR="0081117C">
        <w:rPr>
          <w:rFonts w:ascii="Times New Roman" w:hAnsi="Times New Roman" w:cs="Times New Roman"/>
          <w:b/>
          <w:sz w:val="28"/>
          <w:szCs w:val="28"/>
        </w:rPr>
        <w:t>4</w:t>
      </w:r>
      <w:r w:rsidRPr="00254191">
        <w:rPr>
          <w:rFonts w:ascii="Times New Roman" w:hAnsi="Times New Roman" w:cs="Times New Roman"/>
          <w:b/>
          <w:sz w:val="28"/>
          <w:szCs w:val="28"/>
        </w:rPr>
        <w:t xml:space="preserve"> «Описание</w:t>
      </w:r>
      <w:r w:rsidRPr="0025419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54191">
        <w:rPr>
          <w:rFonts w:ascii="Times New Roman" w:hAnsi="Times New Roman" w:cs="Times New Roman"/>
          <w:b/>
          <w:sz w:val="28"/>
          <w:szCs w:val="28"/>
        </w:rPr>
        <w:t>жизненных</w:t>
      </w:r>
      <w:r w:rsidRPr="0025419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54191">
        <w:rPr>
          <w:rFonts w:ascii="Times New Roman" w:hAnsi="Times New Roman" w:cs="Times New Roman"/>
          <w:b/>
          <w:sz w:val="28"/>
          <w:szCs w:val="28"/>
        </w:rPr>
        <w:t>форм у</w:t>
      </w:r>
      <w:r w:rsidRPr="00254191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254191">
        <w:rPr>
          <w:rFonts w:ascii="Times New Roman" w:hAnsi="Times New Roman" w:cs="Times New Roman"/>
          <w:b/>
          <w:sz w:val="28"/>
          <w:szCs w:val="28"/>
        </w:rPr>
        <w:t>растений</w:t>
      </w:r>
      <w:r w:rsidRPr="0025419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54191">
        <w:rPr>
          <w:rFonts w:ascii="Times New Roman" w:hAnsi="Times New Roman" w:cs="Times New Roman"/>
          <w:b/>
          <w:sz w:val="28"/>
          <w:szCs w:val="28"/>
        </w:rPr>
        <w:t>и животных».</w:t>
      </w:r>
    </w:p>
    <w:p w:rsidR="003E0C35" w:rsidRPr="00254191" w:rsidRDefault="003E0C35" w:rsidP="003E0C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191">
        <w:rPr>
          <w:rFonts w:ascii="Times New Roman" w:hAnsi="Times New Roman" w:cs="Times New Roman"/>
          <w:b/>
          <w:iCs/>
          <w:sz w:val="28"/>
          <w:szCs w:val="28"/>
          <w:u w:val="single"/>
        </w:rPr>
        <w:t>Цель</w:t>
      </w:r>
      <w:r w:rsidRPr="00254191">
        <w:rPr>
          <w:rFonts w:ascii="Times New Roman" w:hAnsi="Times New Roman" w:cs="Times New Roman"/>
          <w:b/>
          <w:sz w:val="28"/>
          <w:szCs w:val="28"/>
        </w:rPr>
        <w:t>:</w:t>
      </w:r>
      <w:r w:rsidRPr="00254191">
        <w:rPr>
          <w:rFonts w:ascii="Times New Roman" w:hAnsi="Times New Roman" w:cs="Times New Roman"/>
          <w:sz w:val="28"/>
          <w:szCs w:val="28"/>
        </w:rPr>
        <w:t xml:space="preserve"> изучить жизненные формы растений и животных.</w:t>
      </w:r>
    </w:p>
    <w:p w:rsidR="003E0C35" w:rsidRPr="00254191" w:rsidRDefault="003E0C35" w:rsidP="003E0C35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54191">
        <w:rPr>
          <w:rFonts w:ascii="Times New Roman" w:hAnsi="Times New Roman" w:cs="Times New Roman"/>
          <w:b/>
          <w:iCs/>
          <w:sz w:val="28"/>
          <w:szCs w:val="28"/>
          <w:u w:val="single"/>
        </w:rPr>
        <w:t>Оборудование</w:t>
      </w:r>
      <w:r w:rsidRPr="00254191">
        <w:rPr>
          <w:rFonts w:ascii="Times New Roman" w:hAnsi="Times New Roman" w:cs="Times New Roman"/>
          <w:iCs/>
          <w:sz w:val="28"/>
          <w:szCs w:val="28"/>
          <w:u w:val="single"/>
        </w:rPr>
        <w:t>:</w:t>
      </w:r>
      <w:r w:rsidRPr="00254191">
        <w:rPr>
          <w:rFonts w:ascii="Times New Roman" w:hAnsi="Times New Roman" w:cs="Times New Roman"/>
          <w:iCs/>
          <w:sz w:val="28"/>
          <w:szCs w:val="28"/>
        </w:rPr>
        <w:t xml:space="preserve"> гербарный материал</w:t>
      </w:r>
      <w:r w:rsidRPr="00254191">
        <w:rPr>
          <w:rFonts w:ascii="Times New Roman" w:hAnsi="Times New Roman" w:cs="Times New Roman"/>
          <w:sz w:val="28"/>
          <w:szCs w:val="28"/>
        </w:rPr>
        <w:t xml:space="preserve">: козелец, смолевка, </w:t>
      </w:r>
      <w:proofErr w:type="spellStart"/>
      <w:r w:rsidRPr="00254191">
        <w:rPr>
          <w:rFonts w:ascii="Times New Roman" w:hAnsi="Times New Roman" w:cs="Times New Roman"/>
          <w:sz w:val="28"/>
          <w:szCs w:val="28"/>
        </w:rPr>
        <w:t>качим</w:t>
      </w:r>
      <w:proofErr w:type="spellEnd"/>
      <w:r w:rsidRPr="00254191">
        <w:rPr>
          <w:rFonts w:ascii="Times New Roman" w:hAnsi="Times New Roman" w:cs="Times New Roman"/>
          <w:sz w:val="28"/>
          <w:szCs w:val="28"/>
        </w:rPr>
        <w:t xml:space="preserve">., подушковидные (или другие виды), калужница болотная., ветреница лютиковая., ковыль (или другие виды), овсяница луговая, осока волосистая, </w:t>
      </w:r>
      <w:r w:rsidRPr="00254191">
        <w:rPr>
          <w:rFonts w:ascii="Times New Roman" w:hAnsi="Times New Roman" w:cs="Times New Roman"/>
          <w:sz w:val="28"/>
          <w:szCs w:val="28"/>
        </w:rPr>
        <w:lastRenderedPageBreak/>
        <w:t>земляника лесная., лапчатка</w:t>
      </w:r>
      <w:proofErr w:type="gramStart"/>
      <w:r w:rsidRPr="002541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4191">
        <w:rPr>
          <w:sz w:val="28"/>
          <w:szCs w:val="28"/>
        </w:rPr>
        <w:t xml:space="preserve"> </w:t>
      </w:r>
      <w:proofErr w:type="gramStart"/>
      <w:r w:rsidRPr="0025419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54191">
        <w:rPr>
          <w:rFonts w:ascii="Times New Roman" w:hAnsi="Times New Roman" w:cs="Times New Roman"/>
          <w:sz w:val="28"/>
          <w:szCs w:val="28"/>
        </w:rPr>
        <w:t xml:space="preserve">зображения млекопитающих, ведущих сходный образ жизни: подземных (крот, слепыш, </w:t>
      </w:r>
      <w:proofErr w:type="spellStart"/>
      <w:r w:rsidRPr="00254191">
        <w:rPr>
          <w:rFonts w:ascii="Times New Roman" w:hAnsi="Times New Roman" w:cs="Times New Roman"/>
          <w:sz w:val="28"/>
          <w:szCs w:val="28"/>
        </w:rPr>
        <w:t>цокор</w:t>
      </w:r>
      <w:proofErr w:type="spellEnd"/>
      <w:r w:rsidRPr="00254191">
        <w:rPr>
          <w:rFonts w:ascii="Times New Roman" w:hAnsi="Times New Roman" w:cs="Times New Roman"/>
          <w:sz w:val="28"/>
          <w:szCs w:val="28"/>
        </w:rPr>
        <w:t>), наземных бегающих (копытные, хищники), прыгающих (</w:t>
      </w:r>
      <w:proofErr w:type="spellStart"/>
      <w:r w:rsidRPr="00254191">
        <w:rPr>
          <w:rFonts w:ascii="Times New Roman" w:hAnsi="Times New Roman" w:cs="Times New Roman"/>
          <w:sz w:val="28"/>
          <w:szCs w:val="28"/>
        </w:rPr>
        <w:t>тушкан-чики</w:t>
      </w:r>
      <w:proofErr w:type="spellEnd"/>
      <w:r w:rsidRPr="00254191">
        <w:rPr>
          <w:rFonts w:ascii="Times New Roman" w:hAnsi="Times New Roman" w:cs="Times New Roman"/>
          <w:sz w:val="28"/>
          <w:szCs w:val="28"/>
        </w:rPr>
        <w:t>, кенгуру), лазящих (ленивцы, обезьяны, коалы), летающих (рукокрылые), водных (китообразные, тюлени, дюгонь).</w:t>
      </w:r>
    </w:p>
    <w:p w:rsidR="003E0C35" w:rsidRPr="00254191" w:rsidRDefault="003E0C35" w:rsidP="003E0C35">
      <w:pPr>
        <w:pStyle w:val="Default"/>
        <w:spacing w:line="360" w:lineRule="auto"/>
        <w:rPr>
          <w:sz w:val="28"/>
          <w:szCs w:val="28"/>
        </w:rPr>
      </w:pPr>
      <w:r w:rsidRPr="00254191">
        <w:rPr>
          <w:b/>
          <w:iCs/>
          <w:sz w:val="28"/>
          <w:szCs w:val="28"/>
        </w:rPr>
        <w:t>Ход работы</w:t>
      </w:r>
      <w:r w:rsidRPr="00254191">
        <w:rPr>
          <w:sz w:val="28"/>
          <w:szCs w:val="28"/>
        </w:rPr>
        <w:t>.</w:t>
      </w:r>
    </w:p>
    <w:p w:rsidR="000F3305" w:rsidRDefault="003E0C35" w:rsidP="000F3305">
      <w:pPr>
        <w:pStyle w:val="Default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254191">
        <w:rPr>
          <w:sz w:val="28"/>
          <w:szCs w:val="28"/>
        </w:rPr>
        <w:t>Рассмотрите изображения млекопитающих, ведущих сходный образ жизни.</w:t>
      </w:r>
      <w:r w:rsidR="000F3305">
        <w:rPr>
          <w:sz w:val="28"/>
          <w:szCs w:val="28"/>
        </w:rPr>
        <w:t xml:space="preserve"> </w:t>
      </w:r>
      <w:r w:rsidRPr="00254191">
        <w:rPr>
          <w:sz w:val="28"/>
          <w:szCs w:val="28"/>
        </w:rPr>
        <w:t xml:space="preserve"> </w:t>
      </w:r>
    </w:p>
    <w:p w:rsidR="003E0C35" w:rsidRPr="00254191" w:rsidRDefault="003E0C35" w:rsidP="000F3305">
      <w:pPr>
        <w:pStyle w:val="Default"/>
        <w:spacing w:line="360" w:lineRule="auto"/>
        <w:rPr>
          <w:sz w:val="28"/>
          <w:szCs w:val="28"/>
        </w:rPr>
      </w:pPr>
      <w:r w:rsidRPr="00254191">
        <w:rPr>
          <w:sz w:val="28"/>
          <w:szCs w:val="28"/>
        </w:rPr>
        <w:t xml:space="preserve">Образ жизни: подземный (крот, слепыш,), наземный бегающий (копытные, хищники), прыгающий (тушканчики, кенгуру), лазящий (ленивцы, обезьяны, коалы), летающий  (рукокрылые), водных (китообразные, тюлени, дюгонь). </w:t>
      </w:r>
    </w:p>
    <w:p w:rsidR="003E0C35" w:rsidRPr="00254191" w:rsidRDefault="003E0C35" w:rsidP="003E0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4191">
        <w:rPr>
          <w:rFonts w:ascii="Times New Roman" w:hAnsi="Times New Roman" w:cs="Times New Roman"/>
          <w:color w:val="000000"/>
          <w:sz w:val="28"/>
          <w:szCs w:val="28"/>
        </w:rPr>
        <w:t>2.Проанализируйте набор признаков, свойственных видам, использующим три среды обитания: наземно-подземную (барсук, суслик и др.), наземно-древесную (бурундук), древесно-воздушную (летяга, шерстокрыл, белка).</w:t>
      </w:r>
    </w:p>
    <w:p w:rsidR="003E0C35" w:rsidRPr="00254191" w:rsidRDefault="003E0C35" w:rsidP="003E0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4191">
        <w:rPr>
          <w:rFonts w:ascii="Times New Roman" w:hAnsi="Times New Roman" w:cs="Times New Roman"/>
          <w:color w:val="000000"/>
          <w:sz w:val="28"/>
          <w:szCs w:val="28"/>
        </w:rPr>
        <w:t xml:space="preserve"> 3.Сделайте выводы.  </w:t>
      </w:r>
    </w:p>
    <w:p w:rsidR="003E0C35" w:rsidRPr="00254191" w:rsidRDefault="003E0C35" w:rsidP="003E0C35">
      <w:pPr>
        <w:pStyle w:val="Default"/>
        <w:spacing w:line="360" w:lineRule="auto"/>
        <w:rPr>
          <w:sz w:val="28"/>
          <w:szCs w:val="28"/>
        </w:rPr>
      </w:pPr>
      <w:r w:rsidRPr="00254191">
        <w:rPr>
          <w:sz w:val="28"/>
          <w:szCs w:val="28"/>
        </w:rPr>
        <w:t xml:space="preserve"> 4.Рассмотрите внешний облик растений. Особое внимание обратите на строение подземных органов. На основе внешнего строения распределите исследуемые виды.</w:t>
      </w:r>
    </w:p>
    <w:p w:rsidR="003E0C35" w:rsidRPr="00254191" w:rsidRDefault="003E0C35" w:rsidP="003E0C35">
      <w:pPr>
        <w:pStyle w:val="Default"/>
        <w:spacing w:line="360" w:lineRule="auto"/>
        <w:rPr>
          <w:sz w:val="28"/>
          <w:szCs w:val="28"/>
        </w:rPr>
      </w:pPr>
      <w:r w:rsidRPr="00254191">
        <w:rPr>
          <w:iCs/>
          <w:sz w:val="28"/>
          <w:szCs w:val="28"/>
        </w:rPr>
        <w:t xml:space="preserve"> Стержнекорневые травянистые </w:t>
      </w:r>
    </w:p>
    <w:p w:rsidR="003E0C35" w:rsidRPr="00254191" w:rsidRDefault="003E0C35" w:rsidP="003E0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4191">
        <w:rPr>
          <w:rFonts w:ascii="Times New Roman" w:hAnsi="Times New Roman" w:cs="Times New Roman"/>
          <w:iCs/>
          <w:color w:val="000000"/>
          <w:sz w:val="28"/>
          <w:szCs w:val="28"/>
        </w:rPr>
        <w:t>Дерновинные травянистые многолетники</w:t>
      </w:r>
      <w:r w:rsidRPr="00254191">
        <w:rPr>
          <w:rFonts w:ascii="Times New Roman" w:hAnsi="Times New Roman" w:cs="Times New Roman"/>
          <w:color w:val="000000"/>
          <w:sz w:val="28"/>
          <w:szCs w:val="28"/>
        </w:rPr>
        <w:t xml:space="preserve">: плотнокустовые, рыхлокустовые, длиннокорневищные. </w:t>
      </w:r>
    </w:p>
    <w:p w:rsidR="003E0C35" w:rsidRPr="00254191" w:rsidRDefault="003E0C35" w:rsidP="003E0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254191">
        <w:rPr>
          <w:rFonts w:ascii="Times New Roman" w:hAnsi="Times New Roman" w:cs="Times New Roman"/>
          <w:iCs/>
          <w:color w:val="000000"/>
          <w:sz w:val="28"/>
          <w:szCs w:val="28"/>
        </w:rPr>
        <w:t>Столонообразующие</w:t>
      </w:r>
      <w:proofErr w:type="spellEnd"/>
      <w:r w:rsidRPr="002541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ползучие травянистые </w:t>
      </w:r>
    </w:p>
    <w:p w:rsidR="003E0C35" w:rsidRPr="00254191" w:rsidRDefault="003E0C35" w:rsidP="003E0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254191">
        <w:rPr>
          <w:rFonts w:ascii="Times New Roman" w:hAnsi="Times New Roman" w:cs="Times New Roman"/>
          <w:iCs/>
          <w:color w:val="000000"/>
          <w:sz w:val="28"/>
          <w:szCs w:val="28"/>
        </w:rPr>
        <w:t>Клубнеобразующие</w:t>
      </w:r>
      <w:proofErr w:type="spellEnd"/>
      <w:r w:rsidRPr="002541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травянистые </w:t>
      </w:r>
    </w:p>
    <w:p w:rsidR="003E0C35" w:rsidRPr="00254191" w:rsidRDefault="003E0C35" w:rsidP="003E0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541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Корнеотпрысковые травянистые </w:t>
      </w:r>
    </w:p>
    <w:p w:rsidR="003E0C35" w:rsidRPr="00254191" w:rsidRDefault="003E0C35" w:rsidP="003E0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4191">
        <w:rPr>
          <w:rFonts w:ascii="Times New Roman" w:hAnsi="Times New Roman" w:cs="Times New Roman"/>
          <w:color w:val="000000"/>
          <w:sz w:val="28"/>
          <w:szCs w:val="28"/>
        </w:rPr>
        <w:t>5.Сделайте выводы на основании анализа жизненных форм.</w:t>
      </w:r>
    </w:p>
    <w:p w:rsidR="003E0C35" w:rsidRPr="00254191" w:rsidRDefault="003E0C35" w:rsidP="003E0C35">
      <w:pPr>
        <w:autoSpaceDE w:val="0"/>
        <w:autoSpaceDN w:val="0"/>
        <w:adjustRightInd w:val="0"/>
        <w:spacing w:after="19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4191">
        <w:rPr>
          <w:rFonts w:ascii="Times New Roman" w:hAnsi="Times New Roman" w:cs="Times New Roman"/>
          <w:color w:val="000000"/>
          <w:sz w:val="28"/>
          <w:szCs w:val="28"/>
        </w:rPr>
        <w:t xml:space="preserve">1. Чем отличается принцип построения филогенетической систематики животных </w:t>
      </w:r>
      <w:proofErr w:type="gramStart"/>
      <w:r w:rsidRPr="00254191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254191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экологической? </w:t>
      </w:r>
    </w:p>
    <w:p w:rsidR="003E0C35" w:rsidRPr="00254191" w:rsidRDefault="003E0C35" w:rsidP="003E0C35">
      <w:pPr>
        <w:autoSpaceDE w:val="0"/>
        <w:autoSpaceDN w:val="0"/>
        <w:adjustRightInd w:val="0"/>
        <w:spacing w:after="19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4191">
        <w:rPr>
          <w:rFonts w:ascii="Times New Roman" w:hAnsi="Times New Roman" w:cs="Times New Roman"/>
          <w:color w:val="000000"/>
          <w:sz w:val="28"/>
          <w:szCs w:val="28"/>
        </w:rPr>
        <w:t xml:space="preserve">2. По каким признакам отличаются животные, ведущие наземно-подземный, наземно-древесный, древесно-воздушный образ жизни? </w:t>
      </w:r>
    </w:p>
    <w:p w:rsidR="003E0C35" w:rsidRPr="00254191" w:rsidRDefault="003E0C35" w:rsidP="003E0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41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Каковы адаптивные признаки животных, ведущих наземный образ жизни бегающих (копытных, хищников), прыгающих и лазящих? </w:t>
      </w:r>
    </w:p>
    <w:p w:rsidR="003E0C35" w:rsidRPr="00254191" w:rsidRDefault="003E0C35" w:rsidP="003E0C35">
      <w:pPr>
        <w:autoSpaceDE w:val="0"/>
        <w:autoSpaceDN w:val="0"/>
        <w:adjustRightInd w:val="0"/>
        <w:spacing w:after="19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4191">
        <w:rPr>
          <w:rFonts w:ascii="Times New Roman" w:hAnsi="Times New Roman" w:cs="Times New Roman"/>
          <w:color w:val="000000"/>
          <w:sz w:val="28"/>
          <w:szCs w:val="28"/>
        </w:rPr>
        <w:t xml:space="preserve">4.Какие принципы положены в основу разделения на жизненные формы травянистых многолетних растений по данной системе? </w:t>
      </w:r>
    </w:p>
    <w:p w:rsidR="003E0C35" w:rsidRPr="00254191" w:rsidRDefault="003E0C35" w:rsidP="003E0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4191">
        <w:rPr>
          <w:rFonts w:ascii="Times New Roman" w:hAnsi="Times New Roman" w:cs="Times New Roman"/>
          <w:color w:val="000000"/>
          <w:sz w:val="28"/>
          <w:szCs w:val="28"/>
        </w:rPr>
        <w:t xml:space="preserve">5.Каковы адаптивные преимущества растений с вегетативным размножением при помощи надземных и подземных столонов или стелющихся побегов? </w:t>
      </w:r>
    </w:p>
    <w:p w:rsidR="003E0C35" w:rsidRPr="00254191" w:rsidRDefault="003E0C35" w:rsidP="003E0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E0C35" w:rsidRDefault="003E0C35" w:rsidP="003E0C35">
      <w:pPr>
        <w:rPr>
          <w:rFonts w:ascii="Times New Roman" w:hAnsi="Times New Roman" w:cs="Times New Roman"/>
          <w:b/>
          <w:sz w:val="28"/>
          <w:szCs w:val="28"/>
        </w:rPr>
      </w:pPr>
    </w:p>
    <w:p w:rsidR="00802505" w:rsidRPr="00986C1B" w:rsidRDefault="00802505" w:rsidP="008025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6C1B">
        <w:rPr>
          <w:rFonts w:ascii="Times New Roman" w:hAnsi="Times New Roman" w:cs="Times New Roman"/>
          <w:b/>
          <w:sz w:val="28"/>
          <w:szCs w:val="28"/>
        </w:rPr>
        <w:t>Лабораторные работы №</w:t>
      </w:r>
      <w:r w:rsidR="006730ED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986C1B">
        <w:rPr>
          <w:rFonts w:ascii="Times New Roman" w:hAnsi="Times New Roman" w:cs="Times New Roman"/>
          <w:b/>
          <w:sz w:val="28"/>
          <w:szCs w:val="28"/>
        </w:rPr>
        <w:t xml:space="preserve"> «Экологическая ниша у различных видов растений и животных»</w:t>
      </w:r>
    </w:p>
    <w:p w:rsidR="00802505" w:rsidRPr="00986C1B" w:rsidRDefault="00802505" w:rsidP="008025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6C1B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986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C1B">
        <w:rPr>
          <w:rFonts w:ascii="Times New Roman" w:hAnsi="Times New Roman" w:cs="Times New Roman"/>
          <w:sz w:val="28"/>
          <w:szCs w:val="28"/>
        </w:rPr>
        <w:t>изучить экологические ниши различных растений и животных, применив знания об экологических факторах.</w:t>
      </w:r>
    </w:p>
    <w:p w:rsidR="00802505" w:rsidRPr="00986C1B" w:rsidRDefault="00802505" w:rsidP="0080250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C1B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Оборудование:</w:t>
      </w:r>
      <w:r w:rsidRPr="00986C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6C1B">
        <w:rPr>
          <w:rFonts w:ascii="Times New Roman" w:hAnsi="Times New Roman" w:cs="Times New Roman"/>
          <w:bCs/>
          <w:sz w:val="28"/>
          <w:szCs w:val="28"/>
        </w:rPr>
        <w:t>гербарии растений разных видов и мест обитания.</w:t>
      </w:r>
    </w:p>
    <w:p w:rsidR="00802505" w:rsidRDefault="00802505" w:rsidP="0080250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6C1B">
        <w:rPr>
          <w:rFonts w:ascii="Times New Roman" w:hAnsi="Times New Roman" w:cs="Times New Roman"/>
          <w:b/>
          <w:bCs/>
          <w:sz w:val="28"/>
          <w:szCs w:val="28"/>
        </w:rPr>
        <w:t xml:space="preserve"> Ход работы</w:t>
      </w:r>
    </w:p>
    <w:p w:rsidR="00802505" w:rsidRPr="00974020" w:rsidRDefault="00802505" w:rsidP="0080250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974020">
        <w:rPr>
          <w:rFonts w:ascii="Times New Roman" w:hAnsi="Times New Roman" w:cs="Times New Roman"/>
          <w:bCs/>
          <w:sz w:val="28"/>
          <w:szCs w:val="28"/>
        </w:rPr>
        <w:t>Составьте описание каждого вида по следующему плану:</w:t>
      </w:r>
    </w:p>
    <w:p w:rsidR="00802505" w:rsidRPr="00986C1B" w:rsidRDefault="00802505" w:rsidP="00C65E9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C1B">
        <w:rPr>
          <w:rFonts w:ascii="Times New Roman" w:hAnsi="Times New Roman" w:cs="Times New Roman"/>
          <w:bCs/>
          <w:sz w:val="28"/>
          <w:szCs w:val="28"/>
        </w:rPr>
        <w:t>Климатические условия</w:t>
      </w:r>
    </w:p>
    <w:p w:rsidR="00802505" w:rsidRPr="00986C1B" w:rsidRDefault="00802505" w:rsidP="00C65E9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C1B">
        <w:rPr>
          <w:rFonts w:ascii="Times New Roman" w:hAnsi="Times New Roman" w:cs="Times New Roman"/>
          <w:bCs/>
          <w:sz w:val="28"/>
          <w:szCs w:val="28"/>
        </w:rPr>
        <w:t>Место обитания</w:t>
      </w:r>
    </w:p>
    <w:p w:rsidR="00802505" w:rsidRPr="00986C1B" w:rsidRDefault="00802505" w:rsidP="00C65E9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C1B">
        <w:rPr>
          <w:rFonts w:ascii="Times New Roman" w:hAnsi="Times New Roman" w:cs="Times New Roman"/>
          <w:bCs/>
          <w:sz w:val="28"/>
          <w:szCs w:val="28"/>
        </w:rPr>
        <w:t>Жизненная форма</w:t>
      </w:r>
    </w:p>
    <w:p w:rsidR="00802505" w:rsidRPr="00986C1B" w:rsidRDefault="00802505" w:rsidP="00C65E9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C1B">
        <w:rPr>
          <w:rFonts w:ascii="Times New Roman" w:hAnsi="Times New Roman" w:cs="Times New Roman"/>
          <w:bCs/>
          <w:sz w:val="28"/>
          <w:szCs w:val="28"/>
        </w:rPr>
        <w:t>Приспособленность вида к среде обитания</w:t>
      </w:r>
    </w:p>
    <w:p w:rsidR="00802505" w:rsidRPr="00986C1B" w:rsidRDefault="00802505" w:rsidP="00C65E9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C1B">
        <w:rPr>
          <w:rFonts w:ascii="Times New Roman" w:hAnsi="Times New Roman" w:cs="Times New Roman"/>
          <w:bCs/>
          <w:sz w:val="28"/>
          <w:szCs w:val="28"/>
        </w:rPr>
        <w:t>Пищевой ресурс</w:t>
      </w:r>
    </w:p>
    <w:p w:rsidR="00802505" w:rsidRPr="00974020" w:rsidRDefault="00802505" w:rsidP="0080250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974020">
        <w:rPr>
          <w:rFonts w:ascii="Times New Roman" w:hAnsi="Times New Roman" w:cs="Times New Roman"/>
          <w:bCs/>
          <w:sz w:val="28"/>
          <w:szCs w:val="28"/>
        </w:rPr>
        <w:t>В чем смысл закона конкурентного исключения?</w:t>
      </w:r>
    </w:p>
    <w:p w:rsidR="00802505" w:rsidRPr="00986C1B" w:rsidRDefault="00802505" w:rsidP="0080250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2505" w:rsidRPr="00974020" w:rsidRDefault="00802505" w:rsidP="0080250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974020">
        <w:rPr>
          <w:rFonts w:ascii="Times New Roman" w:hAnsi="Times New Roman" w:cs="Times New Roman"/>
          <w:bCs/>
          <w:sz w:val="28"/>
          <w:szCs w:val="28"/>
        </w:rPr>
        <w:t>Сделать вывод.</w:t>
      </w:r>
    </w:p>
    <w:p w:rsidR="00802505" w:rsidRPr="00986C1B" w:rsidRDefault="00802505" w:rsidP="0080250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2505" w:rsidRDefault="00802505" w:rsidP="0080250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7494" w:rsidRPr="00986C1B" w:rsidRDefault="003C7494" w:rsidP="003C74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C1B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ресурсы.</w:t>
      </w:r>
    </w:p>
    <w:p w:rsidR="003C7494" w:rsidRPr="00986C1B" w:rsidRDefault="003C7494" w:rsidP="003C74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1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86C1B">
        <w:rPr>
          <w:rFonts w:ascii="Times New Roman" w:eastAsia="Times New Roman" w:hAnsi="Times New Roman" w:cs="Times New Roman"/>
          <w:bCs/>
          <w:sz w:val="28"/>
          <w:szCs w:val="28"/>
        </w:rPr>
        <w:t>Дымшиц Г.М., Саблина О.В., Высоцкая Л.В. и др.</w:t>
      </w:r>
      <w:r w:rsidRPr="00986C1B">
        <w:rPr>
          <w:rFonts w:ascii="Times New Roman" w:eastAsia="Times New Roman" w:hAnsi="Times New Roman" w:cs="Times New Roman"/>
          <w:bCs/>
          <w:sz w:val="28"/>
          <w:szCs w:val="28"/>
        </w:rPr>
        <w:br/>
        <w:t>Биология. Общая биология. Практикум для учащихся 10-11 классов общеобразовательных организаций. Профильный уровень.</w:t>
      </w:r>
    </w:p>
    <w:p w:rsidR="003C7494" w:rsidRPr="00986C1B" w:rsidRDefault="003C7494" w:rsidP="003C749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86C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Pr="00986C1B">
        <w:rPr>
          <w:rFonts w:ascii="Times New Roman" w:eastAsia="Times New Roman" w:hAnsi="Times New Roman" w:cs="Times New Roman"/>
          <w:iCs/>
          <w:sz w:val="28"/>
          <w:szCs w:val="28"/>
        </w:rPr>
        <w:t>П.М. Бородина, Л.В. Высоцкой, Г.М. Дымшица.  Биология (общая биология), учебник для 10 – 11 классов общеобразовательных учреждений; профильный уровень; части 1и 2. – М.; Просвещение. - 2017.</w:t>
      </w:r>
      <w:r w:rsidRPr="00986C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7494" w:rsidRPr="00986C1B" w:rsidRDefault="003C7494" w:rsidP="003C74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1B">
        <w:rPr>
          <w:rFonts w:ascii="Times New Roman" w:eastAsia="Times New Roman" w:hAnsi="Times New Roman" w:cs="Times New Roman"/>
          <w:sz w:val="28"/>
          <w:szCs w:val="28"/>
        </w:rPr>
        <w:t xml:space="preserve">3.   С.Е. Мансурова  Практикум по общей биологи,10-11 класс, М., </w:t>
      </w:r>
      <w:proofErr w:type="spellStart"/>
      <w:r w:rsidRPr="00986C1B"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 w:rsidRPr="00986C1B">
        <w:rPr>
          <w:rFonts w:ascii="Times New Roman" w:eastAsia="Times New Roman" w:hAnsi="Times New Roman" w:cs="Times New Roman"/>
          <w:sz w:val="28"/>
          <w:szCs w:val="28"/>
        </w:rPr>
        <w:t>, 2006</w:t>
      </w:r>
    </w:p>
    <w:p w:rsidR="003C7494" w:rsidRPr="00986C1B" w:rsidRDefault="003C7494" w:rsidP="003C7494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86C1B">
        <w:rPr>
          <w:rFonts w:ascii="Times New Roman" w:eastAsia="MS Mincho" w:hAnsi="Times New Roman" w:cs="Times New Roman"/>
          <w:sz w:val="28"/>
          <w:szCs w:val="28"/>
        </w:rPr>
        <w:t xml:space="preserve">4. </w:t>
      </w:r>
      <w:proofErr w:type="spellStart"/>
      <w:r w:rsidRPr="00986C1B">
        <w:rPr>
          <w:rFonts w:ascii="Times New Roman" w:eastAsia="MS Mincho" w:hAnsi="Times New Roman" w:cs="Times New Roman"/>
          <w:sz w:val="28"/>
          <w:szCs w:val="28"/>
        </w:rPr>
        <w:t>Шишканская</w:t>
      </w:r>
      <w:proofErr w:type="spellEnd"/>
      <w:r w:rsidRPr="00986C1B">
        <w:rPr>
          <w:rFonts w:ascii="Times New Roman" w:eastAsia="MS Mincho" w:hAnsi="Times New Roman" w:cs="Times New Roman"/>
          <w:sz w:val="28"/>
          <w:szCs w:val="28"/>
        </w:rPr>
        <w:t xml:space="preserve"> Н.А. Генетика и селекция, Саратов, Лицей, 2005</w:t>
      </w:r>
    </w:p>
    <w:p w:rsidR="003C7494" w:rsidRPr="00986C1B" w:rsidRDefault="003C7494" w:rsidP="003C7494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3C7494" w:rsidRPr="00986C1B" w:rsidRDefault="003C7494" w:rsidP="003C749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6C1B">
        <w:rPr>
          <w:rFonts w:ascii="Times New Roman" w:hAnsi="Times New Roman" w:cs="Times New Roman"/>
          <w:b/>
          <w:sz w:val="28"/>
          <w:szCs w:val="28"/>
        </w:rPr>
        <w:t>Цифровые образовательные ресурсы.</w:t>
      </w:r>
    </w:p>
    <w:p w:rsidR="003C7494" w:rsidRPr="00986C1B" w:rsidRDefault="003C7494" w:rsidP="003C749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C1B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Электронные учебные материалы: ( Библиотека МЭШ)</w:t>
      </w:r>
    </w:p>
    <w:p w:rsidR="003C7494" w:rsidRPr="00986C1B" w:rsidRDefault="003C7494" w:rsidP="003C749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6C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1.Медицинский класс в московской школе   </w:t>
      </w:r>
      <w:hyperlink r:id="rId14" w:history="1">
        <w:r w:rsidRPr="00986C1B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https://uchebnik.mos.ru/material_view/composed_documents/21443829</w:t>
        </w:r>
      </w:hyperlink>
    </w:p>
    <w:p w:rsidR="003C7494" w:rsidRPr="00986C1B" w:rsidRDefault="003C7494" w:rsidP="003C749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6C1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986C1B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r w:rsidRPr="00986C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Генетика. Основные закономерности наследственности</w:t>
      </w:r>
      <w:hyperlink r:id="rId15" w:history="1">
        <w:r w:rsidRPr="00986C1B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https://uchebnik.mos.ru/material_view/composed_documents/56086079?menuReferrer=catalogue</w:t>
        </w:r>
      </w:hyperlink>
    </w:p>
    <w:p w:rsidR="003C7494" w:rsidRPr="00986C1B" w:rsidRDefault="003C7494" w:rsidP="003C749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6C1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986C1B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r w:rsidRPr="00986C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Генетика. Решение сложных задач</w:t>
      </w:r>
      <w:r w:rsidR="00EB4D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6" w:history="1">
        <w:r w:rsidRPr="00986C1B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https://uchebnik.mos.ru/composer2/document/3849743/view</w:t>
        </w:r>
      </w:hyperlink>
    </w:p>
    <w:p w:rsidR="00EB4DB7" w:rsidRPr="00254191" w:rsidRDefault="003C7494" w:rsidP="00EB4DB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6C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</w:t>
      </w:r>
      <w:r w:rsidR="00EB4DB7" w:rsidRPr="00EB4D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4DB7" w:rsidRPr="00986C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Физико-химические методы анализа в лаборатории проекта</w:t>
      </w:r>
    </w:p>
    <w:p w:rsidR="003C7494" w:rsidRPr="00986C1B" w:rsidRDefault="003C7494" w:rsidP="003C749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6C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7" w:history="1">
        <w:r w:rsidRPr="00986C1B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https://uchebnik.mos.ru/composer2/document/3849743/view</w:t>
        </w:r>
      </w:hyperlink>
    </w:p>
    <w:p w:rsidR="003C7494" w:rsidRPr="00986C1B" w:rsidRDefault="003C7494" w:rsidP="003C749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C1B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986C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Биотехнология</w:t>
      </w:r>
      <w:r w:rsidRPr="00986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8" w:history="1">
        <w:r w:rsidRPr="00986C1B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https://uchebnik.mos.ru/composer2/document/16230099/view</w:t>
        </w:r>
      </w:hyperlink>
    </w:p>
    <w:p w:rsidR="00C211A0" w:rsidRDefault="00C211A0" w:rsidP="00C211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11A0" w:rsidRDefault="00C211A0" w:rsidP="00C211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4AAA" w:rsidRPr="00AE1892" w:rsidRDefault="00904AAA" w:rsidP="00904AAA">
      <w:pPr>
        <w:spacing w:line="360" w:lineRule="auto"/>
        <w:jc w:val="both"/>
        <w:rPr>
          <w:b/>
          <w:sz w:val="28"/>
        </w:rPr>
      </w:pPr>
    </w:p>
    <w:p w:rsidR="0043634F" w:rsidRDefault="0043634F" w:rsidP="004363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634F" w:rsidRDefault="0043634F" w:rsidP="004363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634F" w:rsidRDefault="0043634F" w:rsidP="004363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634F" w:rsidRDefault="0043634F" w:rsidP="004363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634F" w:rsidRDefault="0043634F" w:rsidP="004363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634F" w:rsidRDefault="0043634F" w:rsidP="004363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634F" w:rsidRDefault="0043634F" w:rsidP="004363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634F" w:rsidRDefault="0043634F" w:rsidP="004363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634F" w:rsidRDefault="0043634F" w:rsidP="004363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634F" w:rsidRDefault="0043634F" w:rsidP="0043634F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43634F" w:rsidRDefault="0043634F" w:rsidP="0043634F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43634F" w:rsidRDefault="0043634F" w:rsidP="0043634F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43634F" w:rsidRDefault="0043634F" w:rsidP="0043634F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43634F" w:rsidRDefault="0043634F" w:rsidP="0043634F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43634F" w:rsidRDefault="0043634F" w:rsidP="0043634F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43634F" w:rsidRDefault="0043634F" w:rsidP="0043634F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43634F" w:rsidRDefault="0043634F" w:rsidP="0043634F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43634F" w:rsidRDefault="0043634F" w:rsidP="0043634F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43634F" w:rsidRDefault="0043634F" w:rsidP="0043634F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43634F" w:rsidRDefault="0043634F" w:rsidP="0043634F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43634F" w:rsidRDefault="0043634F" w:rsidP="004363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3634F" w:rsidRDefault="0043634F" w:rsidP="004363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634F" w:rsidRDefault="0043634F" w:rsidP="004363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634F" w:rsidRDefault="0043634F" w:rsidP="004363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634F" w:rsidRDefault="0043634F" w:rsidP="004363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634F" w:rsidRDefault="0043634F" w:rsidP="004363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634F" w:rsidRDefault="0043634F" w:rsidP="004363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634F" w:rsidRDefault="0043634F" w:rsidP="004363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634F" w:rsidRDefault="0043634F" w:rsidP="004363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5596" w:rsidRDefault="007C51EE" w:rsidP="007C51EE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sectPr w:rsidR="0012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6AC0"/>
    <w:multiLevelType w:val="hybridMultilevel"/>
    <w:tmpl w:val="3E3E4E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C7011"/>
    <w:multiLevelType w:val="multilevel"/>
    <w:tmpl w:val="392E20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60383"/>
    <w:multiLevelType w:val="hybridMultilevel"/>
    <w:tmpl w:val="3E3E4E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B31039"/>
    <w:multiLevelType w:val="hybridMultilevel"/>
    <w:tmpl w:val="70BA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0634E"/>
    <w:multiLevelType w:val="hybridMultilevel"/>
    <w:tmpl w:val="D762651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330C53"/>
    <w:multiLevelType w:val="hybridMultilevel"/>
    <w:tmpl w:val="E50CBFEA"/>
    <w:lvl w:ilvl="0" w:tplc="0419000F">
      <w:start w:val="1"/>
      <w:numFmt w:val="decimal"/>
      <w:lvlText w:val="%1."/>
      <w:lvlJc w:val="left"/>
      <w:pPr>
        <w:ind w:left="653" w:hanging="360"/>
      </w:p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6">
    <w:nsid w:val="60241A26"/>
    <w:multiLevelType w:val="multilevel"/>
    <w:tmpl w:val="ACAE3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1861D3"/>
    <w:multiLevelType w:val="hybridMultilevel"/>
    <w:tmpl w:val="A8203C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EE"/>
    <w:rsid w:val="000F3305"/>
    <w:rsid w:val="00125596"/>
    <w:rsid w:val="001571EA"/>
    <w:rsid w:val="001A3E33"/>
    <w:rsid w:val="002746B9"/>
    <w:rsid w:val="002F0916"/>
    <w:rsid w:val="00307C5E"/>
    <w:rsid w:val="00367742"/>
    <w:rsid w:val="003A1462"/>
    <w:rsid w:val="003C7494"/>
    <w:rsid w:val="003E0C35"/>
    <w:rsid w:val="0043634F"/>
    <w:rsid w:val="006315FE"/>
    <w:rsid w:val="006730ED"/>
    <w:rsid w:val="00751A03"/>
    <w:rsid w:val="007839ED"/>
    <w:rsid w:val="0079241D"/>
    <w:rsid w:val="007C51EE"/>
    <w:rsid w:val="00802505"/>
    <w:rsid w:val="0081117C"/>
    <w:rsid w:val="0087782A"/>
    <w:rsid w:val="008A2084"/>
    <w:rsid w:val="00904AAA"/>
    <w:rsid w:val="009C2E77"/>
    <w:rsid w:val="00A150C1"/>
    <w:rsid w:val="00B404F1"/>
    <w:rsid w:val="00BC6587"/>
    <w:rsid w:val="00C01572"/>
    <w:rsid w:val="00C211A0"/>
    <w:rsid w:val="00C23CC3"/>
    <w:rsid w:val="00C43457"/>
    <w:rsid w:val="00C646D0"/>
    <w:rsid w:val="00C65E91"/>
    <w:rsid w:val="00C9549A"/>
    <w:rsid w:val="00CF0954"/>
    <w:rsid w:val="00D566DF"/>
    <w:rsid w:val="00D724D5"/>
    <w:rsid w:val="00E64E60"/>
    <w:rsid w:val="00EB4DB7"/>
    <w:rsid w:val="00ED39BB"/>
    <w:rsid w:val="00F2137D"/>
    <w:rsid w:val="00F7245A"/>
    <w:rsid w:val="00F758F4"/>
    <w:rsid w:val="00FA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34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34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3634F"/>
    <w:pPr>
      <w:widowControl w:val="0"/>
      <w:autoSpaceDE w:val="0"/>
      <w:autoSpaceDN w:val="0"/>
      <w:spacing w:after="0" w:line="270" w:lineRule="exact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5">
    <w:name w:val="Normal (Web)"/>
    <w:basedOn w:val="a"/>
    <w:uiPriority w:val="99"/>
    <w:unhideWhenUsed/>
    <w:rsid w:val="0043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43634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34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211A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C74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34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34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3634F"/>
    <w:pPr>
      <w:widowControl w:val="0"/>
      <w:autoSpaceDE w:val="0"/>
      <w:autoSpaceDN w:val="0"/>
      <w:spacing w:after="0" w:line="270" w:lineRule="exact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5">
    <w:name w:val="Normal (Web)"/>
    <w:basedOn w:val="a"/>
    <w:uiPriority w:val="99"/>
    <w:unhideWhenUsed/>
    <w:rsid w:val="0043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43634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34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211A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C74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uchebnik.mos.ru/composer2/document/16230099/view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uchebnik.mos.ru/composer2/document/3849743/vi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ebnik.mos.ru/composer2/document/3849743/view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uchebnik.mos.ru/material_view/composed_documents/56086079?menuReferrer=catalogue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uchebnik.mos.ru/material_view/composed_documents/214438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3338</Words>
  <Characters>19029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2</cp:revision>
  <dcterms:created xsi:type="dcterms:W3CDTF">2021-12-08T13:40:00Z</dcterms:created>
  <dcterms:modified xsi:type="dcterms:W3CDTF">2021-12-08T13:40:00Z</dcterms:modified>
</cp:coreProperties>
</file>