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5D" w:rsidRPr="00F7585D" w:rsidRDefault="00F7585D" w:rsidP="00F7585D">
      <w:pPr>
        <w:shd w:val="clear" w:color="auto" w:fill="FFFFFF"/>
        <w:spacing w:after="0" w:line="240" w:lineRule="auto"/>
        <w:ind w:left="190" w:right="190"/>
        <w:rPr>
          <w:rFonts w:eastAsia="Times New Roman"/>
          <w:color w:val="333333"/>
          <w:sz w:val="25"/>
          <w:szCs w:val="25"/>
          <w:lang w:eastAsia="ru-RU"/>
        </w:rPr>
      </w:pPr>
      <w:r w:rsidRPr="00F7585D">
        <w:rPr>
          <w:rFonts w:eastAsia="Times New Roman"/>
          <w:b/>
          <w:bCs/>
          <w:color w:val="FFFFFF"/>
          <w:sz w:val="21"/>
          <w:lang w:eastAsia="ru-RU"/>
        </w:rPr>
        <w:t>1</w:t>
      </w:r>
      <w:r w:rsidRPr="00F7585D">
        <w:rPr>
          <w:rFonts w:eastAsia="Times New Roman"/>
          <w:color w:val="333333"/>
          <w:sz w:val="25"/>
          <w:szCs w:val="25"/>
          <w:lang w:eastAsia="ru-RU"/>
        </w:rPr>
        <w:t> </w:t>
      </w:r>
      <w:r w:rsidRPr="00F7585D">
        <w:rPr>
          <w:rFonts w:eastAsia="Times New Roman"/>
          <w:b/>
          <w:bCs/>
          <w:color w:val="333333"/>
          <w:sz w:val="25"/>
          <w:szCs w:val="25"/>
          <w:lang w:eastAsia="ru-RU"/>
        </w:rPr>
        <w:t>Слова по теме: Погода (звук, транскрипция)</w:t>
      </w:r>
      <w:r w:rsidRPr="00F7585D">
        <w:rPr>
          <w:rFonts w:eastAsia="Times New Roman"/>
          <w:color w:val="333333"/>
          <w:sz w:val="25"/>
          <w:szCs w:val="25"/>
          <w:lang w:eastAsia="ru-RU"/>
        </w:rPr>
        <w:t> </w:t>
      </w:r>
    </w:p>
    <w:p w:rsidR="00F7585D" w:rsidRPr="00F7585D" w:rsidRDefault="00F7585D" w:rsidP="00F7585D">
      <w:pPr>
        <w:shd w:val="clear" w:color="auto" w:fill="FCFEFF"/>
        <w:spacing w:after="0" w:line="240" w:lineRule="auto"/>
        <w:rPr>
          <w:rFonts w:eastAsia="Times New Roman"/>
          <w:color w:val="0E171E"/>
          <w:sz w:val="25"/>
          <w:szCs w:val="25"/>
          <w:lang w:eastAsia="ru-RU"/>
        </w:rPr>
      </w:pPr>
      <w:hyperlink r:id="rId5" w:tgtFrame="_blank" w:history="1">
        <w:proofErr w:type="spellStart"/>
        <w:proofErr w:type="gram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weather</w:t>
        </w:r>
        <w:proofErr w:type="spellEnd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 xml:space="preserve"> </w:t>
        </w:r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forecast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['weðəˌ'fɔːkɑːst] – прогноз погоды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6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temperature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</w:t>
      </w:r>
      <w:proofErr w:type="spellStart"/>
      <w:r w:rsidRPr="00F7585D">
        <w:rPr>
          <w:rFonts w:eastAsia="Times New Roman"/>
          <w:color w:val="0E171E"/>
          <w:sz w:val="25"/>
          <w:szCs w:val="25"/>
          <w:lang w:eastAsia="ru-RU"/>
        </w:rPr>
        <w:t>temp</w:t>
      </w:r>
      <w:proofErr w:type="spellEnd"/>
      <w:r w:rsidRPr="00F7585D">
        <w:rPr>
          <w:rFonts w:eastAsia="Times New Roman"/>
          <w:color w:val="0E171E"/>
          <w:sz w:val="25"/>
          <w:szCs w:val="25"/>
          <w:lang w:eastAsia="ru-RU"/>
        </w:rPr>
        <w:t>(ə)rəʧə] – температура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7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weatherman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['weðəmæn] – метеоролог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8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thunderstorm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['θʌndəstɔːm] – гроза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9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thunder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['θʌndə] – гром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0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lightning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['laɪtnɪŋ] – молния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1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shower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['ʃəuə] – ливень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2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fog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[fɔg] – туман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3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heat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[hiːt] – жара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4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wind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[wɪnd] – ветер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5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frost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[frɔst] – мороз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6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snow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[snəu] – снег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7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sunny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['sʌnɪ] (day) – солнечный (день)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8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dull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[d</w:t>
      </w:r>
      <w:proofErr w:type="gramEnd"/>
      <w:r w:rsidRPr="00F7585D">
        <w:rPr>
          <w:rFonts w:eastAsia="Times New Roman"/>
          <w:color w:val="0E171E"/>
          <w:sz w:val="25"/>
          <w:szCs w:val="25"/>
          <w:lang w:eastAsia="ru-RU"/>
        </w:rPr>
        <w:t>ʌ</w:t>
      </w:r>
      <w:proofErr w:type="gramStart"/>
      <w:r w:rsidRPr="00F7585D">
        <w:rPr>
          <w:rFonts w:eastAsia="Times New Roman"/>
          <w:color w:val="0E171E"/>
          <w:sz w:val="25"/>
          <w:szCs w:val="25"/>
          <w:lang w:eastAsia="ru-RU"/>
        </w:rPr>
        <w:t>l] (day) – пасмурный (день)</w:t>
      </w:r>
      <w:r w:rsidRPr="00F7585D">
        <w:rPr>
          <w:rFonts w:eastAsia="Times New Roman"/>
          <w:color w:val="0E171E"/>
          <w:sz w:val="25"/>
          <w:szCs w:val="25"/>
          <w:lang w:eastAsia="ru-RU"/>
        </w:rPr>
        <w:br/>
      </w:r>
      <w:hyperlink r:id="rId19" w:tgtFrame="_blank" w:history="1">
        <w:proofErr w:type="spellStart"/>
        <w:r w:rsidRPr="00F7585D">
          <w:rPr>
            <w:rFonts w:eastAsia="Times New Roman"/>
            <w:b/>
            <w:bCs/>
            <w:color w:val="58406F"/>
            <w:sz w:val="25"/>
            <w:lang w:eastAsia="ru-RU"/>
          </w:rPr>
          <w:t>cool</w:t>
        </w:r>
        <w:proofErr w:type="spellEnd"/>
      </w:hyperlink>
      <w:r w:rsidRPr="00F7585D">
        <w:rPr>
          <w:rFonts w:eastAsia="Times New Roman"/>
          <w:color w:val="0E171E"/>
          <w:sz w:val="25"/>
          <w:szCs w:val="25"/>
          <w:lang w:eastAsia="ru-RU"/>
        </w:rPr>
        <w:t> [kuːl] (day) – прохладный (день)</w:t>
      </w:r>
      <w:proofErr w:type="gramEnd"/>
    </w:p>
    <w:p w:rsidR="00F7585D" w:rsidRPr="00F7585D" w:rsidRDefault="00F7585D" w:rsidP="00F7585D">
      <w:pPr>
        <w:shd w:val="clear" w:color="auto" w:fill="FCFEFF"/>
        <w:spacing w:after="0" w:line="240" w:lineRule="auto"/>
        <w:rPr>
          <w:rFonts w:eastAsia="Times New Roman"/>
          <w:color w:val="0E171E"/>
          <w:sz w:val="25"/>
          <w:szCs w:val="25"/>
          <w:lang w:eastAsia="ru-RU"/>
        </w:rPr>
      </w:pP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Other</w:t>
      </w:r>
      <w:proofErr w:type="spellEnd"/>
      <w:r w:rsidRPr="00F7585D">
        <w:rPr>
          <w:b/>
          <w:bCs/>
          <w:color w:val="0E171E"/>
          <w:sz w:val="25"/>
          <w:szCs w:val="25"/>
        </w:rPr>
        <w:t xml:space="preserve"> </w:t>
      </w:r>
      <w:proofErr w:type="spellStart"/>
      <w:r w:rsidRPr="00F7585D">
        <w:rPr>
          <w:b/>
          <w:bCs/>
          <w:color w:val="0E171E"/>
          <w:sz w:val="25"/>
          <w:szCs w:val="25"/>
        </w:rPr>
        <w:t>words</w:t>
      </w:r>
      <w:proofErr w:type="spellEnd"/>
      <w:r w:rsidRPr="00F7585D">
        <w:rPr>
          <w:b/>
          <w:bCs/>
          <w:color w:val="0E171E"/>
          <w:sz w:val="25"/>
          <w:szCs w:val="25"/>
        </w:rPr>
        <w:t>:</w:t>
      </w:r>
      <w:r w:rsidRPr="00F7585D">
        <w:rPr>
          <w:color w:val="0E171E"/>
          <w:sz w:val="25"/>
          <w:szCs w:val="25"/>
        </w:rPr>
        <w:br/>
      </w:r>
      <w:r w:rsidRPr="00F7585D">
        <w:rPr>
          <w:color w:val="0E171E"/>
          <w:sz w:val="25"/>
          <w:szCs w:val="25"/>
        </w:rPr>
        <w:br/>
      </w:r>
      <w:proofErr w:type="spellStart"/>
      <w:r w:rsidRPr="00F7585D">
        <w:rPr>
          <w:b/>
          <w:bCs/>
          <w:color w:val="0E171E"/>
          <w:sz w:val="25"/>
          <w:szCs w:val="25"/>
        </w:rPr>
        <w:t>weather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погода;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  <w:lang w:val="en-US"/>
        </w:rPr>
      </w:pPr>
      <w:proofErr w:type="gramStart"/>
      <w:r w:rsidRPr="00F7585D">
        <w:rPr>
          <w:b/>
          <w:bCs/>
          <w:color w:val="0E171E"/>
          <w:sz w:val="25"/>
          <w:szCs w:val="25"/>
          <w:lang w:val="en-US"/>
        </w:rPr>
        <w:t>weather</w:t>
      </w:r>
      <w:proofErr w:type="gramEnd"/>
      <w:r w:rsidRPr="00F7585D">
        <w:rPr>
          <w:b/>
          <w:bCs/>
          <w:color w:val="0E171E"/>
          <w:sz w:val="25"/>
          <w:szCs w:val="25"/>
          <w:lang w:val="en-US"/>
        </w:rPr>
        <w:t xml:space="preserve"> forecaster, weather chart maker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 xml:space="preserve"> – </w:t>
      </w:r>
      <w:r w:rsidRPr="00F7585D">
        <w:rPr>
          <w:color w:val="0E171E"/>
          <w:sz w:val="25"/>
          <w:szCs w:val="25"/>
          <w:shd w:val="clear" w:color="auto" w:fill="FCFEFF"/>
        </w:rPr>
        <w:t>синоптик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> </w:t>
      </w:r>
      <w:r w:rsidRPr="00F7585D">
        <w:rPr>
          <w:color w:val="0E171E"/>
          <w:sz w:val="25"/>
          <w:szCs w:val="25"/>
          <w:lang w:val="en-US"/>
        </w:rPr>
        <w:br/>
      </w:r>
      <w:r w:rsidRPr="00F7585D">
        <w:rPr>
          <w:b/>
          <w:bCs/>
          <w:color w:val="0E171E"/>
          <w:sz w:val="25"/>
          <w:szCs w:val="25"/>
          <w:lang w:val="en-US"/>
        </w:rPr>
        <w:t>breeze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 xml:space="preserve"> – </w:t>
      </w:r>
      <w:r w:rsidRPr="00F7585D">
        <w:rPr>
          <w:color w:val="0E171E"/>
          <w:sz w:val="25"/>
          <w:szCs w:val="25"/>
          <w:shd w:val="clear" w:color="auto" w:fill="FCFEFF"/>
        </w:rPr>
        <w:t>лёгкий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 xml:space="preserve"> </w:t>
      </w:r>
      <w:r w:rsidRPr="00F7585D">
        <w:rPr>
          <w:color w:val="0E171E"/>
          <w:sz w:val="25"/>
          <w:szCs w:val="25"/>
          <w:shd w:val="clear" w:color="auto" w:fill="FCFEFF"/>
        </w:rPr>
        <w:t>ветерок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 xml:space="preserve">, </w:t>
      </w:r>
      <w:r w:rsidRPr="00F7585D">
        <w:rPr>
          <w:color w:val="0E171E"/>
          <w:sz w:val="25"/>
          <w:szCs w:val="25"/>
          <w:shd w:val="clear" w:color="auto" w:fill="FCFEFF"/>
        </w:rPr>
        <w:t>бриз</w:t>
      </w:r>
      <w:r w:rsidRPr="00F7585D">
        <w:rPr>
          <w:color w:val="0E171E"/>
          <w:sz w:val="25"/>
          <w:szCs w:val="25"/>
          <w:shd w:val="clear" w:color="auto" w:fill="FCFEFF"/>
          <w:lang w:val="en-US"/>
        </w:rPr>
        <w:t>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rain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дождь;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cold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холод;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snowfall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снегопад; </w:t>
      </w:r>
      <w:r w:rsidRPr="00F7585D">
        <w:rPr>
          <w:color w:val="0E171E"/>
          <w:sz w:val="25"/>
          <w:szCs w:val="25"/>
        </w:rPr>
        <w:br/>
      </w:r>
      <w:proofErr w:type="spellStart"/>
      <w:r w:rsidRPr="00F7585D">
        <w:rPr>
          <w:b/>
          <w:bCs/>
          <w:color w:val="0E171E"/>
          <w:sz w:val="25"/>
          <w:szCs w:val="25"/>
        </w:rPr>
        <w:t>fair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хороший ясный;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r w:rsidRPr="00F7585D">
        <w:rPr>
          <w:color w:val="0E171E"/>
          <w:sz w:val="25"/>
          <w:szCs w:val="25"/>
          <w:shd w:val="clear" w:color="auto" w:fill="FCFEFF"/>
        </w:rPr>
        <w:t> </w:t>
      </w:r>
      <w:proofErr w:type="spellStart"/>
      <w:r w:rsidRPr="00F7585D">
        <w:rPr>
          <w:b/>
          <w:bCs/>
          <w:color w:val="0E171E"/>
          <w:sz w:val="25"/>
          <w:szCs w:val="25"/>
        </w:rPr>
        <w:t>bright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ясный, погожий;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clearly</w:t>
      </w:r>
      <w:proofErr w:type="spellEnd"/>
      <w:r w:rsidRPr="00F7585D">
        <w:rPr>
          <w:b/>
          <w:bCs/>
          <w:color w:val="0E171E"/>
          <w:sz w:val="25"/>
          <w:szCs w:val="25"/>
        </w:rPr>
        <w:t xml:space="preserve">, </w:t>
      </w:r>
      <w:proofErr w:type="spellStart"/>
      <w:r w:rsidRPr="00F7585D">
        <w:rPr>
          <w:b/>
          <w:bCs/>
          <w:color w:val="0E171E"/>
          <w:sz w:val="25"/>
          <w:szCs w:val="25"/>
        </w:rPr>
        <w:t>clear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ясный;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hot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знойный, жаркий;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windy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ветреный;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cloudy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пасмурный, облачный;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rainy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дождливый;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r w:rsidRPr="00F7585D">
        <w:rPr>
          <w:color w:val="0E171E"/>
          <w:sz w:val="25"/>
          <w:szCs w:val="25"/>
          <w:shd w:val="clear" w:color="auto" w:fill="FCFEFF"/>
        </w:rPr>
        <w:t> </w:t>
      </w:r>
      <w:proofErr w:type="spellStart"/>
      <w:r w:rsidRPr="00F7585D">
        <w:rPr>
          <w:b/>
          <w:bCs/>
          <w:color w:val="0E171E"/>
          <w:sz w:val="25"/>
          <w:szCs w:val="25"/>
        </w:rPr>
        <w:t>foggy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туманный; </w:t>
      </w:r>
    </w:p>
    <w:p w:rsidR="00F7585D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chilly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холодный, свежий, прохладный;</w:t>
      </w:r>
    </w:p>
    <w:p w:rsid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r w:rsidRPr="00F7585D">
        <w:rPr>
          <w:color w:val="0E171E"/>
          <w:sz w:val="25"/>
          <w:szCs w:val="25"/>
          <w:shd w:val="clear" w:color="auto" w:fill="FCFEFF"/>
        </w:rPr>
        <w:t> </w:t>
      </w:r>
      <w:proofErr w:type="spellStart"/>
      <w:r w:rsidRPr="00F7585D">
        <w:rPr>
          <w:b/>
          <w:bCs/>
          <w:color w:val="0E171E"/>
          <w:sz w:val="25"/>
          <w:szCs w:val="25"/>
        </w:rPr>
        <w:t>stormy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штормовой; </w:t>
      </w:r>
    </w:p>
    <w:p w:rsidR="00E8227F" w:rsidRPr="00F7585D" w:rsidRDefault="00F7585D" w:rsidP="00F7585D">
      <w:pPr>
        <w:spacing w:after="0" w:line="240" w:lineRule="auto"/>
        <w:rPr>
          <w:color w:val="0E171E"/>
          <w:sz w:val="25"/>
          <w:szCs w:val="25"/>
          <w:shd w:val="clear" w:color="auto" w:fill="FCFEFF"/>
        </w:rPr>
      </w:pPr>
      <w:proofErr w:type="spellStart"/>
      <w:r w:rsidRPr="00F7585D">
        <w:rPr>
          <w:b/>
          <w:bCs/>
          <w:color w:val="0E171E"/>
          <w:sz w:val="25"/>
          <w:szCs w:val="25"/>
        </w:rPr>
        <w:t>frosty</w:t>
      </w:r>
      <w:proofErr w:type="spellEnd"/>
      <w:r w:rsidRPr="00F7585D">
        <w:rPr>
          <w:color w:val="0E171E"/>
          <w:sz w:val="25"/>
          <w:szCs w:val="25"/>
          <w:shd w:val="clear" w:color="auto" w:fill="FCFEFF"/>
        </w:rPr>
        <w:t> – морозный</w:t>
      </w:r>
    </w:p>
    <w:sectPr w:rsidR="00E8227F" w:rsidRPr="00F7585D" w:rsidSect="007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585D"/>
    <w:rsid w:val="00051A7D"/>
    <w:rsid w:val="001A1BE8"/>
    <w:rsid w:val="00263E45"/>
    <w:rsid w:val="00722346"/>
    <w:rsid w:val="00F7585D"/>
    <w:rsid w:val="00FD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abel">
    <w:name w:val="label"/>
    <w:basedOn w:val="a0"/>
    <w:rsid w:val="00F7585D"/>
  </w:style>
  <w:style w:type="character" w:styleId="a4">
    <w:name w:val="Hyperlink"/>
    <w:basedOn w:val="a0"/>
    <w:uiPriority w:val="99"/>
    <w:semiHidden/>
    <w:unhideWhenUsed/>
    <w:rsid w:val="00F75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61">
          <w:marLeft w:val="316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487">
              <w:marLeft w:val="0"/>
              <w:marRight w:val="0"/>
              <w:marTop w:val="0"/>
              <w:marBottom w:val="316"/>
              <w:divBdr>
                <w:top w:val="single" w:sz="6" w:space="6" w:color="90C1E0"/>
                <w:left w:val="single" w:sz="6" w:space="11" w:color="90C1E0"/>
                <w:bottom w:val="single" w:sz="6" w:space="6" w:color="90C1E0"/>
                <w:right w:val="single" w:sz="6" w:space="28" w:color="90C1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-line.ru/sounds/thunderstorm.mp3" TargetMode="External"/><Relationship Id="rId13" Type="http://schemas.openxmlformats.org/officeDocument/2006/relationships/hyperlink" Target="http://englishon-line.ru/sounds/heat.mp3" TargetMode="External"/><Relationship Id="rId18" Type="http://schemas.openxmlformats.org/officeDocument/2006/relationships/hyperlink" Target="http://englishon-line.ru/sounds/dull.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glishon-line.ru/sounds/weatherman.mp3" TargetMode="External"/><Relationship Id="rId12" Type="http://schemas.openxmlformats.org/officeDocument/2006/relationships/hyperlink" Target="http://englishon-line.ru/sounds/fog.mp3" TargetMode="External"/><Relationship Id="rId17" Type="http://schemas.openxmlformats.org/officeDocument/2006/relationships/hyperlink" Target="http://englishon-line.ru/sounds/sunny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on-line.ru/sounds/snow.mp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on-line.ru/sounds/temperature.mp3" TargetMode="External"/><Relationship Id="rId11" Type="http://schemas.openxmlformats.org/officeDocument/2006/relationships/hyperlink" Target="http://englishon-line.ru/sounds/shower.mp3" TargetMode="External"/><Relationship Id="rId5" Type="http://schemas.openxmlformats.org/officeDocument/2006/relationships/hyperlink" Target="http://englishon-line.ru/sounds/weather_forecast.mp3" TargetMode="External"/><Relationship Id="rId15" Type="http://schemas.openxmlformats.org/officeDocument/2006/relationships/hyperlink" Target="http://englishon-line.ru/sounds/frost.mp3" TargetMode="External"/><Relationship Id="rId10" Type="http://schemas.openxmlformats.org/officeDocument/2006/relationships/hyperlink" Target="http://englishon-line.ru/sounds/lightning.mp3" TargetMode="External"/><Relationship Id="rId19" Type="http://schemas.openxmlformats.org/officeDocument/2006/relationships/hyperlink" Target="http://englishon-line.ru/sounds/cool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-line.ru/sounds/thunder.mp3" TargetMode="External"/><Relationship Id="rId14" Type="http://schemas.openxmlformats.org/officeDocument/2006/relationships/hyperlink" Target="http://englishon-line.ru/sounds/wind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846C-2E73-4147-A293-40594655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2019-04-24T05:56:00Z</dcterms:created>
  <dcterms:modified xsi:type="dcterms:W3CDTF">2019-04-24T06:11:00Z</dcterms:modified>
</cp:coreProperties>
</file>