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7" w:rsidRPr="00CD5323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 w:rsidRPr="00CD5323">
        <w:rPr>
          <w:color w:val="111111"/>
          <w:sz w:val="24"/>
          <w:szCs w:val="24"/>
        </w:rPr>
        <w:t xml:space="preserve">Задача №7. </w:t>
      </w:r>
      <w:r w:rsidRPr="00CD5323">
        <w:rPr>
          <w:b w:val="0"/>
          <w:bCs w:val="0"/>
          <w:color w:val="111111"/>
          <w:sz w:val="24"/>
          <w:szCs w:val="24"/>
        </w:rPr>
        <w:t xml:space="preserve">Сосуд в 20л наполнен спиртом. Из него выливают некоторое количество спирта в другой, равный ему, </w:t>
      </w:r>
      <w:proofErr w:type="gramStart"/>
      <w:r w:rsidRPr="00CD5323">
        <w:rPr>
          <w:b w:val="0"/>
          <w:bCs w:val="0"/>
          <w:color w:val="111111"/>
          <w:sz w:val="24"/>
          <w:szCs w:val="24"/>
        </w:rPr>
        <w:t>и</w:t>
      </w:r>
      <w:proofErr w:type="gramEnd"/>
      <w:r w:rsidRPr="00CD5323">
        <w:rPr>
          <w:b w:val="0"/>
          <w:bCs w:val="0"/>
          <w:color w:val="111111"/>
          <w:sz w:val="24"/>
          <w:szCs w:val="24"/>
        </w:rPr>
        <w:t xml:space="preserve"> дополнив остальную часть второго сосуда водой, дополняют этой смесью первый сосуд. Затем из первого отливают </w:t>
      </w:r>
      <w:r>
        <w:rPr>
          <w:noProof/>
          <w:lang w:eastAsia="ru-RU"/>
        </w:rPr>
        <w:drawing>
          <wp:inline distT="0" distB="0" distL="0" distR="0">
            <wp:extent cx="292100" cy="44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23">
        <w:rPr>
          <w:kern w:val="1"/>
          <w:sz w:val="24"/>
          <w:szCs w:val="24"/>
        </w:rPr>
        <w:t xml:space="preserve"> </w:t>
      </w:r>
      <w:r w:rsidRPr="00CD5323">
        <w:rPr>
          <w:b w:val="0"/>
          <w:bCs w:val="0"/>
          <w:kern w:val="1"/>
          <w:sz w:val="24"/>
          <w:szCs w:val="24"/>
        </w:rPr>
        <w:t>во второй, после чего в обоих сосудах содержится одинаковое количество спирта. Сколько отлито первоначально спирта из первого сосуда во второй?</w:t>
      </w:r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Пусть </w:t>
      </w:r>
      <w:proofErr w:type="spellStart"/>
      <w:r>
        <w:rPr>
          <w:b w:val="0"/>
          <w:bCs w:val="0"/>
          <w:kern w:val="1"/>
          <w:sz w:val="24"/>
          <w:szCs w:val="24"/>
        </w:rPr>
        <w:t>хл</w:t>
      </w:r>
      <w:proofErr w:type="spellEnd"/>
      <w:r>
        <w:rPr>
          <w:b w:val="0"/>
          <w:bCs w:val="0"/>
          <w:kern w:val="1"/>
          <w:sz w:val="24"/>
          <w:szCs w:val="24"/>
        </w:rPr>
        <w:t xml:space="preserve"> перелили во </w:t>
      </w:r>
      <w:r>
        <w:rPr>
          <w:b w:val="0"/>
          <w:bCs w:val="0"/>
          <w:kern w:val="1"/>
          <w:sz w:val="24"/>
          <w:szCs w:val="24"/>
          <w:lang w:val="en-US"/>
        </w:rPr>
        <w:t>II</w:t>
      </w:r>
      <w:r>
        <w:rPr>
          <w:b w:val="0"/>
          <w:bCs w:val="0"/>
          <w:kern w:val="1"/>
          <w:sz w:val="24"/>
          <w:szCs w:val="24"/>
        </w:rPr>
        <w:t xml:space="preserve"> сосуд, </w:t>
      </w:r>
    </w:p>
    <w:p w:rsidR="00435707" w:rsidRPr="00CD5323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тогда </w:t>
      </w:r>
      <w:r>
        <w:rPr>
          <w:noProof/>
          <w:position w:val="-9"/>
          <w:lang w:eastAsia="ru-RU"/>
        </w:rPr>
        <w:drawing>
          <wp:inline distT="0" distB="0" distL="0" distR="0">
            <wp:extent cx="2349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>спирта</w:t>
      </w:r>
      <w:r>
        <w:rPr>
          <w:kern w:val="1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 xml:space="preserve">стало во </w:t>
      </w:r>
      <w:r>
        <w:rPr>
          <w:b w:val="0"/>
          <w:bCs w:val="0"/>
          <w:kern w:val="1"/>
          <w:sz w:val="24"/>
          <w:szCs w:val="24"/>
          <w:lang w:val="en-US"/>
        </w:rPr>
        <w:t>II</w:t>
      </w:r>
      <w:r>
        <w:rPr>
          <w:b w:val="0"/>
          <w:bCs w:val="0"/>
          <w:kern w:val="1"/>
          <w:sz w:val="24"/>
          <w:szCs w:val="24"/>
        </w:rPr>
        <w:t xml:space="preserve"> сосуде, х</w:t>
      </w:r>
      <w:proofErr w:type="gramStart"/>
      <w:r>
        <w:rPr>
          <w:b w:val="0"/>
          <w:bCs w:val="0"/>
          <w:kern w:val="1"/>
          <w:sz w:val="24"/>
          <w:szCs w:val="24"/>
          <w:vertAlign w:val="superscript"/>
        </w:rPr>
        <w:t>2</w:t>
      </w:r>
      <w:proofErr w:type="gramEnd"/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i/>
          <w:kern w:val="1"/>
          <w:sz w:val="24"/>
          <w:szCs w:val="24"/>
        </w:rPr>
      </w:pPr>
      <w:r w:rsidRPr="00CD5323">
        <w:rPr>
          <w:b w:val="0"/>
          <w:bCs w:val="0"/>
          <w:kern w:val="1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3250" cy="444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>)</w:t>
      </w:r>
      <w:proofErr w:type="gramStart"/>
      <w:r>
        <w:rPr>
          <w:kern w:val="1"/>
          <w:sz w:val="24"/>
          <w:szCs w:val="24"/>
        </w:rPr>
        <w:t>л</w:t>
      </w:r>
      <w:proofErr w:type="gramEnd"/>
      <w:r>
        <w:rPr>
          <w:kern w:val="1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 xml:space="preserve">спирта стало в </w:t>
      </w:r>
      <w:r>
        <w:rPr>
          <w:b w:val="0"/>
          <w:bCs w:val="0"/>
          <w:kern w:val="1"/>
          <w:sz w:val="24"/>
          <w:szCs w:val="24"/>
          <w:lang w:val="en-US"/>
        </w:rPr>
        <w:t>I</w:t>
      </w:r>
      <w:r>
        <w:rPr>
          <w:b w:val="0"/>
          <w:bCs w:val="0"/>
          <w:kern w:val="1"/>
          <w:sz w:val="24"/>
          <w:szCs w:val="24"/>
        </w:rPr>
        <w:t xml:space="preserve"> сосуде,</w:t>
      </w:r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i/>
          <w:kern w:val="1"/>
          <w:sz w:val="24"/>
          <w:szCs w:val="24"/>
        </w:rPr>
      </w:pPr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65200" cy="444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>)</w:t>
      </w:r>
      <w:proofErr w:type="gramStart"/>
      <w:r>
        <w:rPr>
          <w:kern w:val="1"/>
          <w:sz w:val="24"/>
          <w:szCs w:val="24"/>
        </w:rPr>
        <w:t>л</w:t>
      </w:r>
      <w:proofErr w:type="gramEnd"/>
      <w:r>
        <w:rPr>
          <w:kern w:val="1"/>
          <w:sz w:val="24"/>
          <w:szCs w:val="24"/>
        </w:rPr>
        <w:t xml:space="preserve"> </w:t>
      </w:r>
      <w:r>
        <w:rPr>
          <w:b w:val="0"/>
          <w:bCs w:val="0"/>
          <w:kern w:val="1"/>
          <w:sz w:val="24"/>
          <w:szCs w:val="24"/>
        </w:rPr>
        <w:t xml:space="preserve">спирта осталось в </w:t>
      </w:r>
      <w:r>
        <w:rPr>
          <w:b w:val="0"/>
          <w:bCs w:val="0"/>
          <w:kern w:val="1"/>
          <w:sz w:val="24"/>
          <w:szCs w:val="24"/>
          <w:lang w:val="en-US"/>
        </w:rPr>
        <w:t>I</w:t>
      </w:r>
      <w:r>
        <w:rPr>
          <w:b w:val="0"/>
          <w:bCs w:val="0"/>
          <w:kern w:val="1"/>
          <w:sz w:val="24"/>
          <w:szCs w:val="24"/>
        </w:rPr>
        <w:t xml:space="preserve"> сосуде, </w:t>
      </w:r>
    </w:p>
    <w:p w:rsidR="00435707" w:rsidRPr="00CD5323" w:rsidRDefault="00435707" w:rsidP="00435707">
      <w:pPr>
        <w:pStyle w:val="a4"/>
        <w:rPr>
          <w:lang w:val="ru-RU"/>
        </w:rPr>
      </w:pPr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>Зная, что в обоих сосудах содержится одинаковое количество спирта:</w:t>
      </w:r>
    </w:p>
    <w:p w:rsidR="00435707" w:rsidRPr="00CD5323" w:rsidRDefault="00435707" w:rsidP="00435707">
      <w:pPr>
        <w:pStyle w:val="a4"/>
        <w:rPr>
          <w:lang w:val="ru-RU"/>
        </w:rPr>
      </w:pPr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</w:pPr>
      <w:r>
        <w:rPr>
          <w:b w:val="0"/>
          <w:bCs w:val="0"/>
          <w:kern w:val="1"/>
          <w:sz w:val="24"/>
          <w:szCs w:val="24"/>
        </w:rPr>
        <w:t>Уравнение:</w:t>
      </w:r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170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kern w:val="1"/>
          <w:sz w:val="24"/>
          <w:szCs w:val="24"/>
        </w:rPr>
        <w:t xml:space="preserve">)=10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>⇒ х=10</w:t>
      </w:r>
      <w:proofErr w:type="gramEnd"/>
    </w:p>
    <w:p w:rsidR="00435707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eastAsia="Arial"/>
          <w:b w:val="0"/>
          <w:bCs w:val="0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10л спирта перелили во 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b w:val="0"/>
          <w:bCs w:val="0"/>
          <w:kern w:val="1"/>
          <w:sz w:val="24"/>
          <w:szCs w:val="24"/>
        </w:rPr>
        <w:t xml:space="preserve"> сосуд первоначально.</w:t>
      </w:r>
    </w:p>
    <w:p w:rsidR="00435707" w:rsidRPr="00CD5323" w:rsidRDefault="00435707" w:rsidP="00435707">
      <w:pPr>
        <w:pStyle w:val="a4"/>
        <w:rPr>
          <w:lang w:val="ru-RU"/>
        </w:rPr>
      </w:pPr>
    </w:p>
    <w:p w:rsidR="00435707" w:rsidRPr="00CD5323" w:rsidRDefault="00435707" w:rsidP="00435707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eastAsia="Arial" w:hAnsi="Times New Roman"/>
          <w:b w:val="0"/>
          <w:kern w:val="1"/>
          <w:sz w:val="24"/>
          <w:szCs w:val="24"/>
        </w:rPr>
      </w:pPr>
      <w:r>
        <w:rPr>
          <w:rFonts w:ascii="Times New Roman" w:eastAsia="Arial" w:hAnsi="Times New Roman"/>
          <w:kern w:val="1"/>
          <w:sz w:val="24"/>
          <w:szCs w:val="24"/>
        </w:rPr>
        <w:t xml:space="preserve">Ответ: </w:t>
      </w:r>
      <w:r w:rsidRPr="00CD5323">
        <w:rPr>
          <w:rFonts w:ascii="Times New Roman" w:eastAsia="Arial" w:hAnsi="Times New Roman"/>
          <w:b w:val="0"/>
          <w:kern w:val="1"/>
          <w:sz w:val="24"/>
          <w:szCs w:val="24"/>
        </w:rPr>
        <w:t>10л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7"/>
    <w:rsid w:val="0043570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35707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435707"/>
    <w:rPr>
      <w:rFonts w:ascii="Arial" w:eastAsia="Arial" w:hAnsi="Arial" w:cs="Arial"/>
      <w:sz w:val="22"/>
      <w:szCs w:val="22"/>
      <w:lang w:val="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35707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435707"/>
    <w:rPr>
      <w:rFonts w:ascii="Arial" w:eastAsia="Arial" w:hAnsi="Arial" w:cs="Arial"/>
      <w:sz w:val="22"/>
      <w:szCs w:val="22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2021-11-30T07:45:00Z</dcterms:created>
  <dcterms:modified xsi:type="dcterms:W3CDTF">2021-11-30T07:45:00Z</dcterms:modified>
</cp:coreProperties>
</file>