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1" w:rsidRPr="00DF2169" w:rsidRDefault="00786571" w:rsidP="00786571">
      <w:pPr>
        <w:jc w:val="center"/>
        <w:rPr>
          <w:rFonts w:ascii="Times New Roman" w:hAnsi="Times New Roman"/>
          <w:b/>
          <w:sz w:val="28"/>
          <w:szCs w:val="28"/>
        </w:rPr>
      </w:pPr>
      <w:r w:rsidRPr="00DF2169">
        <w:rPr>
          <w:rFonts w:ascii="Times New Roman" w:hAnsi="Times New Roman"/>
          <w:b/>
          <w:sz w:val="28"/>
          <w:szCs w:val="28"/>
        </w:rPr>
        <w:t>Приложение 2</w:t>
      </w:r>
    </w:p>
    <w:p w:rsidR="00786571" w:rsidRPr="0053041A" w:rsidRDefault="00786571" w:rsidP="00786571">
      <w:pPr>
        <w:jc w:val="center"/>
        <w:rPr>
          <w:rFonts w:ascii="Times New Roman" w:hAnsi="Times New Roman"/>
          <w:sz w:val="28"/>
          <w:szCs w:val="28"/>
        </w:rPr>
      </w:pPr>
      <w:r w:rsidRPr="0053041A">
        <w:rPr>
          <w:rFonts w:ascii="Times New Roman" w:hAnsi="Times New Roman"/>
          <w:sz w:val="28"/>
          <w:szCs w:val="28"/>
        </w:rPr>
        <w:t xml:space="preserve">Лимерики Эдварда Лира в переводах </w:t>
      </w:r>
      <w:proofErr w:type="spellStart"/>
      <w:r w:rsidRPr="0053041A">
        <w:rPr>
          <w:rFonts w:ascii="Times New Roman" w:hAnsi="Times New Roman"/>
          <w:sz w:val="28"/>
          <w:szCs w:val="28"/>
        </w:rPr>
        <w:t>Г.Кружкова</w:t>
      </w:r>
      <w:proofErr w:type="spellEnd"/>
    </w:p>
    <w:p w:rsidR="00786571" w:rsidRPr="0053041A" w:rsidRDefault="00786571" w:rsidP="00786571">
      <w:pPr>
        <w:rPr>
          <w:rFonts w:ascii="Times New Roman" w:hAnsi="Times New Roman"/>
          <w:sz w:val="28"/>
          <w:szCs w:val="28"/>
        </w:rPr>
      </w:pPr>
    </w:p>
    <w:p w:rsidR="00786571" w:rsidRPr="003A3FD2" w:rsidRDefault="00786571" w:rsidP="00786571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08BD014" wp14:editId="0EBA49CA">
            <wp:extent cx="4161034" cy="1900719"/>
            <wp:effectExtent l="0" t="0" r="0" b="0"/>
            <wp:docPr id="13" name="Рисунок 2" descr="285310-433454d5cd0c93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5310-433454d5cd0c93c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74" cy="190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3A3FD2">
        <w:rPr>
          <w:rFonts w:ascii="Times New Roman" w:hAnsi="Times New Roman"/>
          <w:sz w:val="28"/>
          <w:szCs w:val="28"/>
          <w:lang w:val="en-US"/>
        </w:rPr>
        <w:t>There was an Old Man with a beard</w:t>
      </w:r>
      <w:proofErr w:type="gramStart"/>
      <w:r w:rsidRPr="003A3FD2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3A3FD2">
        <w:rPr>
          <w:rFonts w:ascii="Times New Roman" w:hAnsi="Times New Roman"/>
          <w:sz w:val="28"/>
          <w:szCs w:val="28"/>
          <w:lang w:val="en-US"/>
        </w:rPr>
        <w:br/>
        <w:t>Who said, 'It is just as I feared!</w:t>
      </w:r>
      <w:r w:rsidRPr="003A3FD2">
        <w:rPr>
          <w:rFonts w:ascii="Times New Roman" w:hAnsi="Times New Roman"/>
          <w:sz w:val="28"/>
          <w:szCs w:val="28"/>
          <w:lang w:val="en-US"/>
        </w:rPr>
        <w:br/>
        <w:t>Two Owls and a Hen</w:t>
      </w:r>
      <w:proofErr w:type="gramStart"/>
      <w:r w:rsidRPr="003A3FD2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3A3FD2">
        <w:rPr>
          <w:rFonts w:ascii="Times New Roman" w:hAnsi="Times New Roman"/>
          <w:sz w:val="28"/>
          <w:szCs w:val="28"/>
          <w:lang w:val="en-US"/>
        </w:rPr>
        <w:br/>
        <w:t>Four Larks and a Wren,</w:t>
      </w:r>
      <w:r w:rsidRPr="003A3FD2">
        <w:rPr>
          <w:rFonts w:ascii="Times New Roman" w:hAnsi="Times New Roman"/>
          <w:sz w:val="28"/>
          <w:szCs w:val="28"/>
          <w:lang w:val="en-US"/>
        </w:rPr>
        <w:br/>
        <w:t>Have all built their nests in my beard!'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1"/>
      </w:tblGrid>
      <w:tr w:rsidR="00786571" w:rsidRPr="00FD640F" w:rsidTr="0099244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86571" w:rsidRPr="0053041A" w:rsidRDefault="00786571" w:rsidP="0099244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86571" w:rsidRPr="0053041A" w:rsidRDefault="00786571" w:rsidP="0099244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86571" w:rsidRDefault="00786571" w:rsidP="00786571">
      <w:pPr>
        <w:spacing w:after="240"/>
        <w:jc w:val="center"/>
        <w:rPr>
          <w:rFonts w:ascii="Times New Roman" w:hAnsi="Times New Roman"/>
          <w:i/>
          <w:sz w:val="28"/>
          <w:szCs w:val="28"/>
        </w:rPr>
      </w:pPr>
      <w:r w:rsidRPr="003A3FD2">
        <w:rPr>
          <w:rFonts w:ascii="Times New Roman" w:hAnsi="Times New Roman"/>
          <w:i/>
          <w:sz w:val="28"/>
          <w:szCs w:val="28"/>
        </w:rPr>
        <w:t>Был один старичок в бороде,</w:t>
      </w:r>
      <w:r w:rsidRPr="003A3FD2">
        <w:rPr>
          <w:rFonts w:ascii="Times New Roman" w:hAnsi="Times New Roman"/>
          <w:i/>
          <w:sz w:val="28"/>
          <w:szCs w:val="28"/>
        </w:rPr>
        <w:br/>
        <w:t>Он сказал: «Так и знал, быть беде!</w:t>
      </w:r>
      <w:r w:rsidRPr="003A3FD2">
        <w:rPr>
          <w:rFonts w:ascii="Times New Roman" w:hAnsi="Times New Roman"/>
          <w:i/>
          <w:sz w:val="28"/>
          <w:szCs w:val="28"/>
        </w:rPr>
        <w:br/>
        <w:t>Две совы и несушка,</w:t>
      </w:r>
      <w:r w:rsidRPr="003A3FD2">
        <w:rPr>
          <w:rFonts w:ascii="Times New Roman" w:hAnsi="Times New Roman"/>
          <w:i/>
          <w:sz w:val="28"/>
          <w:szCs w:val="28"/>
        </w:rPr>
        <w:br/>
        <w:t>Корольки и кукушка</w:t>
      </w:r>
      <w:r w:rsidRPr="003A3FD2">
        <w:rPr>
          <w:rFonts w:ascii="Times New Roman" w:hAnsi="Times New Roman"/>
          <w:i/>
          <w:sz w:val="28"/>
          <w:szCs w:val="28"/>
        </w:rPr>
        <w:br/>
        <w:t>Свили гнёзда в моей бороде!»</w:t>
      </w:r>
    </w:p>
    <w:p w:rsidR="00786571" w:rsidRDefault="00786571" w:rsidP="00786571">
      <w:pPr>
        <w:spacing w:after="240"/>
        <w:jc w:val="center"/>
        <w:rPr>
          <w:rFonts w:ascii="Times New Roman" w:hAnsi="Times New Roman"/>
          <w:i/>
          <w:sz w:val="28"/>
          <w:szCs w:val="28"/>
        </w:rPr>
      </w:pPr>
    </w:p>
    <w:p w:rsidR="00786571" w:rsidRDefault="00786571" w:rsidP="00786571">
      <w:pPr>
        <w:spacing w:after="240"/>
        <w:jc w:val="center"/>
        <w:rPr>
          <w:rFonts w:ascii="Times New Roman" w:hAnsi="Times New Roman"/>
          <w:i/>
          <w:sz w:val="28"/>
          <w:szCs w:val="28"/>
        </w:rPr>
      </w:pPr>
    </w:p>
    <w:p w:rsidR="00786571" w:rsidRDefault="00786571" w:rsidP="00786571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A3FD2">
        <w:rPr>
          <w:rFonts w:ascii="Times New Roman" w:hAnsi="Times New Roman"/>
          <w:b/>
          <w:i/>
          <w:sz w:val="28"/>
          <w:szCs w:val="28"/>
        </w:rPr>
        <w:lastRenderedPageBreak/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AD788B" wp14:editId="68F62746">
            <wp:extent cx="4037965" cy="2270760"/>
            <wp:effectExtent l="0" t="0" r="0" b="0"/>
            <wp:docPr id="12" name="Рисунок 3" descr="285312-2a9f8df946682a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5312-2a9f8df946682a6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</w:p>
    <w:p w:rsidR="00786571" w:rsidRPr="0053041A" w:rsidRDefault="00786571" w:rsidP="00786571">
      <w:pPr>
        <w:spacing w:after="240"/>
        <w:jc w:val="center"/>
        <w:rPr>
          <w:rFonts w:ascii="Times New Roman" w:hAnsi="Times New Roman"/>
          <w:sz w:val="28"/>
          <w:szCs w:val="28"/>
          <w:lang w:val="en-US"/>
        </w:rPr>
      </w:pPr>
      <w:r w:rsidRPr="0053041A">
        <w:rPr>
          <w:rFonts w:ascii="Times New Roman" w:hAnsi="Times New Roman"/>
          <w:sz w:val="28"/>
          <w:szCs w:val="28"/>
          <w:lang w:val="en-US"/>
        </w:rPr>
        <w:t>There was a Young Lady whose bonnet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>Came untied when the birds sate upon it;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But she said: 'I don't care!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All the birds in the air</w:t>
      </w:r>
      <w:r w:rsidRPr="0053041A">
        <w:rPr>
          <w:rFonts w:ascii="Times New Roman" w:hAnsi="Times New Roman"/>
          <w:sz w:val="28"/>
          <w:szCs w:val="28"/>
          <w:lang w:val="en-US"/>
        </w:rPr>
        <w:br/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t xml:space="preserve"> welcome to sit on my bonnet!'</w:t>
      </w:r>
    </w:p>
    <w:p w:rsidR="00786571" w:rsidRPr="00FD640F" w:rsidRDefault="00786571" w:rsidP="00FD640F">
      <w:pPr>
        <w:spacing w:after="24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3041A">
        <w:rPr>
          <w:rFonts w:ascii="Times New Roman" w:hAnsi="Times New Roman"/>
          <w:i/>
          <w:sz w:val="28"/>
          <w:szCs w:val="28"/>
        </w:rPr>
        <w:t>Шляпку некой прелестной девицы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Р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астрепали небесные птицы;</w:t>
      </w:r>
      <w:r w:rsidRPr="0053041A">
        <w:rPr>
          <w:rFonts w:ascii="Times New Roman" w:hAnsi="Times New Roman"/>
          <w:i/>
          <w:sz w:val="28"/>
          <w:szCs w:val="28"/>
        </w:rPr>
        <w:br/>
        <w:t>А она веселится:</w:t>
      </w:r>
      <w:r w:rsidRPr="0053041A">
        <w:rPr>
          <w:rFonts w:ascii="Times New Roman" w:hAnsi="Times New Roman"/>
          <w:i/>
          <w:sz w:val="28"/>
          <w:szCs w:val="28"/>
        </w:rPr>
        <w:br/>
        <w:t>Мол, сама этих птиц я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П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риглашала на шляпку садиться!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A2E2919" wp14:editId="77EB6B30">
            <wp:extent cx="3409241" cy="1982912"/>
            <wp:effectExtent l="0" t="0" r="0" b="0"/>
            <wp:docPr id="11" name="Рисунок 4" descr="285313-9ff8177d00ff4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5313-9ff8177d00ff411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28" cy="198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t>There was an Old Man with a flute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 xml:space="preserve">A </w:t>
      </w:r>
      <w:proofErr w:type="spellStart"/>
      <w:r w:rsidRPr="0053041A">
        <w:rPr>
          <w:rFonts w:ascii="Times New Roman" w:hAnsi="Times New Roman"/>
          <w:sz w:val="28"/>
          <w:szCs w:val="28"/>
          <w:lang w:val="en-US"/>
        </w:rPr>
        <w:t>sarpint</w:t>
      </w:r>
      <w:proofErr w:type="spellEnd"/>
      <w:r w:rsidRPr="0053041A">
        <w:rPr>
          <w:rFonts w:ascii="Times New Roman" w:hAnsi="Times New Roman"/>
          <w:sz w:val="28"/>
          <w:szCs w:val="28"/>
          <w:lang w:val="en-US"/>
        </w:rPr>
        <w:t xml:space="preserve"> ran into his boot;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But he played day and night,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 xml:space="preserve">Till the </w:t>
      </w:r>
      <w:proofErr w:type="spellStart"/>
      <w:r w:rsidRPr="0053041A">
        <w:rPr>
          <w:rFonts w:ascii="Times New Roman" w:hAnsi="Times New Roman"/>
          <w:sz w:val="28"/>
          <w:szCs w:val="28"/>
          <w:lang w:val="en-US"/>
        </w:rPr>
        <w:t>sarpint</w:t>
      </w:r>
      <w:proofErr w:type="spellEnd"/>
      <w:r w:rsidRPr="0053041A">
        <w:rPr>
          <w:rFonts w:ascii="Times New Roman" w:hAnsi="Times New Roman"/>
          <w:sz w:val="28"/>
          <w:szCs w:val="28"/>
          <w:lang w:val="en-US"/>
        </w:rPr>
        <w:t xml:space="preserve"> took flight,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And avoided that man with a flute.</w:t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>К удалому флейтисту из Конго</w:t>
      </w:r>
      <w:r w:rsidRPr="0053041A">
        <w:rPr>
          <w:rFonts w:ascii="Times New Roman" w:hAnsi="Times New Roman"/>
          <w:i/>
          <w:sz w:val="28"/>
          <w:szCs w:val="28"/>
        </w:rPr>
        <w:br/>
        <w:t>Раз в сапог заползла анаконда.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i/>
          <w:sz w:val="28"/>
          <w:szCs w:val="28"/>
        </w:rPr>
        <w:lastRenderedPageBreak/>
        <w:t>Но настолько отвратно</w:t>
      </w:r>
      <w:r w:rsidRPr="0053041A">
        <w:rPr>
          <w:rFonts w:ascii="Times New Roman" w:hAnsi="Times New Roman"/>
          <w:i/>
          <w:sz w:val="28"/>
          <w:szCs w:val="28"/>
        </w:rPr>
        <w:br/>
        <w:t>Он играл, что обратно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Ч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ерез час уползла анаконда.</w:t>
      </w:r>
      <w:r w:rsidRPr="0053041A">
        <w:rPr>
          <w:rFonts w:ascii="Times New Roman" w:hAnsi="Times New Roman"/>
          <w:i/>
          <w:sz w:val="20"/>
          <w:szCs w:val="20"/>
        </w:rPr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D7BF8BD" wp14:editId="38023E81">
            <wp:extent cx="3205480" cy="2188210"/>
            <wp:effectExtent l="0" t="0" r="0" b="0"/>
            <wp:docPr id="5" name="Рисунок 5" descr="285315-90fe0b27c6114f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5315-90fe0b27c6114f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t>There was a Young Lady whose chin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>Resembled the point of a pin;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So she had it made sharp,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And purchased a harp,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And played several tunes with her chin.</w:t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>Подбородок у юной девицы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Б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ыл подобием кончика спицы;</w:t>
      </w:r>
      <w:r w:rsidRPr="0053041A">
        <w:rPr>
          <w:rFonts w:ascii="Times New Roman" w:hAnsi="Times New Roman"/>
          <w:i/>
          <w:sz w:val="28"/>
          <w:szCs w:val="28"/>
        </w:rPr>
        <w:br/>
        <w:t>Посильней заострив,</w:t>
      </w:r>
      <w:r w:rsidRPr="0053041A">
        <w:rPr>
          <w:rFonts w:ascii="Times New Roman" w:hAnsi="Times New Roman"/>
          <w:i/>
          <w:sz w:val="28"/>
          <w:szCs w:val="28"/>
        </w:rPr>
        <w:br/>
        <w:t>Популярный мотив</w:t>
      </w:r>
      <w:r w:rsidRPr="0053041A">
        <w:rPr>
          <w:rFonts w:ascii="Times New Roman" w:hAnsi="Times New Roman"/>
          <w:i/>
          <w:sz w:val="28"/>
          <w:szCs w:val="28"/>
        </w:rPr>
        <w:br/>
        <w:t>Им на арфе сыграла девица.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924BE85" wp14:editId="21ADBE1F">
            <wp:extent cx="4490085" cy="1767205"/>
            <wp:effectExtent l="0" t="0" r="0" b="0"/>
            <wp:docPr id="6" name="Рисунок 6" descr="285317-a781e9adc0654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5317-a781e9adc065456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t>There was an Old Man in a boat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>Who said, 'I'm afloat, I'm afloat!'</w:t>
      </w:r>
      <w:r w:rsidRPr="0053041A">
        <w:rPr>
          <w:rFonts w:ascii="Times New Roman" w:hAnsi="Times New Roman"/>
          <w:sz w:val="28"/>
          <w:szCs w:val="28"/>
          <w:lang w:val="en-US"/>
        </w:rPr>
        <w:br/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When they said, 'No!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041A">
        <w:rPr>
          <w:rFonts w:ascii="Times New Roman" w:hAnsi="Times New Roman"/>
          <w:sz w:val="28"/>
          <w:szCs w:val="28"/>
          <w:lang w:val="en-US"/>
        </w:rPr>
        <w:t>ain't</w:t>
      </w:r>
      <w:proofErr w:type="spellEnd"/>
      <w:r w:rsidRPr="0053041A">
        <w:rPr>
          <w:rFonts w:ascii="Times New Roman" w:hAnsi="Times New Roman"/>
          <w:sz w:val="28"/>
          <w:szCs w:val="28"/>
          <w:lang w:val="en-US"/>
        </w:rPr>
        <w:t>!'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He was ready to faint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>That unhappy Old Man in a boat.</w:t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 xml:space="preserve">Сидя в лодке, старик из </w:t>
      </w:r>
      <w:proofErr w:type="spellStart"/>
      <w:r w:rsidRPr="0053041A">
        <w:rPr>
          <w:rFonts w:ascii="Times New Roman" w:hAnsi="Times New Roman"/>
          <w:i/>
          <w:sz w:val="28"/>
          <w:szCs w:val="28"/>
        </w:rPr>
        <w:t>Намюра</w:t>
      </w:r>
      <w:proofErr w:type="spellEnd"/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осклицал: «Наконец я на море!»</w:t>
      </w:r>
      <w:r w:rsidRPr="0053041A">
        <w:rPr>
          <w:rFonts w:ascii="Times New Roman" w:hAnsi="Times New Roman"/>
          <w:i/>
          <w:sz w:val="28"/>
          <w:szCs w:val="28"/>
        </w:rPr>
        <w:br/>
        <w:t>Услыхав: «Вы на суше!»,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i/>
          <w:sz w:val="28"/>
          <w:szCs w:val="28"/>
        </w:rPr>
        <w:lastRenderedPageBreak/>
        <w:t>Он едва Богу душу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Н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е отдал от досады и горя.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16381E2" wp14:editId="017A6DAF">
            <wp:extent cx="3534410" cy="2116455"/>
            <wp:effectExtent l="0" t="0" r="0" b="0"/>
            <wp:docPr id="7" name="Рисунок 7" descr="285318-d30ae7c17a418c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5318-d30ae7c17a418c3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t>There was a Young Lady of Portugal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>Whose ideas were excessively nautical: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She climbed up a tree,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To examine the sea,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But declared she would never leave Portugal.</w:t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>Дева юная из Португалии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сё рвалась в океанские дали и</w:t>
      </w:r>
      <w:r w:rsidRPr="0053041A">
        <w:rPr>
          <w:rFonts w:ascii="Times New Roman" w:hAnsi="Times New Roman"/>
          <w:i/>
          <w:sz w:val="28"/>
          <w:szCs w:val="28"/>
        </w:rPr>
        <w:br/>
        <w:t>С крон дерев то и дело</w:t>
      </w:r>
      <w:r w:rsidRPr="0053041A">
        <w:rPr>
          <w:rFonts w:ascii="Times New Roman" w:hAnsi="Times New Roman"/>
          <w:i/>
          <w:sz w:val="28"/>
          <w:szCs w:val="28"/>
        </w:rPr>
        <w:br/>
        <w:t>В сине море глядела,</w:t>
      </w:r>
      <w:r w:rsidRPr="0053041A">
        <w:rPr>
          <w:rFonts w:ascii="Times New Roman" w:hAnsi="Times New Roman"/>
          <w:i/>
          <w:sz w:val="28"/>
          <w:szCs w:val="28"/>
        </w:rPr>
        <w:br/>
        <w:t>Но осталась верна Португалии.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0CE76FD" wp14:editId="1BB7AC65">
            <wp:extent cx="2979505" cy="2003373"/>
            <wp:effectExtent l="0" t="0" r="0" b="0"/>
            <wp:docPr id="8" name="Рисунок 8" descr="285321-33325417eaecbc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5321-33325417eaecbc3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09" cy="200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t>There was a Young Lady of Dorking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>Who bought a large bonnet for walking;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 xml:space="preserve">But its </w:t>
      </w:r>
      <w:proofErr w:type="spellStart"/>
      <w:r w:rsidRPr="0053041A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53041A">
        <w:rPr>
          <w:rFonts w:ascii="Times New Roman" w:hAnsi="Times New Roman"/>
          <w:sz w:val="28"/>
          <w:szCs w:val="28"/>
          <w:lang w:val="en-US"/>
        </w:rPr>
        <w:t xml:space="preserve"> and size,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So bedazzled her eyes,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That she very soon went back to Dorking.</w:t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 xml:space="preserve">Одна леди, не 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t>знаю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 xml:space="preserve"> откуда,</w:t>
      </w:r>
      <w:r w:rsidRPr="0053041A">
        <w:rPr>
          <w:rFonts w:ascii="Times New Roman" w:hAnsi="Times New Roman"/>
          <w:i/>
          <w:sz w:val="28"/>
          <w:szCs w:val="28"/>
        </w:rPr>
        <w:br/>
        <w:t>Ее шляпка была просто чудо.</w:t>
      </w:r>
      <w:r w:rsidRPr="0053041A">
        <w:rPr>
          <w:rFonts w:ascii="Times New Roman" w:hAnsi="Times New Roman"/>
          <w:i/>
          <w:sz w:val="28"/>
          <w:szCs w:val="28"/>
        </w:rPr>
        <w:br/>
        <w:t>Но размер и цвета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i/>
          <w:sz w:val="28"/>
          <w:szCs w:val="28"/>
        </w:rPr>
        <w:lastRenderedPageBreak/>
        <w:t>Ей мешали, когда</w:t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ыходила, не знаю откуда.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05D4D85" wp14:editId="4673D550">
            <wp:extent cx="3400813" cy="1993187"/>
            <wp:effectExtent l="0" t="0" r="9137" b="0"/>
            <wp:docPr id="9" name="Рисунок 9" descr="285322-052822c3768bd5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85322-052822c3768bd50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99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t>There was a Young Lady whose eyes,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 xml:space="preserve">Were unique as to </w:t>
      </w:r>
      <w:proofErr w:type="spellStart"/>
      <w:r w:rsidRPr="0053041A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53041A">
        <w:rPr>
          <w:rFonts w:ascii="Times New Roman" w:hAnsi="Times New Roman"/>
          <w:sz w:val="28"/>
          <w:szCs w:val="28"/>
          <w:lang w:val="en-US"/>
        </w:rPr>
        <w:t xml:space="preserve"> and size;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When she opened them wide,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People all turned aside,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And started away in surprise.</w:t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>У прекрасной девицы одной</w:t>
      </w:r>
      <w:r w:rsidRPr="0053041A">
        <w:rPr>
          <w:rFonts w:ascii="Times New Roman" w:hAnsi="Times New Roman"/>
          <w:i/>
          <w:sz w:val="28"/>
          <w:szCs w:val="28"/>
        </w:rPr>
        <w:br/>
        <w:t>Глазок цвет и размер - ой-ой-ой!</w:t>
      </w:r>
      <w:r w:rsidRPr="0053041A">
        <w:rPr>
          <w:rFonts w:ascii="Times New Roman" w:hAnsi="Times New Roman"/>
          <w:i/>
          <w:sz w:val="28"/>
          <w:szCs w:val="28"/>
        </w:rPr>
        <w:br/>
        <w:t>Говорит: "Что такое?</w:t>
      </w:r>
      <w:r w:rsidRPr="0053041A">
        <w:rPr>
          <w:rFonts w:ascii="Times New Roman" w:hAnsi="Times New Roman"/>
          <w:i/>
          <w:sz w:val="28"/>
          <w:szCs w:val="28"/>
        </w:rPr>
        <w:br/>
        <w:t>Лишь глаза приоткрою -</w:t>
      </w:r>
      <w:r w:rsidRPr="0053041A">
        <w:rPr>
          <w:rFonts w:ascii="Times New Roman" w:hAnsi="Times New Roman"/>
          <w:i/>
          <w:sz w:val="28"/>
          <w:szCs w:val="28"/>
        </w:rPr>
        <w:br/>
      </w:r>
      <w:proofErr w:type="gramStart"/>
      <w:r w:rsidRPr="0053041A">
        <w:rPr>
          <w:rFonts w:ascii="Times New Roman" w:hAnsi="Times New Roman"/>
          <w:i/>
          <w:sz w:val="28"/>
          <w:szCs w:val="28"/>
        </w:rPr>
        <w:t>Всяк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 xml:space="preserve"> бежит от меня, как шальной!"</w:t>
      </w:r>
      <w:r w:rsidRPr="0053041A">
        <w:rPr>
          <w:rFonts w:ascii="Times New Roman" w:hAnsi="Times New Roman"/>
          <w:i/>
          <w:sz w:val="28"/>
          <w:szCs w:val="28"/>
        </w:rPr>
        <w:br/>
      </w:r>
      <w:r w:rsidRPr="0053041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4CB2A6A" wp14:editId="612701DE">
            <wp:extent cx="2291080" cy="2291080"/>
            <wp:effectExtent l="0" t="0" r="0" b="0"/>
            <wp:docPr id="10" name="Рисунок 10" descr="285324-a0bb1005a6230a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5324-a0bb1005a6230ae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41A">
        <w:rPr>
          <w:rFonts w:ascii="Times New Roman" w:hAnsi="Times New Roman"/>
          <w:sz w:val="20"/>
          <w:szCs w:val="20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t>There was a Young Lady of Norway</w:t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53041A">
        <w:rPr>
          <w:rFonts w:ascii="Times New Roman" w:hAnsi="Times New Roman"/>
          <w:sz w:val="28"/>
          <w:szCs w:val="28"/>
          <w:lang w:val="en-US"/>
        </w:rPr>
        <w:br/>
        <w:t>Who casually sat on a doorway;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When the door squeezed her flat,</w:t>
      </w:r>
      <w:r w:rsidRPr="0053041A">
        <w:rPr>
          <w:rFonts w:ascii="Times New Roman" w:hAnsi="Times New Roman"/>
          <w:sz w:val="28"/>
          <w:szCs w:val="28"/>
          <w:lang w:val="en-US"/>
        </w:rPr>
        <w:br/>
        <w:t>She exclaimed, 'What of that?'</w:t>
      </w:r>
      <w:r w:rsidRPr="0053041A">
        <w:rPr>
          <w:rFonts w:ascii="Times New Roman" w:hAnsi="Times New Roman"/>
          <w:sz w:val="28"/>
          <w:szCs w:val="28"/>
          <w:lang w:val="en-US"/>
        </w:rPr>
        <w:br/>
      </w:r>
      <w:proofErr w:type="gramStart"/>
      <w:r w:rsidRPr="0053041A">
        <w:rPr>
          <w:rFonts w:ascii="Times New Roman" w:hAnsi="Times New Roman"/>
          <w:sz w:val="28"/>
          <w:szCs w:val="28"/>
          <w:lang w:val="en-US"/>
        </w:rPr>
        <w:t>This courageous Young Lady of Norway.</w:t>
      </w:r>
      <w:proofErr w:type="gramEnd"/>
      <w:r w:rsidRPr="0053041A">
        <w:rPr>
          <w:rFonts w:ascii="Times New Roman" w:hAnsi="Times New Roman"/>
          <w:sz w:val="20"/>
          <w:szCs w:val="20"/>
          <w:lang w:val="en-US"/>
        </w:rPr>
        <w:br/>
      </w:r>
      <w:r w:rsidRPr="0053041A">
        <w:rPr>
          <w:rFonts w:ascii="Times New Roman" w:hAnsi="Times New Roman"/>
          <w:sz w:val="28"/>
          <w:szCs w:val="28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>Худощавая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041A">
        <w:rPr>
          <w:rFonts w:ascii="Times New Roman" w:hAnsi="Times New Roman"/>
          <w:i/>
          <w:sz w:val="28"/>
          <w:szCs w:val="28"/>
        </w:rPr>
        <w:t>мисс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041A">
        <w:rPr>
          <w:rFonts w:ascii="Times New Roman" w:hAnsi="Times New Roman"/>
          <w:i/>
          <w:sz w:val="28"/>
          <w:szCs w:val="28"/>
        </w:rPr>
        <w:t>из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041A">
        <w:rPr>
          <w:rFonts w:ascii="Times New Roman" w:hAnsi="Times New Roman"/>
          <w:i/>
          <w:sz w:val="28"/>
          <w:szCs w:val="28"/>
        </w:rPr>
        <w:t>Афин</w:t>
      </w:r>
      <w:proofErr w:type="gramStart"/>
      <w:r w:rsidRPr="0053041A">
        <w:rPr>
          <w:rFonts w:ascii="Times New Roman" w:hAnsi="Times New Roman"/>
          <w:i/>
          <w:sz w:val="28"/>
          <w:szCs w:val="28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53041A">
        <w:rPr>
          <w:rFonts w:ascii="Times New Roman" w:hAnsi="Times New Roman"/>
          <w:i/>
          <w:sz w:val="28"/>
          <w:szCs w:val="28"/>
        </w:rPr>
        <w:t>ыла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041A">
        <w:rPr>
          <w:rFonts w:ascii="Times New Roman" w:hAnsi="Times New Roman"/>
          <w:i/>
          <w:sz w:val="28"/>
          <w:szCs w:val="28"/>
        </w:rPr>
        <w:t>дверью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041A">
        <w:rPr>
          <w:rFonts w:ascii="Times New Roman" w:hAnsi="Times New Roman"/>
          <w:i/>
          <w:sz w:val="28"/>
          <w:szCs w:val="28"/>
        </w:rPr>
        <w:t>расплющена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041A">
        <w:rPr>
          <w:rFonts w:ascii="Times New Roman" w:hAnsi="Times New Roman"/>
          <w:i/>
          <w:sz w:val="28"/>
          <w:szCs w:val="28"/>
        </w:rPr>
        <w:t>в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041A">
        <w:rPr>
          <w:rFonts w:ascii="Times New Roman" w:hAnsi="Times New Roman"/>
          <w:i/>
          <w:sz w:val="28"/>
          <w:szCs w:val="28"/>
        </w:rPr>
        <w:t>блин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t>.</w:t>
      </w:r>
      <w:r w:rsidRPr="0053041A">
        <w:rPr>
          <w:rFonts w:ascii="Times New Roman" w:hAnsi="Times New Roman"/>
          <w:i/>
          <w:sz w:val="28"/>
          <w:szCs w:val="28"/>
          <w:lang w:val="en-US"/>
        </w:rPr>
        <w:br/>
      </w:r>
      <w:r w:rsidRPr="0053041A">
        <w:rPr>
          <w:rFonts w:ascii="Times New Roman" w:hAnsi="Times New Roman"/>
          <w:i/>
          <w:sz w:val="28"/>
          <w:szCs w:val="28"/>
        </w:rPr>
        <w:lastRenderedPageBreak/>
        <w:t>Но вскричала спокойно</w:t>
      </w:r>
      <w:r w:rsidRPr="0053041A">
        <w:rPr>
          <w:rFonts w:ascii="Times New Roman" w:hAnsi="Times New Roman"/>
          <w:i/>
          <w:sz w:val="28"/>
          <w:szCs w:val="28"/>
        </w:rPr>
        <w:br/>
        <w:t xml:space="preserve">«Это вовсе не больно!» </w:t>
      </w:r>
      <w:r w:rsidRPr="0053041A">
        <w:rPr>
          <w:rFonts w:ascii="Times New Roman" w:hAnsi="Times New Roman"/>
          <w:i/>
          <w:sz w:val="28"/>
          <w:szCs w:val="28"/>
        </w:rPr>
        <w:br/>
        <w:t>Та отважная мисс из Афин.</w:t>
      </w:r>
      <w:bookmarkStart w:id="0" w:name="_GoBack"/>
      <w:bookmarkEnd w:id="0"/>
    </w:p>
    <w:sectPr w:rsidR="00786571" w:rsidRPr="00FD640F" w:rsidSect="00FD64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03" w:rsidRDefault="008E1D03">
      <w:pPr>
        <w:spacing w:after="0" w:line="240" w:lineRule="auto"/>
      </w:pPr>
      <w:r>
        <w:separator/>
      </w:r>
    </w:p>
  </w:endnote>
  <w:endnote w:type="continuationSeparator" w:id="0">
    <w:p w:rsidR="008E1D03" w:rsidRDefault="008E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03" w:rsidRDefault="008E1D03">
      <w:pPr>
        <w:spacing w:after="0" w:line="240" w:lineRule="auto"/>
      </w:pPr>
      <w:r>
        <w:separator/>
      </w:r>
    </w:p>
  </w:footnote>
  <w:footnote w:type="continuationSeparator" w:id="0">
    <w:p w:rsidR="008E1D03" w:rsidRDefault="008E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1"/>
    <w:rsid w:val="00786571"/>
    <w:rsid w:val="008E1D03"/>
    <w:rsid w:val="009F6DA1"/>
    <w:rsid w:val="00CD4E6D"/>
    <w:rsid w:val="00E5185A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657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657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2021-11-19T10:00:00Z</dcterms:created>
  <dcterms:modified xsi:type="dcterms:W3CDTF">2021-11-19T10:07:00Z</dcterms:modified>
</cp:coreProperties>
</file>