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EF" w:rsidRPr="007961B6" w:rsidRDefault="008D5CEF" w:rsidP="008D5CEF">
      <w:pPr>
        <w:spacing w:before="30" w:after="30"/>
        <w:rPr>
          <w:i/>
          <w:iCs/>
          <w:sz w:val="28"/>
          <w:szCs w:val="28"/>
        </w:rPr>
      </w:pPr>
      <w:r w:rsidRPr="007961B6">
        <w:rPr>
          <w:i/>
          <w:iCs/>
          <w:sz w:val="28"/>
          <w:szCs w:val="28"/>
        </w:rPr>
        <w:t>Приложение 5.</w:t>
      </w:r>
    </w:p>
    <w:p w:rsidR="008D5CEF" w:rsidRPr="002009FC" w:rsidRDefault="008D5CEF" w:rsidP="008D5CEF">
      <w:pPr>
        <w:spacing w:before="30" w:after="30"/>
        <w:rPr>
          <w:sz w:val="40"/>
          <w:szCs w:val="40"/>
          <w:u w:val="single"/>
        </w:rPr>
      </w:pPr>
      <w:r w:rsidRPr="002009FC">
        <w:rPr>
          <w:sz w:val="40"/>
          <w:szCs w:val="40"/>
          <w:u w:val="single"/>
        </w:rPr>
        <w:t>1 уровень</w:t>
      </w:r>
    </w:p>
    <w:p w:rsidR="008D5CEF" w:rsidRPr="002009FC" w:rsidRDefault="008D5CEF" w:rsidP="008D5CEF">
      <w:pPr>
        <w:spacing w:before="30" w:after="30"/>
        <w:rPr>
          <w:bCs/>
          <w:sz w:val="40"/>
          <w:szCs w:val="40"/>
        </w:rPr>
      </w:pPr>
      <w:r w:rsidRPr="002009FC">
        <w:rPr>
          <w:bCs/>
          <w:sz w:val="40"/>
          <w:szCs w:val="40"/>
        </w:rPr>
        <w:t xml:space="preserve">    Длина прямоугольника </w:t>
      </w:r>
      <w:smartTag w:uri="urn:schemas-microsoft-com:office:smarttags" w:element="metricconverter">
        <w:smartTagPr>
          <w:attr w:name="ProductID" w:val="38 см"/>
        </w:smartTagPr>
        <w:r w:rsidRPr="002009FC">
          <w:rPr>
            <w:bCs/>
            <w:sz w:val="40"/>
            <w:szCs w:val="40"/>
          </w:rPr>
          <w:t>38 см</w:t>
        </w:r>
      </w:smartTag>
      <w:r w:rsidRPr="002009FC">
        <w:rPr>
          <w:bCs/>
          <w:sz w:val="40"/>
          <w:szCs w:val="40"/>
        </w:rPr>
        <w:t xml:space="preserve">, а ширина </w:t>
      </w:r>
      <w:smartTag w:uri="urn:schemas-microsoft-com:office:smarttags" w:element="metricconverter">
        <w:smartTagPr>
          <w:attr w:name="ProductID" w:val="25 см"/>
        </w:smartTagPr>
        <w:r w:rsidRPr="002009FC">
          <w:rPr>
            <w:bCs/>
            <w:sz w:val="40"/>
            <w:szCs w:val="40"/>
          </w:rPr>
          <w:t>25 см</w:t>
        </w:r>
      </w:smartTag>
      <w:r w:rsidRPr="002009FC">
        <w:rPr>
          <w:bCs/>
          <w:sz w:val="40"/>
          <w:szCs w:val="40"/>
        </w:rPr>
        <w:t>. Найти площадь и периметр. (300р)</w:t>
      </w:r>
    </w:p>
    <w:p w:rsidR="008D5CEF" w:rsidRPr="002009FC" w:rsidRDefault="008D5CEF" w:rsidP="008D5CEF">
      <w:pPr>
        <w:spacing w:before="30" w:after="30"/>
        <w:rPr>
          <w:bCs/>
          <w:sz w:val="40"/>
          <w:szCs w:val="40"/>
        </w:rPr>
      </w:pPr>
    </w:p>
    <w:p w:rsidR="008D5CEF" w:rsidRPr="002009FC" w:rsidRDefault="008D5CEF" w:rsidP="008D5CEF">
      <w:pPr>
        <w:spacing w:before="30" w:after="30"/>
        <w:rPr>
          <w:sz w:val="40"/>
          <w:szCs w:val="40"/>
          <w:u w:val="single"/>
        </w:rPr>
      </w:pPr>
      <w:bookmarkStart w:id="0" w:name="_GoBack"/>
      <w:bookmarkEnd w:id="0"/>
      <w:r w:rsidRPr="002009FC">
        <w:rPr>
          <w:bCs/>
          <w:i/>
          <w:iCs/>
          <w:sz w:val="40"/>
          <w:szCs w:val="40"/>
        </w:rPr>
        <w:t xml:space="preserve">        </w:t>
      </w:r>
      <w:r w:rsidRPr="002009FC">
        <w:rPr>
          <w:sz w:val="40"/>
          <w:szCs w:val="40"/>
          <w:u w:val="single"/>
        </w:rPr>
        <w:t>2 уровень.</w:t>
      </w:r>
    </w:p>
    <w:p w:rsidR="008D5CEF" w:rsidRPr="002009FC" w:rsidRDefault="008D5CEF" w:rsidP="008D5CEF">
      <w:pPr>
        <w:spacing w:before="30" w:after="30"/>
        <w:rPr>
          <w:bCs/>
          <w:sz w:val="40"/>
          <w:szCs w:val="40"/>
        </w:rPr>
      </w:pPr>
      <w:r w:rsidRPr="002009FC">
        <w:rPr>
          <w:bCs/>
          <w:sz w:val="40"/>
          <w:szCs w:val="40"/>
        </w:rPr>
        <w:t xml:space="preserve">    Найди площадь прямоугольной площадки, если ее длина равна </w:t>
      </w:r>
      <w:smartTag w:uri="urn:schemas-microsoft-com:office:smarttags" w:element="metricconverter">
        <w:smartTagPr>
          <w:attr w:name="ProductID" w:val="144 метра"/>
        </w:smartTagPr>
        <w:r w:rsidRPr="002009FC">
          <w:rPr>
            <w:bCs/>
            <w:sz w:val="40"/>
            <w:szCs w:val="40"/>
          </w:rPr>
          <w:t>144 метра</w:t>
        </w:r>
      </w:smartTag>
      <w:r w:rsidRPr="002009FC">
        <w:rPr>
          <w:bCs/>
          <w:sz w:val="40"/>
          <w:szCs w:val="40"/>
        </w:rPr>
        <w:t>, а ширина в 3 раза меньше. (500р)</w:t>
      </w:r>
    </w:p>
    <w:p w:rsidR="008D5CEF" w:rsidRPr="002009FC" w:rsidRDefault="008D5CEF" w:rsidP="008D5CEF">
      <w:pPr>
        <w:spacing w:before="30" w:after="30"/>
        <w:rPr>
          <w:bCs/>
          <w:sz w:val="40"/>
          <w:szCs w:val="40"/>
        </w:rPr>
      </w:pPr>
    </w:p>
    <w:p w:rsidR="008D5CEF" w:rsidRPr="002009FC" w:rsidRDefault="008D5CEF" w:rsidP="008D5CEF">
      <w:pPr>
        <w:spacing w:before="30" w:after="30"/>
        <w:rPr>
          <w:sz w:val="40"/>
          <w:szCs w:val="40"/>
        </w:rPr>
      </w:pPr>
      <w:r w:rsidRPr="002009FC">
        <w:rPr>
          <w:sz w:val="40"/>
          <w:szCs w:val="40"/>
        </w:rPr>
        <w:t xml:space="preserve">          </w:t>
      </w:r>
      <w:r w:rsidRPr="002009FC">
        <w:rPr>
          <w:sz w:val="40"/>
          <w:szCs w:val="40"/>
          <w:u w:val="single"/>
        </w:rPr>
        <w:t>3 уровень</w:t>
      </w:r>
      <w:r w:rsidRPr="002009FC">
        <w:rPr>
          <w:i/>
          <w:iCs/>
          <w:sz w:val="40"/>
          <w:szCs w:val="40"/>
        </w:rPr>
        <w:t xml:space="preserve"> </w:t>
      </w:r>
      <w:r w:rsidRPr="002009FC">
        <w:rPr>
          <w:sz w:val="40"/>
          <w:szCs w:val="40"/>
        </w:rPr>
        <w:br/>
        <w:t xml:space="preserve">    </w:t>
      </w:r>
      <w:r w:rsidRPr="002009FC">
        <w:rPr>
          <w:bCs/>
          <w:sz w:val="40"/>
          <w:szCs w:val="40"/>
        </w:rPr>
        <w:t xml:space="preserve">Найди площадь квадрата, который имеет такой же периметр, как прямоугольник со сторонами </w:t>
      </w:r>
      <w:smartTag w:uri="urn:schemas-microsoft-com:office:smarttags" w:element="metricconverter">
        <w:smartTagPr>
          <w:attr w:name="ProductID" w:val="15 см"/>
        </w:smartTagPr>
        <w:r w:rsidRPr="002009FC">
          <w:rPr>
            <w:bCs/>
            <w:sz w:val="40"/>
            <w:szCs w:val="40"/>
          </w:rPr>
          <w:t>15 см</w:t>
        </w:r>
      </w:smartTag>
      <w:r w:rsidRPr="002009FC">
        <w:rPr>
          <w:bCs/>
          <w:sz w:val="40"/>
          <w:szCs w:val="40"/>
        </w:rPr>
        <w:t xml:space="preserve"> и </w:t>
      </w:r>
      <w:smartTag w:uri="urn:schemas-microsoft-com:office:smarttags" w:element="metricconverter">
        <w:smartTagPr>
          <w:attr w:name="ProductID" w:val="29 см"/>
        </w:smartTagPr>
        <w:r w:rsidRPr="002009FC">
          <w:rPr>
            <w:bCs/>
            <w:sz w:val="40"/>
            <w:szCs w:val="40"/>
          </w:rPr>
          <w:t>29 см</w:t>
        </w:r>
      </w:smartTag>
      <w:r w:rsidRPr="002009FC">
        <w:rPr>
          <w:bCs/>
          <w:sz w:val="40"/>
          <w:szCs w:val="40"/>
        </w:rPr>
        <w:t>. (700р)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EF"/>
    <w:rsid w:val="008D5CE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2021-11-15T08:42:00Z</dcterms:created>
  <dcterms:modified xsi:type="dcterms:W3CDTF">2021-11-15T08:42:00Z</dcterms:modified>
</cp:coreProperties>
</file>