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2847" w:rsidRDefault="00532847" w:rsidP="00532847">
      <w:pPr>
        <w:spacing w:line="360" w:lineRule="auto"/>
        <w:jc w:val="right"/>
      </w:pPr>
      <w:r>
        <w:t>Приложение 1.</w:t>
      </w:r>
    </w:p>
    <w:p w:rsidR="00532847" w:rsidRDefault="00532847" w:rsidP="00532847">
      <w:pPr>
        <w:spacing w:line="360" w:lineRule="auto"/>
        <w:jc w:val="center"/>
        <w:rPr>
          <w:b/>
          <w:bCs/>
        </w:rPr>
      </w:pPr>
      <w:r w:rsidRPr="00A856F5">
        <w:rPr>
          <w:b/>
          <w:bCs/>
        </w:rPr>
        <w:t>Работы учащихся 6 «А» класса.</w:t>
      </w:r>
    </w:p>
    <w:p w:rsidR="00532847" w:rsidRDefault="00532847" w:rsidP="00532847">
      <w:pPr>
        <w:spacing w:line="36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26C1A9AA" wp14:editId="6E96B4D9">
            <wp:extent cx="6054928" cy="4541520"/>
            <wp:effectExtent l="0" t="0" r="3175" b="0"/>
            <wp:docPr id="13" name="Рисунок 13" descr="Изображение выглядит как человек, стоит, в позе, групп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Изображение выглядит как человек, стоит, в позе, группа&#10;&#10;Автоматически созданное описание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55340" cy="4541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847" w:rsidRDefault="00532847" w:rsidP="00532847">
      <w:pPr>
        <w:spacing w:line="360" w:lineRule="auto"/>
        <w:jc w:val="center"/>
        <w:rPr>
          <w:b/>
          <w:bCs/>
        </w:rPr>
      </w:pPr>
    </w:p>
    <w:p w:rsidR="00532847" w:rsidRDefault="00532847" w:rsidP="00532847">
      <w:pPr>
        <w:spacing w:line="360" w:lineRule="auto"/>
        <w:jc w:val="center"/>
        <w:rPr>
          <w:b/>
          <w:bCs/>
        </w:rPr>
      </w:pPr>
    </w:p>
    <w:p w:rsidR="00532847" w:rsidRDefault="00532847" w:rsidP="00532847">
      <w:pPr>
        <w:spacing w:line="360" w:lineRule="auto"/>
        <w:jc w:val="center"/>
        <w:rPr>
          <w:b/>
          <w:bCs/>
        </w:rPr>
      </w:pPr>
    </w:p>
    <w:p w:rsidR="00532847" w:rsidRDefault="00532847" w:rsidP="00532847">
      <w:pPr>
        <w:spacing w:line="360" w:lineRule="auto"/>
        <w:jc w:val="center"/>
        <w:rPr>
          <w:b/>
          <w:bCs/>
        </w:rPr>
      </w:pPr>
    </w:p>
    <w:p w:rsidR="00532847" w:rsidRDefault="00532847" w:rsidP="00532847">
      <w:pPr>
        <w:spacing w:line="360" w:lineRule="auto"/>
        <w:jc w:val="center"/>
        <w:rPr>
          <w:b/>
          <w:bCs/>
        </w:rPr>
      </w:pPr>
    </w:p>
    <w:p w:rsidR="00532847" w:rsidRDefault="00532847" w:rsidP="00532847">
      <w:pPr>
        <w:spacing w:line="360" w:lineRule="auto"/>
        <w:jc w:val="center"/>
        <w:rPr>
          <w:b/>
          <w:bCs/>
        </w:rPr>
      </w:pPr>
    </w:p>
    <w:p w:rsidR="00532847" w:rsidRDefault="00532847" w:rsidP="00532847">
      <w:pPr>
        <w:spacing w:line="360" w:lineRule="auto"/>
        <w:jc w:val="center"/>
        <w:rPr>
          <w:b/>
          <w:bCs/>
        </w:rPr>
      </w:pPr>
    </w:p>
    <w:p w:rsidR="00532847" w:rsidRDefault="00532847" w:rsidP="00532847">
      <w:pPr>
        <w:spacing w:line="360" w:lineRule="auto"/>
        <w:jc w:val="center"/>
        <w:rPr>
          <w:b/>
          <w:bCs/>
        </w:rPr>
      </w:pPr>
    </w:p>
    <w:p w:rsidR="00532847" w:rsidRDefault="00532847" w:rsidP="00532847">
      <w:pPr>
        <w:spacing w:line="360" w:lineRule="auto"/>
        <w:jc w:val="center"/>
        <w:rPr>
          <w:b/>
          <w:bCs/>
        </w:rPr>
      </w:pPr>
    </w:p>
    <w:p w:rsidR="00532847" w:rsidRDefault="00532847" w:rsidP="00532847">
      <w:pPr>
        <w:spacing w:line="360" w:lineRule="auto"/>
        <w:jc w:val="center"/>
        <w:rPr>
          <w:b/>
          <w:bCs/>
        </w:rPr>
      </w:pPr>
    </w:p>
    <w:p w:rsidR="00532847" w:rsidRDefault="00532847" w:rsidP="00532847">
      <w:pPr>
        <w:spacing w:line="360" w:lineRule="auto"/>
        <w:jc w:val="center"/>
        <w:rPr>
          <w:b/>
          <w:bCs/>
        </w:rPr>
      </w:pPr>
    </w:p>
    <w:p w:rsidR="00532847" w:rsidRDefault="00532847" w:rsidP="00532847">
      <w:pPr>
        <w:spacing w:line="360" w:lineRule="auto"/>
        <w:jc w:val="center"/>
        <w:rPr>
          <w:b/>
          <w:bCs/>
        </w:rPr>
      </w:pPr>
    </w:p>
    <w:p w:rsidR="00532847" w:rsidRDefault="00532847" w:rsidP="00532847">
      <w:pPr>
        <w:spacing w:line="360" w:lineRule="auto"/>
        <w:jc w:val="center"/>
        <w:rPr>
          <w:b/>
          <w:bCs/>
        </w:rPr>
      </w:pPr>
    </w:p>
    <w:p w:rsidR="00532847" w:rsidRDefault="00532847" w:rsidP="00532847">
      <w:pPr>
        <w:spacing w:line="360" w:lineRule="auto"/>
        <w:jc w:val="center"/>
        <w:rPr>
          <w:b/>
          <w:bCs/>
        </w:rPr>
      </w:pPr>
    </w:p>
    <w:p w:rsidR="00532847" w:rsidRDefault="00532847" w:rsidP="00532847">
      <w:pPr>
        <w:spacing w:line="360" w:lineRule="auto"/>
        <w:jc w:val="center"/>
        <w:rPr>
          <w:b/>
          <w:bCs/>
        </w:rPr>
      </w:pPr>
    </w:p>
    <w:p w:rsidR="00532847" w:rsidRDefault="00532847" w:rsidP="00532847">
      <w:pPr>
        <w:spacing w:line="360" w:lineRule="auto"/>
        <w:jc w:val="center"/>
        <w:rPr>
          <w:b/>
          <w:bCs/>
        </w:rPr>
      </w:pPr>
    </w:p>
    <w:p w:rsidR="00532847" w:rsidRDefault="00532847" w:rsidP="00532847">
      <w:pPr>
        <w:spacing w:line="360" w:lineRule="auto"/>
        <w:jc w:val="center"/>
        <w:rPr>
          <w:b/>
          <w:bCs/>
        </w:rPr>
      </w:pPr>
      <w:r>
        <w:rPr>
          <w:b/>
          <w:bCs/>
        </w:rPr>
        <w:lastRenderedPageBreak/>
        <w:t>Кот «Жулик». Любимец семьи.</w:t>
      </w:r>
    </w:p>
    <w:p w:rsidR="00532847" w:rsidRDefault="00532847" w:rsidP="00532847">
      <w:pPr>
        <w:spacing w:line="360" w:lineRule="auto"/>
        <w:jc w:val="right"/>
        <w:rPr>
          <w:b/>
          <w:bCs/>
        </w:rPr>
      </w:pPr>
      <w:proofErr w:type="spellStart"/>
      <w:r>
        <w:rPr>
          <w:b/>
          <w:bCs/>
        </w:rPr>
        <w:t>Ширинкина</w:t>
      </w:r>
      <w:proofErr w:type="spellEnd"/>
      <w:r>
        <w:rPr>
          <w:b/>
          <w:bCs/>
        </w:rPr>
        <w:t xml:space="preserve"> Анастасия </w:t>
      </w:r>
    </w:p>
    <w:p w:rsidR="00532847" w:rsidRDefault="00532847" w:rsidP="00532847">
      <w:pPr>
        <w:spacing w:line="360" w:lineRule="auto"/>
        <w:jc w:val="right"/>
        <w:rPr>
          <w:b/>
          <w:bCs/>
        </w:rPr>
      </w:pPr>
      <w:r>
        <w:rPr>
          <w:b/>
          <w:bCs/>
        </w:rPr>
        <w:t>6 «А» класс</w:t>
      </w:r>
    </w:p>
    <w:p w:rsidR="00532847" w:rsidRDefault="00532847" w:rsidP="00532847">
      <w:pPr>
        <w:spacing w:line="36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26A4DDB9" wp14:editId="1DDAC379">
            <wp:extent cx="5485662" cy="3848878"/>
            <wp:effectExtent l="0" t="0" r="1270" b="0"/>
            <wp:docPr id="14" name="Рисунок 14" descr="Изображение выглядит как вычерчивание ли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Изображение выглядит как вычерчивание лини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911" cy="385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847" w:rsidRDefault="00532847" w:rsidP="00532847">
      <w:pPr>
        <w:spacing w:line="360" w:lineRule="auto"/>
        <w:jc w:val="center"/>
        <w:rPr>
          <w:b/>
          <w:bCs/>
        </w:rPr>
      </w:pPr>
      <w:r>
        <w:rPr>
          <w:b/>
          <w:bCs/>
        </w:rPr>
        <w:t>Животные Африки.</w:t>
      </w:r>
    </w:p>
    <w:p w:rsidR="00532847" w:rsidRDefault="00532847" w:rsidP="00532847">
      <w:pPr>
        <w:spacing w:line="360" w:lineRule="auto"/>
        <w:jc w:val="right"/>
        <w:rPr>
          <w:b/>
          <w:bCs/>
        </w:rPr>
      </w:pPr>
      <w:r>
        <w:rPr>
          <w:b/>
          <w:bCs/>
        </w:rPr>
        <w:t>Водопьянова Екатерина</w:t>
      </w:r>
    </w:p>
    <w:p w:rsidR="00532847" w:rsidRDefault="00532847" w:rsidP="00532847">
      <w:pPr>
        <w:spacing w:line="360" w:lineRule="auto"/>
        <w:jc w:val="right"/>
        <w:rPr>
          <w:b/>
          <w:bCs/>
        </w:rPr>
      </w:pPr>
      <w:r>
        <w:rPr>
          <w:b/>
          <w:bCs/>
        </w:rPr>
        <w:t>6 «А» класс</w:t>
      </w:r>
    </w:p>
    <w:p w:rsidR="00532847" w:rsidRDefault="00532847" w:rsidP="00532847">
      <w:pPr>
        <w:spacing w:line="36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6C89B473" wp14:editId="79DC8228">
            <wp:extent cx="5375950" cy="3771900"/>
            <wp:effectExtent l="0" t="0" r="0" b="0"/>
            <wp:docPr id="16" name="Рисунок 16" descr="Изображение выглядит как камень, строительный материал, вычерчивание ли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Изображение выглядит как камень, строительный материал, вычерчивание лини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088" cy="3774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847" w:rsidRDefault="00532847" w:rsidP="00532847">
      <w:pPr>
        <w:spacing w:line="360" w:lineRule="auto"/>
        <w:jc w:val="center"/>
        <w:rPr>
          <w:b/>
          <w:bCs/>
        </w:rPr>
      </w:pPr>
      <w:r>
        <w:rPr>
          <w:b/>
          <w:bCs/>
        </w:rPr>
        <w:lastRenderedPageBreak/>
        <w:t>Мой лучший друг.</w:t>
      </w:r>
    </w:p>
    <w:p w:rsidR="00532847" w:rsidRDefault="00532847" w:rsidP="00532847">
      <w:pPr>
        <w:spacing w:line="360" w:lineRule="auto"/>
        <w:jc w:val="right"/>
        <w:rPr>
          <w:b/>
          <w:bCs/>
        </w:rPr>
      </w:pPr>
      <w:r>
        <w:rPr>
          <w:b/>
          <w:bCs/>
        </w:rPr>
        <w:t>Водопьянова Анна</w:t>
      </w:r>
    </w:p>
    <w:p w:rsidR="00532847" w:rsidRDefault="00532847" w:rsidP="00532847">
      <w:pPr>
        <w:spacing w:line="360" w:lineRule="auto"/>
        <w:jc w:val="right"/>
        <w:rPr>
          <w:b/>
          <w:bCs/>
        </w:rPr>
      </w:pPr>
      <w:r>
        <w:rPr>
          <w:b/>
          <w:bCs/>
        </w:rPr>
        <w:t>6 «А» класс</w:t>
      </w:r>
    </w:p>
    <w:p w:rsidR="00532847" w:rsidRDefault="00532847" w:rsidP="00532847">
      <w:pPr>
        <w:spacing w:line="36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1B7A2568" wp14:editId="37F9B769">
            <wp:extent cx="5939790" cy="8465820"/>
            <wp:effectExtent l="0" t="0" r="3810" b="0"/>
            <wp:docPr id="15" name="Рисунок 15" descr="Изображение выглядит как текст, млекопитающее, соба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Изображение выглядит как текст, млекопитающее, соба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6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847" w:rsidRDefault="00532847" w:rsidP="00532847">
      <w:pPr>
        <w:spacing w:line="360" w:lineRule="auto"/>
        <w:jc w:val="center"/>
        <w:rPr>
          <w:b/>
          <w:bCs/>
        </w:rPr>
      </w:pPr>
      <w:r>
        <w:rPr>
          <w:b/>
          <w:bCs/>
        </w:rPr>
        <w:lastRenderedPageBreak/>
        <w:t>Дама с рыжим котом.</w:t>
      </w:r>
    </w:p>
    <w:p w:rsidR="00532847" w:rsidRDefault="00532847" w:rsidP="00532847">
      <w:pPr>
        <w:spacing w:line="360" w:lineRule="auto"/>
        <w:jc w:val="right"/>
        <w:rPr>
          <w:b/>
          <w:bCs/>
        </w:rPr>
      </w:pPr>
      <w:proofErr w:type="spellStart"/>
      <w:r>
        <w:rPr>
          <w:b/>
          <w:bCs/>
        </w:rPr>
        <w:t>Лапердина</w:t>
      </w:r>
      <w:proofErr w:type="spellEnd"/>
      <w:r>
        <w:rPr>
          <w:b/>
          <w:bCs/>
        </w:rPr>
        <w:t xml:space="preserve"> Ксения </w:t>
      </w:r>
    </w:p>
    <w:p w:rsidR="00532847" w:rsidRDefault="00532847" w:rsidP="00532847">
      <w:pPr>
        <w:spacing w:line="360" w:lineRule="auto"/>
        <w:jc w:val="right"/>
        <w:rPr>
          <w:b/>
          <w:bCs/>
        </w:rPr>
      </w:pPr>
      <w:r>
        <w:rPr>
          <w:b/>
          <w:bCs/>
        </w:rPr>
        <w:t>6 «А» класс</w:t>
      </w:r>
    </w:p>
    <w:p w:rsidR="00532847" w:rsidRPr="00A856F5" w:rsidRDefault="00532847" w:rsidP="00532847">
      <w:pPr>
        <w:spacing w:line="36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01FE0C91" wp14:editId="0A34CCDA">
            <wp:extent cx="5939790" cy="8465820"/>
            <wp:effectExtent l="0" t="0" r="3810" b="0"/>
            <wp:docPr id="17" name="Рисунок 1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6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847" w:rsidRDefault="00532847" w:rsidP="00532847">
      <w:pPr>
        <w:spacing w:line="360" w:lineRule="auto"/>
        <w:jc w:val="right"/>
      </w:pPr>
      <w:r>
        <w:lastRenderedPageBreak/>
        <w:t xml:space="preserve">Приложение 2. </w:t>
      </w:r>
    </w:p>
    <w:p w:rsidR="00532847" w:rsidRDefault="00532847" w:rsidP="00532847">
      <w:pPr>
        <w:spacing w:line="360" w:lineRule="auto"/>
        <w:jc w:val="center"/>
      </w:pPr>
      <w:r>
        <w:t>Дополнительная информация, которая будет использована при подготовке к уроку №6.</w:t>
      </w:r>
    </w:p>
    <w:p w:rsidR="00532847" w:rsidRDefault="00532847" w:rsidP="00532847">
      <w:pPr>
        <w:jc w:val="center"/>
        <w:rPr>
          <w:b/>
          <w:bCs/>
        </w:rPr>
      </w:pPr>
      <w:r w:rsidRPr="00372D38">
        <w:rPr>
          <w:b/>
          <w:bCs/>
        </w:rPr>
        <w:t>Тайный смысл образов животных в картинах известных художников.</w:t>
      </w:r>
    </w:p>
    <w:p w:rsidR="00532847" w:rsidRDefault="00532847" w:rsidP="00532847">
      <w:pPr>
        <w:jc w:val="center"/>
        <w:rPr>
          <w:b/>
          <w:bCs/>
          <w:i/>
          <w:iCs/>
          <w:color w:val="000000"/>
        </w:rPr>
      </w:pPr>
    </w:p>
    <w:p w:rsidR="00532847" w:rsidRPr="00DC4B2A" w:rsidRDefault="00532847" w:rsidP="00532847">
      <w:pPr>
        <w:jc w:val="center"/>
        <w:rPr>
          <w:b/>
          <w:bCs/>
        </w:rPr>
      </w:pPr>
      <w:r w:rsidRPr="00DC4B2A">
        <w:rPr>
          <w:b/>
          <w:bCs/>
          <w:i/>
          <w:iCs/>
          <w:color w:val="000000"/>
        </w:rPr>
        <w:t>Горностай</w:t>
      </w:r>
    </w:p>
    <w:p w:rsidR="00532847" w:rsidRPr="00DC4B2A" w:rsidRDefault="00532847" w:rsidP="00532847">
      <w:pPr>
        <w:shd w:val="clear" w:color="auto" w:fill="FFFFFF"/>
        <w:spacing w:before="90" w:after="300"/>
        <w:rPr>
          <w:color w:val="000000"/>
        </w:rPr>
      </w:pPr>
      <w:r w:rsidRPr="00DC4B2A">
        <w:rPr>
          <w:b/>
          <w:bCs/>
          <w:i/>
          <w:iCs/>
          <w:color w:val="000000"/>
        </w:rPr>
        <w:t>Чистота и невинность</w:t>
      </w:r>
    </w:p>
    <w:p w:rsidR="00532847" w:rsidRPr="00DC4B2A" w:rsidRDefault="00532847" w:rsidP="00532847">
      <w:pPr>
        <w:shd w:val="clear" w:color="auto" w:fill="FFFFFF"/>
        <w:spacing w:before="90" w:after="300"/>
        <w:rPr>
          <w:color w:val="000000"/>
        </w:rPr>
      </w:pPr>
      <w:r w:rsidRPr="00DC4B2A">
        <w:rPr>
          <w:color w:val="000000"/>
        </w:rPr>
        <w:t xml:space="preserve">Связывают это с тем, что горностай меняет цвет своей шерсти зимой с </w:t>
      </w:r>
      <w:proofErr w:type="gramStart"/>
      <w:r w:rsidRPr="00DC4B2A">
        <w:rPr>
          <w:color w:val="000000"/>
        </w:rPr>
        <w:t>коричневого</w:t>
      </w:r>
      <w:proofErr w:type="gramEnd"/>
      <w:r w:rsidRPr="00DC4B2A">
        <w:rPr>
          <w:color w:val="000000"/>
        </w:rPr>
        <w:t xml:space="preserve"> на белый. Существовало поверье, что если животное испачкает свою белую шерстку - то сразу погибнет.</w:t>
      </w:r>
    </w:p>
    <w:p w:rsidR="00532847" w:rsidRPr="00DC4B2A" w:rsidRDefault="00532847" w:rsidP="00532847">
      <w:pPr>
        <w:jc w:val="center"/>
      </w:pPr>
      <w:r w:rsidRPr="00DC4B2A">
        <w:rPr>
          <w:noProof/>
        </w:rPr>
        <w:drawing>
          <wp:inline distT="0" distB="0" distL="0" distR="0" wp14:anchorId="26A38730" wp14:editId="6A860B8D">
            <wp:extent cx="3766815" cy="4571378"/>
            <wp:effectExtent l="0" t="0" r="5715" b="635"/>
            <wp:docPr id="1" name="Рисунок 1" descr="«Елизавета I. Портрет с горностаем» Уильям Сегар, 1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«Елизавета I. Портрет с горностаем» Уильям Сегар, 158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195" cy="459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847" w:rsidRDefault="00532847" w:rsidP="00532847"/>
    <w:p w:rsidR="00532847" w:rsidRPr="00DC4B2A" w:rsidRDefault="00532847" w:rsidP="00532847">
      <w:pPr>
        <w:jc w:val="center"/>
      </w:pPr>
      <w:r w:rsidRPr="00DC4B2A">
        <w:t xml:space="preserve">«Елизавета I. Портрет с горностаем» Уильям </w:t>
      </w:r>
      <w:proofErr w:type="spellStart"/>
      <w:r w:rsidRPr="00DC4B2A">
        <w:t>Сегар</w:t>
      </w:r>
      <w:proofErr w:type="spellEnd"/>
      <w:r w:rsidRPr="00DC4B2A">
        <w:t>, 1585</w:t>
      </w:r>
    </w:p>
    <w:p w:rsidR="00532847" w:rsidRDefault="00532847" w:rsidP="00532847">
      <w:pPr>
        <w:shd w:val="clear" w:color="auto" w:fill="FFFFFF"/>
        <w:spacing w:before="90" w:after="300"/>
        <w:ind w:firstLine="708"/>
        <w:rPr>
          <w:color w:val="000000"/>
        </w:rPr>
      </w:pPr>
      <w:r w:rsidRPr="00DC4B2A">
        <w:rPr>
          <w:color w:val="000000"/>
        </w:rPr>
        <w:t xml:space="preserve">На знаменитом полотне Уильяма </w:t>
      </w:r>
      <w:proofErr w:type="spellStart"/>
      <w:r w:rsidRPr="00DC4B2A">
        <w:rPr>
          <w:color w:val="000000"/>
        </w:rPr>
        <w:t>Сегара</w:t>
      </w:r>
      <w:proofErr w:type="spellEnd"/>
      <w:r w:rsidRPr="00DC4B2A">
        <w:rPr>
          <w:color w:val="000000"/>
        </w:rPr>
        <w:t xml:space="preserve"> горностай великолепно подчеркивает целомудренность Елизаветы I.</w:t>
      </w:r>
    </w:p>
    <w:p w:rsidR="00532847" w:rsidRPr="00DC4B2A" w:rsidRDefault="00532847" w:rsidP="00532847">
      <w:pPr>
        <w:shd w:val="clear" w:color="auto" w:fill="FFFFFF"/>
        <w:spacing w:before="90" w:after="300"/>
        <w:ind w:firstLine="708"/>
        <w:rPr>
          <w:color w:val="000000"/>
        </w:rPr>
      </w:pPr>
      <w:r w:rsidRPr="00DC4B2A">
        <w:rPr>
          <w:color w:val="000000"/>
        </w:rPr>
        <w:t>Особенно, если вспомнить, что последняя представительница семейства Тюдоров, приняла обед безбрачия, будучи совсем юной девочкой, и не нарушала его до конца своих дней.</w:t>
      </w:r>
    </w:p>
    <w:p w:rsidR="00532847" w:rsidRPr="00DC4B2A" w:rsidRDefault="00532847" w:rsidP="00532847">
      <w:pPr>
        <w:jc w:val="center"/>
      </w:pPr>
      <w:r w:rsidRPr="00DC4B2A">
        <w:rPr>
          <w:noProof/>
        </w:rPr>
        <w:lastRenderedPageBreak/>
        <w:drawing>
          <wp:inline distT="0" distB="0" distL="0" distR="0" wp14:anchorId="337609FC" wp14:editId="5269DE0A">
            <wp:extent cx="4181694" cy="5759909"/>
            <wp:effectExtent l="0" t="0" r="0" b="0"/>
            <wp:docPr id="2" name="Рисунок 2" descr="«Дама с горностаем» Леонардо да Винчи, 1489—1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«Дама с горностаем» Леонардо да Винчи, 1489—149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776" cy="5782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847" w:rsidRPr="00DC4B2A" w:rsidRDefault="00532847" w:rsidP="00532847">
      <w:pPr>
        <w:jc w:val="center"/>
      </w:pPr>
      <w:r w:rsidRPr="00DC4B2A">
        <w:t>«Дама с горностаем» Леонардо да Винчи, 1489—1490</w:t>
      </w:r>
    </w:p>
    <w:p w:rsidR="00532847" w:rsidRPr="00DC4B2A" w:rsidRDefault="00532847" w:rsidP="00532847">
      <w:pPr>
        <w:shd w:val="clear" w:color="auto" w:fill="FFFFFF"/>
        <w:spacing w:before="90" w:after="300" w:line="360" w:lineRule="auto"/>
        <w:ind w:firstLine="708"/>
        <w:jc w:val="both"/>
        <w:rPr>
          <w:color w:val="000000"/>
        </w:rPr>
      </w:pPr>
      <w:r w:rsidRPr="00DC4B2A">
        <w:rPr>
          <w:color w:val="000000"/>
        </w:rPr>
        <w:t>Однако</w:t>
      </w:r>
      <w:proofErr w:type="gramStart"/>
      <w:r w:rsidRPr="00DC4B2A">
        <w:rPr>
          <w:color w:val="000000"/>
        </w:rPr>
        <w:t>,</w:t>
      </w:r>
      <w:proofErr w:type="gramEnd"/>
      <w:r w:rsidRPr="00DC4B2A">
        <w:rPr>
          <w:color w:val="000000"/>
        </w:rPr>
        <w:t xml:space="preserve"> спорным является изображение горностая на картине Леонардо да Винчи.</w:t>
      </w:r>
    </w:p>
    <w:p w:rsidR="00532847" w:rsidRDefault="00532847" w:rsidP="00532847">
      <w:pPr>
        <w:shd w:val="clear" w:color="auto" w:fill="FFFFFF"/>
        <w:spacing w:before="90" w:after="300" w:line="360" w:lineRule="auto"/>
        <w:ind w:firstLine="708"/>
        <w:jc w:val="both"/>
        <w:rPr>
          <w:color w:val="000000"/>
        </w:rPr>
      </w:pPr>
      <w:r w:rsidRPr="00DC4B2A">
        <w:rPr>
          <w:color w:val="000000"/>
        </w:rPr>
        <w:t xml:space="preserve">Известно, что моделью для художника послужила любовница Людовика </w:t>
      </w:r>
      <w:proofErr w:type="spellStart"/>
      <w:r w:rsidRPr="00DC4B2A">
        <w:rPr>
          <w:color w:val="000000"/>
        </w:rPr>
        <w:t>Сфорцы</w:t>
      </w:r>
      <w:proofErr w:type="spellEnd"/>
      <w:r w:rsidRPr="00DC4B2A">
        <w:rPr>
          <w:color w:val="000000"/>
        </w:rPr>
        <w:t xml:space="preserve"> — </w:t>
      </w:r>
      <w:proofErr w:type="spellStart"/>
      <w:r w:rsidRPr="00DC4B2A">
        <w:rPr>
          <w:color w:val="000000"/>
        </w:rPr>
        <w:t>Чечилия</w:t>
      </w:r>
      <w:proofErr w:type="spellEnd"/>
      <w:r w:rsidRPr="00DC4B2A">
        <w:rPr>
          <w:color w:val="000000"/>
        </w:rPr>
        <w:t xml:space="preserve"> </w:t>
      </w:r>
      <w:proofErr w:type="spellStart"/>
      <w:r w:rsidRPr="00DC4B2A">
        <w:rPr>
          <w:color w:val="000000"/>
        </w:rPr>
        <w:t>Галлерани</w:t>
      </w:r>
      <w:proofErr w:type="spellEnd"/>
      <w:r w:rsidRPr="00DC4B2A">
        <w:rPr>
          <w:color w:val="000000"/>
        </w:rPr>
        <w:t xml:space="preserve">, а горностай был геральдическим символом рода </w:t>
      </w:r>
      <w:proofErr w:type="spellStart"/>
      <w:r w:rsidRPr="00DC4B2A">
        <w:rPr>
          <w:color w:val="000000"/>
        </w:rPr>
        <w:t>Сфорцы</w:t>
      </w:r>
      <w:proofErr w:type="spellEnd"/>
      <w:r w:rsidRPr="00DC4B2A">
        <w:rPr>
          <w:color w:val="000000"/>
        </w:rPr>
        <w:t>.</w:t>
      </w:r>
    </w:p>
    <w:p w:rsidR="00532847" w:rsidRDefault="00532847" w:rsidP="00532847">
      <w:pPr>
        <w:shd w:val="clear" w:color="auto" w:fill="FFFFFF"/>
        <w:spacing w:before="90" w:after="300" w:line="360" w:lineRule="auto"/>
        <w:ind w:firstLine="708"/>
        <w:jc w:val="both"/>
        <w:rPr>
          <w:color w:val="000000"/>
        </w:rPr>
      </w:pPr>
      <w:r w:rsidRPr="00DC4B2A">
        <w:rPr>
          <w:color w:val="000000"/>
        </w:rPr>
        <w:t xml:space="preserve">По мнению многих </w:t>
      </w:r>
      <w:proofErr w:type="gramStart"/>
      <w:r w:rsidRPr="00DC4B2A">
        <w:rPr>
          <w:color w:val="000000"/>
        </w:rPr>
        <w:t>искусствоведов</w:t>
      </w:r>
      <w:proofErr w:type="gramEnd"/>
      <w:r w:rsidRPr="00DC4B2A">
        <w:rPr>
          <w:color w:val="000000"/>
        </w:rPr>
        <w:t xml:space="preserve"> такое изображение является отсылкой к тому, что </w:t>
      </w:r>
      <w:proofErr w:type="spellStart"/>
      <w:r w:rsidRPr="00DC4B2A">
        <w:rPr>
          <w:color w:val="000000"/>
        </w:rPr>
        <w:t>Чечилия</w:t>
      </w:r>
      <w:proofErr w:type="spellEnd"/>
      <w:r w:rsidRPr="00DC4B2A">
        <w:rPr>
          <w:color w:val="000000"/>
        </w:rPr>
        <w:t xml:space="preserve"> была фавориткой герцога.</w:t>
      </w:r>
    </w:p>
    <w:p w:rsidR="00532847" w:rsidRDefault="00532847" w:rsidP="00532847">
      <w:pPr>
        <w:shd w:val="clear" w:color="auto" w:fill="FFFFFF"/>
        <w:spacing w:before="90" w:after="300" w:line="360" w:lineRule="auto"/>
        <w:ind w:firstLine="708"/>
        <w:rPr>
          <w:color w:val="000000"/>
        </w:rPr>
      </w:pPr>
    </w:p>
    <w:p w:rsidR="00532847" w:rsidRDefault="00532847" w:rsidP="00532847">
      <w:pPr>
        <w:shd w:val="clear" w:color="auto" w:fill="FFFFFF"/>
        <w:spacing w:before="90" w:after="300" w:line="360" w:lineRule="auto"/>
        <w:ind w:firstLine="708"/>
        <w:rPr>
          <w:color w:val="000000"/>
        </w:rPr>
      </w:pPr>
    </w:p>
    <w:p w:rsidR="00532847" w:rsidRDefault="00532847" w:rsidP="00532847">
      <w:pPr>
        <w:shd w:val="clear" w:color="auto" w:fill="FFFFFF"/>
        <w:spacing w:before="90" w:after="300" w:line="360" w:lineRule="auto"/>
        <w:ind w:firstLine="708"/>
        <w:rPr>
          <w:color w:val="000000"/>
        </w:rPr>
      </w:pPr>
    </w:p>
    <w:p w:rsidR="00532847" w:rsidRDefault="00532847" w:rsidP="00532847">
      <w:pPr>
        <w:shd w:val="clear" w:color="auto" w:fill="FFFFFF"/>
        <w:spacing w:before="90" w:after="300" w:line="360" w:lineRule="auto"/>
        <w:ind w:firstLine="708"/>
        <w:jc w:val="center"/>
        <w:rPr>
          <w:color w:val="000000"/>
        </w:rPr>
      </w:pPr>
      <w:r w:rsidRPr="00DC4B2A">
        <w:rPr>
          <w:b/>
          <w:bCs/>
          <w:color w:val="000000"/>
        </w:rPr>
        <w:lastRenderedPageBreak/>
        <w:t>Кошка</w:t>
      </w:r>
    </w:p>
    <w:p w:rsidR="00532847" w:rsidRPr="00DC4B2A" w:rsidRDefault="00532847" w:rsidP="00532847">
      <w:pPr>
        <w:shd w:val="clear" w:color="auto" w:fill="FFFFFF"/>
        <w:spacing w:before="90" w:after="300" w:line="360" w:lineRule="auto"/>
        <w:ind w:firstLine="708"/>
        <w:jc w:val="both"/>
        <w:rPr>
          <w:color w:val="000000"/>
        </w:rPr>
      </w:pPr>
      <w:r w:rsidRPr="00DC4B2A">
        <w:rPr>
          <w:b/>
          <w:bCs/>
          <w:color w:val="000000"/>
        </w:rPr>
        <w:t>Какой только смысл не несло это поистине грациозное животное.</w:t>
      </w:r>
    </w:p>
    <w:p w:rsidR="00532847" w:rsidRPr="00DC4B2A" w:rsidRDefault="00532847" w:rsidP="00532847">
      <w:pPr>
        <w:shd w:val="clear" w:color="auto" w:fill="FFFFFF"/>
        <w:spacing w:before="90" w:after="300" w:line="360" w:lineRule="auto"/>
        <w:ind w:firstLine="708"/>
        <w:jc w:val="both"/>
        <w:rPr>
          <w:color w:val="000000"/>
        </w:rPr>
      </w:pPr>
      <w:r w:rsidRPr="00DC4B2A">
        <w:rPr>
          <w:color w:val="000000"/>
        </w:rPr>
        <w:t>От божества до дьявола, от символа любви и домашнего очага до лени, похоти, измены и хищных инстинктов. Этому, можно посвятить отдельный пост. Сегодня поговорим лишь о нескольких интересных примерах.</w:t>
      </w:r>
    </w:p>
    <w:p w:rsidR="00532847" w:rsidRPr="00DC4B2A" w:rsidRDefault="00532847" w:rsidP="00532847">
      <w:pPr>
        <w:shd w:val="clear" w:color="auto" w:fill="FFFFFF"/>
        <w:spacing w:before="90" w:after="300" w:line="360" w:lineRule="auto"/>
        <w:ind w:firstLine="708"/>
        <w:jc w:val="both"/>
        <w:rPr>
          <w:color w:val="000000"/>
        </w:rPr>
      </w:pPr>
      <w:r w:rsidRPr="00DC4B2A">
        <w:rPr>
          <w:b/>
          <w:bCs/>
          <w:color w:val="000000"/>
        </w:rPr>
        <w:t>Кошка как символ божества.</w:t>
      </w:r>
    </w:p>
    <w:p w:rsidR="00532847" w:rsidRPr="00DC4B2A" w:rsidRDefault="00532847" w:rsidP="00532847">
      <w:pPr>
        <w:shd w:val="clear" w:color="auto" w:fill="FFFFFF"/>
        <w:spacing w:before="90" w:after="300" w:line="360" w:lineRule="auto"/>
        <w:ind w:firstLine="708"/>
        <w:jc w:val="both"/>
        <w:rPr>
          <w:color w:val="000000"/>
        </w:rPr>
      </w:pPr>
      <w:r w:rsidRPr="00DC4B2A">
        <w:rPr>
          <w:color w:val="000000"/>
        </w:rPr>
        <w:t>Предшественники милых котиков-</w:t>
      </w:r>
      <w:proofErr w:type="spellStart"/>
      <w:r w:rsidRPr="00DC4B2A">
        <w:rPr>
          <w:color w:val="000000"/>
        </w:rPr>
        <w:t>кусь</w:t>
      </w:r>
      <w:proofErr w:type="spellEnd"/>
      <w:r w:rsidRPr="00DC4B2A">
        <w:rPr>
          <w:color w:val="000000"/>
        </w:rPr>
        <w:t xml:space="preserve"> не были столь милы и приветливы. Один из храмов </w:t>
      </w:r>
      <w:proofErr w:type="spellStart"/>
      <w:r w:rsidRPr="00DC4B2A">
        <w:rPr>
          <w:color w:val="000000"/>
        </w:rPr>
        <w:t>Гелиополиса</w:t>
      </w:r>
      <w:proofErr w:type="spellEnd"/>
      <w:r w:rsidRPr="00DC4B2A">
        <w:rPr>
          <w:color w:val="000000"/>
        </w:rPr>
        <w:t xml:space="preserve"> украшала скульптура кошки — бог Ра в обличии хищного зверя.</w:t>
      </w:r>
    </w:p>
    <w:p w:rsidR="00532847" w:rsidRPr="00DC4B2A" w:rsidRDefault="00532847" w:rsidP="00532847">
      <w:pPr>
        <w:shd w:val="clear" w:color="auto" w:fill="FFFFFF"/>
        <w:spacing w:before="90" w:after="300" w:line="360" w:lineRule="auto"/>
        <w:ind w:firstLine="708"/>
        <w:jc w:val="both"/>
        <w:rPr>
          <w:color w:val="000000"/>
        </w:rPr>
      </w:pPr>
      <w:r w:rsidRPr="00DC4B2A">
        <w:rPr>
          <w:color w:val="000000"/>
        </w:rPr>
        <w:t>Благодаря природной ловкости умелые охотницы были возвышены до ранга богов, следовательно, изображения их имели магическую силу.</w:t>
      </w:r>
    </w:p>
    <w:p w:rsidR="00532847" w:rsidRPr="00DC4B2A" w:rsidRDefault="00532847" w:rsidP="00532847">
      <w:r w:rsidRPr="00DC4B2A">
        <w:rPr>
          <w:noProof/>
        </w:rPr>
        <w:drawing>
          <wp:inline distT="0" distB="0" distL="0" distR="0" wp14:anchorId="42780923" wp14:editId="120365F3">
            <wp:extent cx="6118860" cy="3977259"/>
            <wp:effectExtent l="0" t="0" r="0" b="4445"/>
            <wp:docPr id="3" name="Рисунок 3" descr="Тайный смысл образов животных в картинах известных художник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айный смысл образов животных в картинах известных художников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981" cy="398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847" w:rsidRPr="00DC4B2A" w:rsidRDefault="00532847" w:rsidP="00532847"/>
    <w:p w:rsidR="00532847" w:rsidRDefault="00532847" w:rsidP="00532847">
      <w:pPr>
        <w:shd w:val="clear" w:color="auto" w:fill="FFFFFF"/>
        <w:spacing w:before="90" w:after="300"/>
        <w:rPr>
          <w:rFonts w:ascii="Arial" w:hAnsi="Arial" w:cs="Arial"/>
          <w:color w:val="000000"/>
          <w:sz w:val="26"/>
          <w:szCs w:val="26"/>
        </w:rPr>
      </w:pPr>
    </w:p>
    <w:p w:rsidR="00532847" w:rsidRDefault="00532847" w:rsidP="00532847">
      <w:pPr>
        <w:shd w:val="clear" w:color="auto" w:fill="FFFFFF"/>
        <w:spacing w:before="90" w:after="300"/>
        <w:rPr>
          <w:rFonts w:ascii="Arial" w:hAnsi="Arial" w:cs="Arial"/>
          <w:color w:val="000000"/>
          <w:sz w:val="26"/>
          <w:szCs w:val="26"/>
        </w:rPr>
      </w:pPr>
    </w:p>
    <w:p w:rsidR="00532847" w:rsidRDefault="00532847" w:rsidP="00532847">
      <w:pPr>
        <w:shd w:val="clear" w:color="auto" w:fill="FFFFFF"/>
        <w:spacing w:before="90" w:after="300"/>
        <w:rPr>
          <w:rFonts w:ascii="Arial" w:hAnsi="Arial" w:cs="Arial"/>
          <w:color w:val="000000"/>
          <w:sz w:val="26"/>
          <w:szCs w:val="26"/>
        </w:rPr>
      </w:pPr>
    </w:p>
    <w:p w:rsidR="00532847" w:rsidRDefault="00532847" w:rsidP="00532847">
      <w:pPr>
        <w:shd w:val="clear" w:color="auto" w:fill="FFFFFF"/>
        <w:spacing w:before="90" w:after="300"/>
        <w:jc w:val="center"/>
        <w:rPr>
          <w:b/>
          <w:bCs/>
          <w:color w:val="000000"/>
        </w:rPr>
      </w:pPr>
    </w:p>
    <w:p w:rsidR="00532847" w:rsidRPr="00DC4B2A" w:rsidRDefault="00532847" w:rsidP="00532847">
      <w:pPr>
        <w:shd w:val="clear" w:color="auto" w:fill="FFFFFF"/>
        <w:spacing w:before="90" w:after="300"/>
        <w:jc w:val="center"/>
        <w:rPr>
          <w:color w:val="000000"/>
        </w:rPr>
      </w:pPr>
      <w:r w:rsidRPr="00DC4B2A">
        <w:rPr>
          <w:b/>
          <w:bCs/>
          <w:color w:val="000000"/>
        </w:rPr>
        <w:lastRenderedPageBreak/>
        <w:t>Кошка как символ материнства и уюта.</w:t>
      </w:r>
    </w:p>
    <w:p w:rsidR="00532847" w:rsidRPr="00DC4B2A" w:rsidRDefault="00532847" w:rsidP="00532847">
      <w:r w:rsidRPr="00DC4B2A">
        <w:rPr>
          <w:noProof/>
        </w:rPr>
        <w:drawing>
          <wp:inline distT="0" distB="0" distL="0" distR="0" wp14:anchorId="276AD3C6" wp14:editId="484B2B1F">
            <wp:extent cx="5885366" cy="4632960"/>
            <wp:effectExtent l="0" t="0" r="1270" b="0"/>
            <wp:docPr id="5" name="Рисунок 5" descr="Луи Ленен &quot;Счастливая семья&quot;, 1642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уи Ленен &quot;Счастливая семья&quot;, 1642г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196" cy="464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847" w:rsidRPr="00DC4B2A" w:rsidRDefault="00532847" w:rsidP="00532847">
      <w:pPr>
        <w:spacing w:line="360" w:lineRule="auto"/>
        <w:jc w:val="center"/>
      </w:pPr>
      <w:r w:rsidRPr="00DC4B2A">
        <w:rPr>
          <w:i/>
          <w:iCs/>
        </w:rPr>
        <w:t xml:space="preserve">Луи </w:t>
      </w:r>
      <w:proofErr w:type="spellStart"/>
      <w:r w:rsidRPr="00DC4B2A">
        <w:rPr>
          <w:i/>
          <w:iCs/>
        </w:rPr>
        <w:t>Ленен</w:t>
      </w:r>
      <w:proofErr w:type="spellEnd"/>
      <w:r w:rsidRPr="00DC4B2A">
        <w:rPr>
          <w:i/>
          <w:iCs/>
        </w:rPr>
        <w:t xml:space="preserve"> "Счастливая семья", 1642г.</w:t>
      </w:r>
    </w:p>
    <w:p w:rsidR="00532847" w:rsidRDefault="00532847" w:rsidP="00532847">
      <w:pPr>
        <w:shd w:val="clear" w:color="auto" w:fill="FFFFFF"/>
        <w:spacing w:before="90" w:after="300" w:line="360" w:lineRule="auto"/>
        <w:ind w:firstLine="708"/>
        <w:jc w:val="both"/>
        <w:rPr>
          <w:color w:val="000000"/>
        </w:rPr>
      </w:pPr>
      <w:r w:rsidRPr="00DC4B2A">
        <w:rPr>
          <w:color w:val="000000"/>
        </w:rPr>
        <w:t>К середине 17 века кошка уже признается частью семьи, символом тепла и уюта. Художник изобразил животное в кругу семьи, сидящим в углу картины, тем самым показывая покорность и верность его своему дому.</w:t>
      </w:r>
    </w:p>
    <w:p w:rsidR="00532847" w:rsidRDefault="00532847" w:rsidP="00532847">
      <w:pPr>
        <w:shd w:val="clear" w:color="auto" w:fill="FFFFFF"/>
        <w:spacing w:before="90" w:after="300" w:line="360" w:lineRule="auto"/>
        <w:ind w:firstLine="708"/>
        <w:jc w:val="both"/>
        <w:rPr>
          <w:color w:val="000000"/>
        </w:rPr>
      </w:pPr>
    </w:p>
    <w:p w:rsidR="00532847" w:rsidRDefault="00532847" w:rsidP="00532847">
      <w:pPr>
        <w:shd w:val="clear" w:color="auto" w:fill="FFFFFF"/>
        <w:spacing w:before="90" w:after="300" w:line="360" w:lineRule="auto"/>
        <w:ind w:firstLine="708"/>
        <w:jc w:val="both"/>
        <w:rPr>
          <w:color w:val="000000"/>
        </w:rPr>
      </w:pPr>
    </w:p>
    <w:p w:rsidR="00532847" w:rsidRDefault="00532847" w:rsidP="00532847">
      <w:pPr>
        <w:shd w:val="clear" w:color="auto" w:fill="FFFFFF"/>
        <w:spacing w:before="90" w:after="300" w:line="360" w:lineRule="auto"/>
        <w:ind w:firstLine="708"/>
        <w:jc w:val="both"/>
        <w:rPr>
          <w:color w:val="000000"/>
        </w:rPr>
      </w:pPr>
    </w:p>
    <w:p w:rsidR="00532847" w:rsidRDefault="00532847" w:rsidP="00532847">
      <w:pPr>
        <w:shd w:val="clear" w:color="auto" w:fill="FFFFFF"/>
        <w:spacing w:before="90" w:after="300" w:line="360" w:lineRule="auto"/>
        <w:ind w:firstLine="708"/>
        <w:jc w:val="both"/>
        <w:rPr>
          <w:color w:val="000000"/>
        </w:rPr>
      </w:pPr>
    </w:p>
    <w:p w:rsidR="00532847" w:rsidRDefault="00532847" w:rsidP="00532847">
      <w:pPr>
        <w:shd w:val="clear" w:color="auto" w:fill="FFFFFF"/>
        <w:spacing w:before="90" w:after="300" w:line="360" w:lineRule="auto"/>
        <w:ind w:firstLine="708"/>
        <w:jc w:val="both"/>
        <w:rPr>
          <w:color w:val="000000"/>
        </w:rPr>
      </w:pPr>
    </w:p>
    <w:p w:rsidR="00532847" w:rsidRDefault="00532847" w:rsidP="00532847">
      <w:pPr>
        <w:shd w:val="clear" w:color="auto" w:fill="FFFFFF"/>
        <w:spacing w:before="90" w:after="300" w:line="360" w:lineRule="auto"/>
        <w:ind w:firstLine="708"/>
        <w:jc w:val="both"/>
        <w:rPr>
          <w:color w:val="000000"/>
        </w:rPr>
      </w:pPr>
    </w:p>
    <w:p w:rsidR="00532847" w:rsidRDefault="00532847" w:rsidP="00532847">
      <w:pPr>
        <w:shd w:val="clear" w:color="auto" w:fill="FFFFFF"/>
        <w:spacing w:before="90" w:after="300" w:line="360" w:lineRule="auto"/>
        <w:ind w:firstLine="708"/>
        <w:jc w:val="both"/>
        <w:rPr>
          <w:b/>
          <w:bCs/>
          <w:color w:val="000000"/>
        </w:rPr>
      </w:pPr>
    </w:p>
    <w:p w:rsidR="00532847" w:rsidRPr="00DC4B2A" w:rsidRDefault="00532847" w:rsidP="00532847">
      <w:pPr>
        <w:shd w:val="clear" w:color="auto" w:fill="FFFFFF"/>
        <w:spacing w:before="90" w:after="300" w:line="360" w:lineRule="auto"/>
        <w:ind w:firstLine="708"/>
        <w:jc w:val="center"/>
        <w:rPr>
          <w:color w:val="000000"/>
        </w:rPr>
      </w:pPr>
      <w:r w:rsidRPr="00DC4B2A">
        <w:rPr>
          <w:b/>
          <w:bCs/>
          <w:color w:val="000000"/>
        </w:rPr>
        <w:lastRenderedPageBreak/>
        <w:t>Собака</w:t>
      </w:r>
    </w:p>
    <w:p w:rsidR="00532847" w:rsidRPr="00DC4B2A" w:rsidRDefault="00532847" w:rsidP="00532847">
      <w:pPr>
        <w:shd w:val="clear" w:color="auto" w:fill="FFFFFF"/>
        <w:spacing w:before="90" w:after="300" w:line="360" w:lineRule="auto"/>
        <w:ind w:firstLine="708"/>
        <w:jc w:val="both"/>
        <w:rPr>
          <w:color w:val="000000"/>
        </w:rPr>
      </w:pPr>
      <w:r w:rsidRPr="00DC4B2A">
        <w:rPr>
          <w:b/>
          <w:bCs/>
          <w:color w:val="000000"/>
        </w:rPr>
        <w:t>Как ни странно, но образ собаки в искусстве занимал столь же неоднозначное место, что и наша предыдущая мохнатая героиня.</w:t>
      </w:r>
    </w:p>
    <w:p w:rsidR="00532847" w:rsidRPr="00DC4B2A" w:rsidRDefault="00532847" w:rsidP="00532847">
      <w:pPr>
        <w:shd w:val="clear" w:color="auto" w:fill="FFFFFF"/>
        <w:spacing w:before="90" w:after="300" w:line="360" w:lineRule="auto"/>
        <w:ind w:firstLine="708"/>
        <w:jc w:val="both"/>
        <w:rPr>
          <w:color w:val="000000"/>
        </w:rPr>
      </w:pPr>
      <w:r w:rsidRPr="00DC4B2A">
        <w:rPr>
          <w:color w:val="000000"/>
        </w:rPr>
        <w:t>Начиная с Античности классического периода и до эпохи Ренессанса, символическое значение собаки на полотне изменялось и несло совершенно разную смысловую нагрузку: от бдительности, верности, преданности и мудрости до гнева, разврата и скупости.</w:t>
      </w:r>
    </w:p>
    <w:p w:rsidR="00532847" w:rsidRPr="00DC4B2A" w:rsidRDefault="00532847" w:rsidP="00532847">
      <w:pPr>
        <w:jc w:val="center"/>
      </w:pPr>
      <w:r w:rsidRPr="00DC4B2A">
        <w:rPr>
          <w:noProof/>
        </w:rPr>
        <w:drawing>
          <wp:inline distT="0" distB="0" distL="0" distR="0" wp14:anchorId="06C21616" wp14:editId="5ED60AF4">
            <wp:extent cx="2921307" cy="4852670"/>
            <wp:effectExtent l="0" t="0" r="0" b="5080"/>
            <wp:docPr id="6" name="Рисунок 6" descr="Тициан &quot;Тайная вечер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Тициан &quot;Тайная вечеря&quot;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744" cy="488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847" w:rsidRPr="00DC4B2A" w:rsidRDefault="00532847" w:rsidP="00532847">
      <w:pPr>
        <w:spacing w:line="360" w:lineRule="auto"/>
        <w:jc w:val="center"/>
      </w:pPr>
      <w:r w:rsidRPr="00DC4B2A">
        <w:rPr>
          <w:i/>
          <w:iCs/>
        </w:rPr>
        <w:t>Тициан "Тайная вечеря"</w:t>
      </w:r>
    </w:p>
    <w:p w:rsidR="00532847" w:rsidRPr="00DC4B2A" w:rsidRDefault="00532847" w:rsidP="00532847">
      <w:pPr>
        <w:shd w:val="clear" w:color="auto" w:fill="FFFFFF"/>
        <w:spacing w:before="90" w:after="300" w:line="360" w:lineRule="auto"/>
        <w:ind w:firstLine="708"/>
        <w:jc w:val="both"/>
        <w:rPr>
          <w:color w:val="000000"/>
        </w:rPr>
      </w:pPr>
      <w:r w:rsidRPr="00DC4B2A">
        <w:rPr>
          <w:color w:val="000000"/>
        </w:rPr>
        <w:t>В своей работе Тициан использовал средневековую интерпретацию собаки. Обратите внимание, художник изобразил собаку рядом с Иудой, которая, принюхиваясь, как будто соединяется с ним. Тем самым мастер привлекает особое внимание зрителя к сцене предательства.</w:t>
      </w:r>
    </w:p>
    <w:p w:rsidR="00532847" w:rsidRDefault="00532847" w:rsidP="00532847">
      <w:pPr>
        <w:shd w:val="clear" w:color="auto" w:fill="FFFFFF"/>
        <w:spacing w:before="90" w:after="300" w:line="360" w:lineRule="auto"/>
        <w:jc w:val="both"/>
        <w:rPr>
          <w:b/>
          <w:bCs/>
          <w:i/>
          <w:iCs/>
          <w:color w:val="000000"/>
        </w:rPr>
      </w:pPr>
    </w:p>
    <w:p w:rsidR="00532847" w:rsidRPr="00DC4B2A" w:rsidRDefault="00532847" w:rsidP="00532847">
      <w:pPr>
        <w:shd w:val="clear" w:color="auto" w:fill="FFFFFF"/>
        <w:spacing w:before="90" w:after="300" w:line="360" w:lineRule="auto"/>
        <w:jc w:val="center"/>
        <w:rPr>
          <w:color w:val="000000"/>
        </w:rPr>
      </w:pPr>
      <w:r w:rsidRPr="00DC4B2A">
        <w:rPr>
          <w:b/>
          <w:bCs/>
          <w:color w:val="000000"/>
        </w:rPr>
        <w:lastRenderedPageBreak/>
        <w:t>Собака как символ семейного благополучия и преданности.</w:t>
      </w:r>
    </w:p>
    <w:p w:rsidR="00532847" w:rsidRPr="00DC4B2A" w:rsidRDefault="00532847" w:rsidP="00532847">
      <w:pPr>
        <w:jc w:val="center"/>
      </w:pPr>
      <w:r w:rsidRPr="00DC4B2A">
        <w:rPr>
          <w:noProof/>
        </w:rPr>
        <w:drawing>
          <wp:inline distT="0" distB="0" distL="0" distR="0" wp14:anchorId="546F1EFC" wp14:editId="46049C69">
            <wp:extent cx="3802212" cy="5203758"/>
            <wp:effectExtent l="0" t="0" r="8255" b="0"/>
            <wp:docPr id="7" name="Рисунок 7" descr="Ян Ван Эйк &quot;Портрет четы Арнольфин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Ян Ван Эйк &quot;Портрет четы Арнольфини&quot;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784" cy="5226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847" w:rsidRPr="00DC4B2A" w:rsidRDefault="00532847" w:rsidP="00532847">
      <w:pPr>
        <w:spacing w:line="360" w:lineRule="auto"/>
        <w:jc w:val="center"/>
      </w:pPr>
      <w:r w:rsidRPr="00DC4B2A">
        <w:rPr>
          <w:i/>
          <w:iCs/>
        </w:rPr>
        <w:t xml:space="preserve">Ян Ван </w:t>
      </w:r>
      <w:proofErr w:type="spellStart"/>
      <w:r w:rsidRPr="00DC4B2A">
        <w:rPr>
          <w:i/>
          <w:iCs/>
        </w:rPr>
        <w:t>Эйк</w:t>
      </w:r>
      <w:proofErr w:type="spellEnd"/>
      <w:r w:rsidRPr="00DC4B2A">
        <w:rPr>
          <w:i/>
          <w:iCs/>
        </w:rPr>
        <w:t xml:space="preserve"> "Портрет четы </w:t>
      </w:r>
      <w:proofErr w:type="spellStart"/>
      <w:r w:rsidRPr="00DC4B2A">
        <w:rPr>
          <w:i/>
          <w:iCs/>
        </w:rPr>
        <w:t>Арнольфини</w:t>
      </w:r>
      <w:proofErr w:type="spellEnd"/>
      <w:r w:rsidRPr="00DC4B2A">
        <w:rPr>
          <w:i/>
          <w:iCs/>
        </w:rPr>
        <w:t>"</w:t>
      </w:r>
    </w:p>
    <w:p w:rsidR="00532847" w:rsidRDefault="00532847" w:rsidP="00532847">
      <w:pPr>
        <w:shd w:val="clear" w:color="auto" w:fill="FFFFFF"/>
        <w:spacing w:before="90" w:after="300" w:line="360" w:lineRule="auto"/>
        <w:ind w:firstLine="708"/>
        <w:jc w:val="both"/>
        <w:rPr>
          <w:color w:val="000000"/>
        </w:rPr>
      </w:pPr>
      <w:r w:rsidRPr="00DC4B2A">
        <w:rPr>
          <w:color w:val="000000"/>
        </w:rPr>
        <w:t>В эпоху Ренессанса символ собаки был наделен более мягким смыслом: преданностью, семейным благополучием. Мы видим, как мастер намеренно расположил собаку на переднем плане между мужчиной и женщиной, тем самым показывая их обоюдную любовь и преданность.</w:t>
      </w:r>
    </w:p>
    <w:p w:rsidR="00532847" w:rsidRDefault="00532847" w:rsidP="00532847">
      <w:pPr>
        <w:shd w:val="clear" w:color="auto" w:fill="FFFFFF"/>
        <w:spacing w:before="90" w:after="300" w:line="360" w:lineRule="auto"/>
        <w:ind w:firstLine="708"/>
        <w:jc w:val="both"/>
        <w:rPr>
          <w:color w:val="000000"/>
        </w:rPr>
      </w:pPr>
    </w:p>
    <w:p w:rsidR="00532847" w:rsidRDefault="00532847" w:rsidP="00532847">
      <w:pPr>
        <w:shd w:val="clear" w:color="auto" w:fill="FFFFFF"/>
        <w:spacing w:before="90" w:after="300" w:line="360" w:lineRule="auto"/>
        <w:ind w:firstLine="708"/>
        <w:jc w:val="both"/>
        <w:rPr>
          <w:color w:val="000000"/>
        </w:rPr>
      </w:pPr>
    </w:p>
    <w:p w:rsidR="00532847" w:rsidRDefault="00532847" w:rsidP="00532847">
      <w:pPr>
        <w:shd w:val="clear" w:color="auto" w:fill="FFFFFF"/>
        <w:spacing w:before="90" w:after="300" w:line="360" w:lineRule="auto"/>
        <w:ind w:firstLine="708"/>
        <w:jc w:val="both"/>
        <w:rPr>
          <w:color w:val="000000"/>
        </w:rPr>
      </w:pPr>
    </w:p>
    <w:p w:rsidR="00532847" w:rsidRDefault="00532847" w:rsidP="00532847">
      <w:pPr>
        <w:shd w:val="clear" w:color="auto" w:fill="FFFFFF"/>
        <w:spacing w:before="90" w:after="300" w:line="360" w:lineRule="auto"/>
        <w:ind w:firstLine="708"/>
        <w:jc w:val="both"/>
        <w:rPr>
          <w:color w:val="000000"/>
        </w:rPr>
      </w:pPr>
    </w:p>
    <w:p w:rsidR="00532847" w:rsidRDefault="00532847" w:rsidP="00532847">
      <w:pPr>
        <w:shd w:val="clear" w:color="auto" w:fill="FFFFFF"/>
        <w:spacing w:before="90" w:after="300" w:line="360" w:lineRule="auto"/>
        <w:ind w:firstLine="708"/>
        <w:jc w:val="center"/>
        <w:rPr>
          <w:color w:val="000000"/>
        </w:rPr>
      </w:pPr>
    </w:p>
    <w:p w:rsidR="00532847" w:rsidRPr="00227A1F" w:rsidRDefault="00532847" w:rsidP="00532847">
      <w:pPr>
        <w:shd w:val="clear" w:color="auto" w:fill="FFFFFF"/>
        <w:spacing w:before="90" w:after="300" w:line="276" w:lineRule="auto"/>
        <w:ind w:firstLine="708"/>
        <w:jc w:val="center"/>
        <w:rPr>
          <w:b/>
          <w:bCs/>
          <w:color w:val="000000"/>
        </w:rPr>
      </w:pPr>
      <w:r w:rsidRPr="00227A1F">
        <w:rPr>
          <w:b/>
          <w:bCs/>
          <w:color w:val="000000"/>
        </w:rPr>
        <w:lastRenderedPageBreak/>
        <w:t>Рассказ о том, как появилась Мурка в нашей семье.</w:t>
      </w:r>
    </w:p>
    <w:p w:rsidR="00532847" w:rsidRDefault="00532847" w:rsidP="00532847">
      <w:pPr>
        <w:shd w:val="clear" w:color="auto" w:fill="FFFFFF"/>
        <w:spacing w:before="90" w:after="300" w:line="276" w:lineRule="auto"/>
        <w:ind w:firstLine="708"/>
        <w:jc w:val="both"/>
        <w:rPr>
          <w:color w:val="000000"/>
        </w:rPr>
      </w:pPr>
      <w:r>
        <w:rPr>
          <w:color w:val="000000"/>
        </w:rPr>
        <w:t>Мурка появилась в нашей семье 5 лет назад. Как сейчас помню, был теплый весенний день, мама пришла с работы и улыбнулась, спросила меня как мои дела и начала снимать обувь. Вдруг я услышал тихое «</w:t>
      </w:r>
      <w:proofErr w:type="gramStart"/>
      <w:r>
        <w:rPr>
          <w:color w:val="000000"/>
        </w:rPr>
        <w:t>мяу</w:t>
      </w:r>
      <w:proofErr w:type="gramEnd"/>
      <w:r>
        <w:rPr>
          <w:color w:val="000000"/>
        </w:rPr>
        <w:t xml:space="preserve">», потом ещё и вот, долгожданный подарок, мама достала из пальто маленький пушистый комочек, это была кошка, ей тогда было, всего один месяц. </w:t>
      </w:r>
    </w:p>
    <w:p w:rsidR="00532847" w:rsidRDefault="00532847" w:rsidP="00532847">
      <w:pPr>
        <w:shd w:val="clear" w:color="auto" w:fill="FFFFFF"/>
        <w:spacing w:before="90" w:after="300" w:line="276" w:lineRule="auto"/>
        <w:ind w:firstLine="708"/>
        <w:jc w:val="both"/>
        <w:rPr>
          <w:color w:val="000000"/>
        </w:rPr>
      </w:pPr>
      <w:r>
        <w:rPr>
          <w:color w:val="000000"/>
        </w:rPr>
        <w:t xml:space="preserve">Я давно хотел домашнего питомца, и мы решили завести кошку, </w:t>
      </w:r>
      <w:proofErr w:type="gramStart"/>
      <w:r>
        <w:rPr>
          <w:color w:val="000000"/>
        </w:rPr>
        <w:t>что бы мне не было</w:t>
      </w:r>
      <w:proofErr w:type="gramEnd"/>
      <w:r>
        <w:rPr>
          <w:color w:val="000000"/>
        </w:rPr>
        <w:t xml:space="preserve"> скучно и одиноко одному дома, когда родители были на работе. И вот у меня появился питомец: крошечный, пушистый комочек, белая, с коричнево – черным окрасом, пушистым и рыжим хвостом, </w:t>
      </w:r>
      <w:proofErr w:type="gramStart"/>
      <w:r>
        <w:rPr>
          <w:color w:val="000000"/>
        </w:rPr>
        <w:t>голубыми</w:t>
      </w:r>
      <w:proofErr w:type="gramEnd"/>
      <w:r>
        <w:rPr>
          <w:color w:val="000000"/>
        </w:rPr>
        <w:t xml:space="preserve"> как небо глазами она напоминала мягкую игрушку, это была любовь с первого взгляда. Имя решили дать традиционное - Мурка, теперь мы называем ее по-разному: Мурка, </w:t>
      </w:r>
      <w:proofErr w:type="gramStart"/>
      <w:r>
        <w:rPr>
          <w:color w:val="000000"/>
        </w:rPr>
        <w:t>Мура</w:t>
      </w:r>
      <w:proofErr w:type="gramEnd"/>
      <w:r>
        <w:rPr>
          <w:color w:val="000000"/>
        </w:rPr>
        <w:t xml:space="preserve">, </w:t>
      </w:r>
      <w:proofErr w:type="spellStart"/>
      <w:r>
        <w:rPr>
          <w:color w:val="000000"/>
        </w:rPr>
        <w:t>Мурочка</w:t>
      </w:r>
      <w:proofErr w:type="spellEnd"/>
      <w:r>
        <w:rPr>
          <w:color w:val="000000"/>
        </w:rPr>
        <w:t>.</w:t>
      </w:r>
    </w:p>
    <w:p w:rsidR="00532847" w:rsidRDefault="00532847" w:rsidP="00532847">
      <w:pPr>
        <w:shd w:val="clear" w:color="auto" w:fill="FFFFFF"/>
        <w:spacing w:before="90" w:after="300" w:line="276" w:lineRule="auto"/>
        <w:ind w:firstLine="708"/>
        <w:jc w:val="both"/>
        <w:rPr>
          <w:color w:val="000000"/>
        </w:rPr>
      </w:pPr>
      <w:r>
        <w:rPr>
          <w:color w:val="000000"/>
        </w:rPr>
        <w:t xml:space="preserve">Мурка </w:t>
      </w:r>
      <w:proofErr w:type="gramStart"/>
      <w:r>
        <w:rPr>
          <w:color w:val="000000"/>
        </w:rPr>
        <w:t>росла добрым и ласковым котенком я очень любил</w:t>
      </w:r>
      <w:proofErr w:type="gramEnd"/>
      <w:r>
        <w:rPr>
          <w:color w:val="000000"/>
        </w:rPr>
        <w:t xml:space="preserve"> с ней играть, но однажды она потерялась. Каждое лето мы ездим к бабушке в Оловянную и </w:t>
      </w:r>
      <w:proofErr w:type="gramStart"/>
      <w:r>
        <w:rPr>
          <w:color w:val="000000"/>
        </w:rPr>
        <w:t>Мурку</w:t>
      </w:r>
      <w:proofErr w:type="gramEnd"/>
      <w:r>
        <w:rPr>
          <w:color w:val="000000"/>
        </w:rPr>
        <w:t xml:space="preserve"> конечно же, берем с собой. Тогда ей было всего 6 месяцев, когда мы в первый раз привезли ее к бабушке. В тот год было очень дождливое лето. В один из дождливых дней я выпустил Мурку на улицу, вечером она не пришла, так продолжалось день за днем, прошла уже неделя, но Мурка так и не пришла. Я очень переживал, мама как </w:t>
      </w:r>
      <w:proofErr w:type="gramStart"/>
      <w:r>
        <w:rPr>
          <w:color w:val="000000"/>
        </w:rPr>
        <w:t>могла</w:t>
      </w:r>
      <w:proofErr w:type="gramEnd"/>
      <w:r>
        <w:rPr>
          <w:color w:val="000000"/>
        </w:rPr>
        <w:t xml:space="preserve"> поддерживала меня и вот я решил отправиться на поиски своей кошки. На улице было пасмурно, шел мелкий дождь, я </w:t>
      </w:r>
      <w:proofErr w:type="gramStart"/>
      <w:r>
        <w:rPr>
          <w:color w:val="000000"/>
        </w:rPr>
        <w:t>одел сапоги</w:t>
      </w:r>
      <w:proofErr w:type="gramEnd"/>
      <w:r>
        <w:rPr>
          <w:color w:val="000000"/>
        </w:rPr>
        <w:t xml:space="preserve">, плащ и начал искать. Я прошел много, заглянул во все огороды и кладовки, но не чего, </w:t>
      </w:r>
      <w:proofErr w:type="gramStart"/>
      <w:r>
        <w:rPr>
          <w:color w:val="000000"/>
        </w:rPr>
        <w:t>стало темнеть и я пошел</w:t>
      </w:r>
      <w:proofErr w:type="gramEnd"/>
      <w:r>
        <w:rPr>
          <w:color w:val="000000"/>
        </w:rPr>
        <w:t xml:space="preserve"> домой с мыслью, что завтра буду искать снова. Проходя мимо кучи старых досок, я услышал до боли знакомый звук «</w:t>
      </w:r>
      <w:proofErr w:type="gramStart"/>
      <w:r>
        <w:rPr>
          <w:color w:val="000000"/>
        </w:rPr>
        <w:t>мяу</w:t>
      </w:r>
      <w:proofErr w:type="gramEnd"/>
      <w:r>
        <w:rPr>
          <w:color w:val="000000"/>
        </w:rPr>
        <w:t xml:space="preserve">», он был тихий, такой же кокой я услышал его в первый раз. Я заглянул под доски, было уже темно, но смог разглядеть два сверкающих глаза, которые смотрели на меня с отчаянием. Я начал разгребать доски, сердце мое стучало сильнее и сильнее в надежде, что это Мурка. Когда </w:t>
      </w:r>
      <w:proofErr w:type="gramStart"/>
      <w:r>
        <w:rPr>
          <w:color w:val="000000"/>
        </w:rPr>
        <w:t>я</w:t>
      </w:r>
      <w:proofErr w:type="gramEnd"/>
      <w:r>
        <w:rPr>
          <w:color w:val="000000"/>
        </w:rPr>
        <w:t xml:space="preserve"> наконец добрался до кошки, да это была она, моя Мурка. Грязная, голодная, она дрожала от холода и шипела на меня. Я ласково позвал ее по имени и поднял на руки, прижав к своей </w:t>
      </w:r>
      <w:proofErr w:type="gramStart"/>
      <w:r>
        <w:rPr>
          <w:color w:val="000000"/>
        </w:rPr>
        <w:t>груди</w:t>
      </w:r>
      <w:proofErr w:type="gramEnd"/>
      <w:r>
        <w:rPr>
          <w:color w:val="000000"/>
        </w:rPr>
        <w:t xml:space="preserve"> я закутал ее в свой плащ и понес домой. Принеся домой, я накормил ее и помыл, с тех самых пор мы с Муркой лучшие друзья и никогда не расстаемся. Она </w:t>
      </w:r>
      <w:proofErr w:type="gramStart"/>
      <w:r>
        <w:rPr>
          <w:color w:val="000000"/>
        </w:rPr>
        <w:t>знает</w:t>
      </w:r>
      <w:proofErr w:type="gramEnd"/>
      <w:r>
        <w:rPr>
          <w:color w:val="000000"/>
        </w:rPr>
        <w:t xml:space="preserve"> когда мне грустно и ласково «поет мне песни», когда у меня болит голова она ложиться мне в изголовье и начинает лизать мне волосы, не знаю, как это работает, но мне помогает.</w:t>
      </w:r>
    </w:p>
    <w:p w:rsidR="00532847" w:rsidRDefault="00532847" w:rsidP="00532847">
      <w:pPr>
        <w:shd w:val="clear" w:color="auto" w:fill="FFFFFF"/>
        <w:spacing w:before="90" w:after="300" w:line="276" w:lineRule="auto"/>
        <w:ind w:firstLine="708"/>
        <w:jc w:val="right"/>
        <w:rPr>
          <w:color w:val="000000"/>
        </w:rPr>
      </w:pPr>
    </w:p>
    <w:p w:rsidR="00532847" w:rsidRDefault="00532847" w:rsidP="00532847">
      <w:pPr>
        <w:shd w:val="clear" w:color="auto" w:fill="FFFFFF"/>
        <w:spacing w:before="90" w:after="300" w:line="276" w:lineRule="auto"/>
        <w:ind w:firstLine="708"/>
        <w:jc w:val="right"/>
        <w:rPr>
          <w:color w:val="000000"/>
        </w:rPr>
      </w:pPr>
    </w:p>
    <w:p w:rsidR="00532847" w:rsidRDefault="00532847" w:rsidP="00532847">
      <w:pPr>
        <w:shd w:val="clear" w:color="auto" w:fill="FFFFFF"/>
        <w:spacing w:before="90" w:after="300" w:line="276" w:lineRule="auto"/>
        <w:ind w:firstLine="708"/>
        <w:jc w:val="right"/>
        <w:rPr>
          <w:color w:val="000000"/>
        </w:rPr>
      </w:pPr>
      <w:proofErr w:type="spellStart"/>
      <w:r>
        <w:rPr>
          <w:color w:val="000000"/>
        </w:rPr>
        <w:t>Апрелков</w:t>
      </w:r>
      <w:proofErr w:type="spellEnd"/>
      <w:r>
        <w:rPr>
          <w:color w:val="000000"/>
        </w:rPr>
        <w:t xml:space="preserve"> Константин, 6 «а» класс</w:t>
      </w:r>
    </w:p>
    <w:p w:rsidR="00532847" w:rsidRDefault="00532847" w:rsidP="00532847">
      <w:pPr>
        <w:shd w:val="clear" w:color="auto" w:fill="FFFFFF"/>
        <w:spacing w:before="90" w:after="300" w:line="276" w:lineRule="auto"/>
        <w:ind w:firstLine="708"/>
        <w:jc w:val="right"/>
        <w:rPr>
          <w:color w:val="000000"/>
        </w:rPr>
      </w:pPr>
      <w:r>
        <w:rPr>
          <w:color w:val="000000"/>
        </w:rPr>
        <w:t xml:space="preserve">МОУ СОШ №2 </w:t>
      </w:r>
      <w:proofErr w:type="spellStart"/>
      <w:r>
        <w:rPr>
          <w:color w:val="000000"/>
        </w:rPr>
        <w:t>пгт</w:t>
      </w:r>
      <w:proofErr w:type="spellEnd"/>
      <w:r>
        <w:rPr>
          <w:color w:val="000000"/>
        </w:rPr>
        <w:t xml:space="preserve"> Забайкальск</w:t>
      </w:r>
    </w:p>
    <w:p w:rsidR="00532847" w:rsidRDefault="00532847" w:rsidP="00532847">
      <w:pPr>
        <w:shd w:val="clear" w:color="auto" w:fill="FFFFFF"/>
        <w:spacing w:before="90" w:after="300"/>
        <w:ind w:firstLine="708"/>
        <w:jc w:val="right"/>
        <w:rPr>
          <w:color w:val="000000"/>
        </w:rPr>
      </w:pPr>
    </w:p>
    <w:p w:rsidR="00532847" w:rsidRDefault="00532847" w:rsidP="00532847">
      <w:pPr>
        <w:shd w:val="clear" w:color="auto" w:fill="FFFFFF"/>
        <w:spacing w:before="90" w:after="300" w:line="360" w:lineRule="auto"/>
        <w:ind w:firstLine="708"/>
        <w:jc w:val="right"/>
        <w:rPr>
          <w:color w:val="000000"/>
        </w:rPr>
      </w:pPr>
    </w:p>
    <w:p w:rsidR="00532847" w:rsidRDefault="00532847" w:rsidP="00532847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39F15371" wp14:editId="7A1AF415">
            <wp:extent cx="4717161" cy="2172879"/>
            <wp:effectExtent l="0" t="4128" r="3493" b="3492"/>
            <wp:docPr id="4" name="Рисунок 4" descr="Изображение выглядит как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челове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7" t="27313" b="14337"/>
                    <a:stretch/>
                  </pic:blipFill>
                  <pic:spPr bwMode="auto">
                    <a:xfrm rot="5400000">
                      <a:off x="0" y="0"/>
                      <a:ext cx="4776546" cy="2200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B40FB">
        <w:t xml:space="preserve"> </w:t>
      </w:r>
      <w:r>
        <w:rPr>
          <w:noProof/>
        </w:rPr>
        <w:drawing>
          <wp:inline distT="0" distB="0" distL="0" distR="0" wp14:anchorId="7712C841" wp14:editId="269964C5">
            <wp:extent cx="1991995" cy="3422315"/>
            <wp:effectExtent l="889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70" t="23171" r="21889"/>
                    <a:stretch/>
                  </pic:blipFill>
                  <pic:spPr bwMode="auto">
                    <a:xfrm rot="5400000">
                      <a:off x="0" y="0"/>
                      <a:ext cx="1992294" cy="342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847" w:rsidRDefault="00532847" w:rsidP="00532847">
      <w:pPr>
        <w:spacing w:line="360" w:lineRule="auto"/>
        <w:jc w:val="right"/>
      </w:pPr>
      <w:r>
        <w:rPr>
          <w:noProof/>
        </w:rPr>
        <w:drawing>
          <wp:inline distT="0" distB="0" distL="0" distR="0" wp14:anchorId="65BB967B" wp14:editId="6888E05F">
            <wp:extent cx="4314439" cy="2339982"/>
            <wp:effectExtent l="0" t="3493" r="6668" b="6667"/>
            <wp:docPr id="9" name="Рисунок 9" descr="Изображение выглядит как собака,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собака, внутренни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92" t="29741" b="9585"/>
                    <a:stretch/>
                  </pic:blipFill>
                  <pic:spPr bwMode="auto">
                    <a:xfrm rot="5400000">
                      <a:off x="0" y="0"/>
                      <a:ext cx="4330411" cy="234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847" w:rsidRDefault="00532847" w:rsidP="00532847"/>
    <w:p w:rsidR="00532847" w:rsidRDefault="00532847" w:rsidP="00532847">
      <w:pPr>
        <w:jc w:val="center"/>
      </w:pPr>
      <w:r>
        <w:rPr>
          <w:noProof/>
        </w:rPr>
        <w:drawing>
          <wp:inline distT="0" distB="0" distL="0" distR="0" wp14:anchorId="661487BB" wp14:editId="3CA80E5D">
            <wp:extent cx="2676447" cy="3624265"/>
            <wp:effectExtent l="2222" t="0" r="0" b="0"/>
            <wp:docPr id="10" name="Рисунок 10" descr="Изображение выглядит как человек,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человек, внутренни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01" r="13709"/>
                    <a:stretch/>
                  </pic:blipFill>
                  <pic:spPr bwMode="auto">
                    <a:xfrm rot="5400000">
                      <a:off x="0" y="0"/>
                      <a:ext cx="2700663" cy="365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847" w:rsidRDefault="00532847" w:rsidP="00532847"/>
    <w:p w:rsidR="00532847" w:rsidRDefault="00532847" w:rsidP="00532847">
      <w:pPr>
        <w:jc w:val="center"/>
      </w:pPr>
      <w:r>
        <w:rPr>
          <w:noProof/>
        </w:rPr>
        <w:drawing>
          <wp:inline distT="0" distB="0" distL="0" distR="0" wp14:anchorId="163BE22D" wp14:editId="12608A67">
            <wp:extent cx="4618746" cy="2719697"/>
            <wp:effectExtent l="0" t="0" r="0" b="5080"/>
            <wp:docPr id="11" name="Рисунок 11" descr="Изображение выглядит как человек, внутренний, укладывает, спи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Изображение выглядит как человек, внутренний, укладывает, спи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82" b="13112"/>
                    <a:stretch/>
                  </pic:blipFill>
                  <pic:spPr bwMode="auto">
                    <a:xfrm>
                      <a:off x="0" y="0"/>
                      <a:ext cx="4634455" cy="272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847" w:rsidRDefault="00532847" w:rsidP="00532847">
      <w:bookmarkStart w:id="0" w:name="_GoBack"/>
      <w:bookmarkEnd w:id="0"/>
    </w:p>
    <w:p w:rsidR="00E5185A" w:rsidRPr="00532847" w:rsidRDefault="00532847" w:rsidP="00532847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043F6420" wp14:editId="0EF0DCEB">
            <wp:extent cx="2913594" cy="3321895"/>
            <wp:effectExtent l="5397" t="0" r="6668" b="6667"/>
            <wp:docPr id="12" name="Рисунок 12" descr="Изображение выглядит как внутренний, белый, млекопитающе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Изображение выглядит как внутренний, белый, млекопитающее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82" r="13832"/>
                    <a:stretch/>
                  </pic:blipFill>
                  <pic:spPr bwMode="auto">
                    <a:xfrm rot="5400000">
                      <a:off x="0" y="0"/>
                      <a:ext cx="2920733" cy="333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5185A" w:rsidRPr="00532847" w:rsidSect="005B40FB">
      <w:pgSz w:w="11906" w:h="16838"/>
      <w:pgMar w:top="1134" w:right="851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847"/>
    <w:rsid w:val="00532847"/>
    <w:rsid w:val="009F6DA1"/>
    <w:rsid w:val="00CD4E6D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847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847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861</Words>
  <Characters>4911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2021-11-08T10:53:00Z</dcterms:created>
  <dcterms:modified xsi:type="dcterms:W3CDTF">2021-11-08T10:54:00Z</dcterms:modified>
</cp:coreProperties>
</file>