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7" w:rsidRPr="004F70A0" w:rsidRDefault="00B54177" w:rsidP="00B54177">
      <w:pPr>
        <w:tabs>
          <w:tab w:val="left" w:pos="2700"/>
        </w:tabs>
        <w:jc w:val="center"/>
        <w:rPr>
          <w:rFonts w:ascii="Times New Roman" w:hAnsi="Times New Roman"/>
          <w:b/>
          <w:sz w:val="32"/>
          <w:szCs w:val="32"/>
        </w:rPr>
      </w:pPr>
      <w:r w:rsidRPr="004F70A0">
        <w:rPr>
          <w:rFonts w:ascii="Times New Roman" w:hAnsi="Times New Roman"/>
          <w:b/>
          <w:sz w:val="32"/>
          <w:szCs w:val="32"/>
        </w:rPr>
        <w:t>МАТЕМАТИЧЕСКОЕ ЛОТО</w:t>
      </w:r>
    </w:p>
    <w:p w:rsidR="00B54177" w:rsidRPr="004F70A0" w:rsidRDefault="00B54177" w:rsidP="00B54177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4F70A0">
        <w:rPr>
          <w:rFonts w:ascii="Times New Roman" w:hAnsi="Times New Roman"/>
          <w:sz w:val="28"/>
          <w:szCs w:val="28"/>
        </w:rPr>
        <w:t xml:space="preserve"> </w:t>
      </w:r>
      <w:r w:rsidRPr="004F7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Нетрадиционная форма проведения контроля заинтересовывает учащихся, повышает их ответственность при проведении проверочной работы, способствует развитию внимания, реакции, наблюдательности. Помогает разнообразить урок. Поэтому на уроках математики, особенно в  5, 6 классах на уроках использую ди</w:t>
      </w:r>
      <w:r w:rsidRPr="004F70A0">
        <w:rPr>
          <w:rFonts w:ascii="Times New Roman" w:hAnsi="Times New Roman"/>
          <w:sz w:val="28"/>
          <w:szCs w:val="28"/>
        </w:rPr>
        <w:t>дактическую игру «Математическое лото»</w:t>
      </w:r>
    </w:p>
    <w:p w:rsidR="00B54177" w:rsidRPr="004F70A0" w:rsidRDefault="00B54177" w:rsidP="00B54177">
      <w:pPr>
        <w:shd w:val="clear" w:color="auto" w:fill="FFFFFF"/>
        <w:spacing w:after="0" w:line="294" w:lineRule="atLeast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B54177" w:rsidRPr="004F70A0" w:rsidRDefault="00B54177" w:rsidP="00B54177">
      <w:pPr>
        <w:tabs>
          <w:tab w:val="left" w:pos="2700"/>
        </w:tabs>
        <w:ind w:lef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4F70A0">
        <w:rPr>
          <w:rFonts w:ascii="Times New Roman" w:hAnsi="Times New Roman"/>
          <w:b/>
          <w:i/>
          <w:sz w:val="28"/>
          <w:szCs w:val="28"/>
        </w:rPr>
        <w:t>Способ игры</w:t>
      </w:r>
    </w:p>
    <w:p w:rsidR="00B54177" w:rsidRPr="004F70A0" w:rsidRDefault="00B54177" w:rsidP="00B54177">
      <w:pPr>
        <w:numPr>
          <w:ilvl w:val="0"/>
          <w:numId w:val="1"/>
        </w:numPr>
        <w:tabs>
          <w:tab w:val="num" w:pos="-360"/>
          <w:tab w:val="left" w:pos="720"/>
          <w:tab w:val="left" w:pos="2700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4F70A0">
        <w:rPr>
          <w:rFonts w:ascii="Times New Roman" w:hAnsi="Times New Roman"/>
          <w:sz w:val="28"/>
          <w:szCs w:val="28"/>
        </w:rPr>
        <w:t>Для игры учителю следует подготовить карточки для лото общим количеством по числу учащихся в классе. Можно использовать как один вариант карточек, так и несколько.</w:t>
      </w:r>
    </w:p>
    <w:p w:rsidR="00B54177" w:rsidRPr="004F70A0" w:rsidRDefault="00B54177" w:rsidP="00B54177">
      <w:pPr>
        <w:numPr>
          <w:ilvl w:val="0"/>
          <w:numId w:val="1"/>
        </w:numPr>
        <w:tabs>
          <w:tab w:val="num" w:pos="-360"/>
          <w:tab w:val="left" w:pos="720"/>
          <w:tab w:val="left" w:pos="2700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4F70A0">
        <w:rPr>
          <w:rFonts w:ascii="Times New Roman" w:hAnsi="Times New Roman"/>
          <w:sz w:val="28"/>
          <w:szCs w:val="28"/>
        </w:rPr>
        <w:t xml:space="preserve"> В карточки записываются как верные ответы, так и неверные (их количество может  меняться в зависимости от варианта).</w:t>
      </w:r>
    </w:p>
    <w:p w:rsidR="00B54177" w:rsidRPr="004F70A0" w:rsidRDefault="00B54177" w:rsidP="00B54177">
      <w:pPr>
        <w:numPr>
          <w:ilvl w:val="0"/>
          <w:numId w:val="1"/>
        </w:numPr>
        <w:tabs>
          <w:tab w:val="left" w:pos="-360"/>
          <w:tab w:val="left" w:pos="720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4F70A0">
        <w:rPr>
          <w:rFonts w:ascii="Times New Roman" w:hAnsi="Times New Roman"/>
          <w:sz w:val="28"/>
          <w:szCs w:val="28"/>
        </w:rPr>
        <w:t xml:space="preserve">Ученики выполняют решение упражнений  в тетрадях и закрывают фишками те ячейки, числа в </w:t>
      </w:r>
      <w:proofErr w:type="gramStart"/>
      <w:r w:rsidRPr="004F70A0">
        <w:rPr>
          <w:rFonts w:ascii="Times New Roman" w:hAnsi="Times New Roman"/>
          <w:sz w:val="28"/>
          <w:szCs w:val="28"/>
        </w:rPr>
        <w:t>которых</w:t>
      </w:r>
      <w:proofErr w:type="gramEnd"/>
      <w:r w:rsidRPr="004F70A0">
        <w:rPr>
          <w:rFonts w:ascii="Times New Roman" w:hAnsi="Times New Roman"/>
          <w:sz w:val="28"/>
          <w:szCs w:val="28"/>
        </w:rPr>
        <w:t xml:space="preserve"> по их мнению, являются ответами на вопросы.</w:t>
      </w:r>
    </w:p>
    <w:p w:rsidR="00B54177" w:rsidRPr="004F70A0" w:rsidRDefault="00B54177" w:rsidP="00B54177">
      <w:pPr>
        <w:numPr>
          <w:ilvl w:val="0"/>
          <w:numId w:val="1"/>
        </w:numPr>
        <w:tabs>
          <w:tab w:val="num" w:pos="-360"/>
          <w:tab w:val="left" w:pos="720"/>
          <w:tab w:val="left" w:pos="2700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4F70A0">
        <w:rPr>
          <w:rFonts w:ascii="Times New Roman" w:hAnsi="Times New Roman"/>
          <w:sz w:val="28"/>
          <w:szCs w:val="28"/>
        </w:rPr>
        <w:t>Для быстроты проверки решений учителю необходимо иметь ключ  к карточкам.</w:t>
      </w:r>
    </w:p>
    <w:p w:rsidR="00B54177" w:rsidRPr="004F70A0" w:rsidRDefault="00B54177" w:rsidP="00B54177">
      <w:pPr>
        <w:tabs>
          <w:tab w:val="left" w:pos="720"/>
          <w:tab w:val="left" w:pos="2700"/>
        </w:tabs>
        <w:spacing w:after="0" w:line="240" w:lineRule="auto"/>
        <w:ind w:left="-120"/>
        <w:jc w:val="both"/>
        <w:rPr>
          <w:rFonts w:ascii="Times New Roman" w:hAnsi="Times New Roman"/>
          <w:sz w:val="28"/>
          <w:szCs w:val="28"/>
        </w:rPr>
      </w:pPr>
      <w:r w:rsidRPr="004F70A0">
        <w:rPr>
          <w:rFonts w:ascii="Times New Roman" w:hAnsi="Times New Roman"/>
          <w:sz w:val="28"/>
          <w:szCs w:val="28"/>
        </w:rPr>
        <w:t xml:space="preserve">     ( </w:t>
      </w:r>
      <w:proofErr w:type="spellStart"/>
      <w:r w:rsidRPr="004F70A0">
        <w:rPr>
          <w:rFonts w:ascii="Times New Roman" w:hAnsi="Times New Roman"/>
          <w:sz w:val="28"/>
          <w:szCs w:val="28"/>
        </w:rPr>
        <w:t>т</w:t>
      </w:r>
      <w:proofErr w:type="gramStart"/>
      <w:r w:rsidRPr="004F70A0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4F70A0">
        <w:rPr>
          <w:rFonts w:ascii="Times New Roman" w:hAnsi="Times New Roman"/>
          <w:sz w:val="28"/>
          <w:szCs w:val="28"/>
        </w:rPr>
        <w:t xml:space="preserve"> ответы, которые не являются правильными, они должны остаться открытыми)</w:t>
      </w:r>
    </w:p>
    <w:p w:rsidR="00B54177" w:rsidRPr="004F70A0" w:rsidRDefault="00B54177" w:rsidP="00B54177">
      <w:pPr>
        <w:numPr>
          <w:ilvl w:val="0"/>
          <w:numId w:val="1"/>
        </w:numPr>
        <w:tabs>
          <w:tab w:val="num" w:pos="-360"/>
          <w:tab w:val="left" w:pos="720"/>
          <w:tab w:val="left" w:pos="2700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4F70A0">
        <w:rPr>
          <w:rFonts w:ascii="Times New Roman" w:hAnsi="Times New Roman"/>
          <w:sz w:val="28"/>
          <w:szCs w:val="28"/>
        </w:rPr>
        <w:t>Учитель подводит итоги по результатам лото и обращает внимание на ошибки. Оценки выставляются по желанию учащихся.</w:t>
      </w:r>
    </w:p>
    <w:p w:rsidR="00B54177" w:rsidRPr="004F70A0" w:rsidRDefault="00B54177" w:rsidP="00B54177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54177" w:rsidRPr="004F70A0" w:rsidRDefault="00B54177" w:rsidP="00B54177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F70A0">
        <w:rPr>
          <w:rFonts w:ascii="Times New Roman" w:eastAsia="Times New Roman" w:hAnsi="Times New Roman"/>
          <w:b/>
          <w:sz w:val="36"/>
          <w:szCs w:val="36"/>
          <w:lang w:eastAsia="ru-RU"/>
        </w:rPr>
        <w:t>Математическое лото в 7 классе по теме</w:t>
      </w:r>
    </w:p>
    <w:p w:rsidR="00B54177" w:rsidRPr="004F70A0" w:rsidRDefault="00B54177" w:rsidP="00B54177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F70A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«Свойства степени с натуральным показателем»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№1. Вычислите: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1) 4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2) 2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5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3) (-3)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+ 4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</w:p>
    <w:p w:rsidR="00B54177" w:rsidRPr="004F70A0" w:rsidRDefault="00B54177" w:rsidP="00B54177">
      <w:pPr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4) 1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7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+ 7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 (-10)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№2. Упростите: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1) а </w:t>
      </w:r>
      <w:proofErr w:type="gramStart"/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* а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2) в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9</w:t>
      </w:r>
      <w:proofErr w:type="gramStart"/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proofErr w:type="gramEnd"/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5 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3) (а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5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4) (в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4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  <w:proofErr w:type="gramStart"/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(в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№ 3.</w:t>
      </w:r>
      <w:r w:rsidRPr="004F70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Найдите х, если</w:t>
      </w:r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1)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х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= 16;          2) х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3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 27</w:t>
      </w:r>
    </w:p>
    <w:p w:rsidR="00B54177" w:rsidRPr="004F70A0" w:rsidRDefault="00B54177" w:rsidP="00B5417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№ 4. Вычислите: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1) 0,2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2) (-1)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5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+6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</w:p>
    <w:p w:rsidR="00B54177" w:rsidRPr="004F70A0" w:rsidRDefault="00B54177" w:rsidP="00B5417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5. Представьте в виде степени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               </w:t>
      </w: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1) 100000         2)   -0,027</w:t>
      </w:r>
    </w:p>
    <w:p w:rsidR="00B54177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3) -32               4)   0, 0081</w:t>
      </w:r>
    </w:p>
    <w:p w:rsidR="00B54177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177" w:rsidRDefault="00B54177" w:rsidP="00B54177">
      <w:pPr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54177" w:rsidRPr="004F70A0" w:rsidRDefault="00B54177" w:rsidP="00B54177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F70A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Карточки для  </w:t>
      </w:r>
      <w:proofErr w:type="gramStart"/>
      <w:r w:rsidRPr="004F70A0">
        <w:rPr>
          <w:rFonts w:ascii="Times New Roman" w:eastAsia="Times New Roman" w:hAnsi="Times New Roman"/>
          <w:b/>
          <w:sz w:val="36"/>
          <w:szCs w:val="36"/>
          <w:lang w:eastAsia="ru-RU"/>
        </w:rPr>
        <w:t>обучающихся</w:t>
      </w:r>
      <w:proofErr w:type="gramEnd"/>
      <w:r w:rsidRPr="004F70A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B54177" w:rsidRPr="004F70A0" w:rsidRDefault="00B54177" w:rsidP="00B54177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F70A0">
        <w:rPr>
          <w:rFonts w:ascii="Times New Roman" w:eastAsia="Times New Roman" w:hAnsi="Times New Roman"/>
          <w:sz w:val="36"/>
          <w:szCs w:val="36"/>
          <w:lang w:val="en-US" w:eastAsia="ru-RU"/>
        </w:rPr>
        <w:t>I</w:t>
      </w:r>
      <w:r w:rsidRPr="004F70A0">
        <w:rPr>
          <w:rFonts w:ascii="Times New Roman" w:eastAsia="Times New Roman" w:hAnsi="Times New Roman"/>
          <w:sz w:val="36"/>
          <w:szCs w:val="36"/>
          <w:lang w:eastAsia="ru-RU"/>
        </w:rPr>
        <w:t xml:space="preserve"> вариант </w:t>
      </w:r>
    </w:p>
    <w:tbl>
      <w:tblPr>
        <w:tblStyle w:val="11"/>
        <w:tblW w:w="0" w:type="auto"/>
        <w:tblInd w:w="1637" w:type="dxa"/>
        <w:tblLook w:val="04A0" w:firstRow="1" w:lastRow="0" w:firstColumn="1" w:lastColumn="0" w:noHBand="0" w:noVBand="1"/>
      </w:tblPr>
      <w:tblGrid>
        <w:gridCol w:w="1590"/>
        <w:gridCol w:w="1559"/>
        <w:gridCol w:w="1701"/>
        <w:gridCol w:w="1701"/>
      </w:tblGrid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(-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,3)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- 17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0,008</w:t>
            </w:r>
          </w:p>
        </w:tc>
      </w:tr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54177" w:rsidRPr="004F70A0" w:rsidRDefault="00B54177" w:rsidP="00B54177">
      <w:pPr>
        <w:rPr>
          <w:rFonts w:ascii="Times New Roman" w:eastAsia="Times New Roman" w:hAnsi="Times New Roman"/>
          <w:sz w:val="36"/>
          <w:szCs w:val="36"/>
          <w:lang w:val="en-US" w:eastAsia="ru-RU"/>
        </w:rPr>
      </w:pPr>
    </w:p>
    <w:p w:rsidR="00B54177" w:rsidRPr="004F70A0" w:rsidRDefault="00B54177" w:rsidP="00B54177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F70A0">
        <w:rPr>
          <w:rFonts w:ascii="Times New Roman" w:eastAsia="Times New Roman" w:hAnsi="Times New Roman"/>
          <w:sz w:val="36"/>
          <w:szCs w:val="36"/>
          <w:lang w:val="en-US" w:eastAsia="ru-RU"/>
        </w:rPr>
        <w:lastRenderedPageBreak/>
        <w:t>II</w:t>
      </w:r>
      <w:r w:rsidRPr="004F70A0">
        <w:rPr>
          <w:rFonts w:ascii="Times New Roman" w:eastAsia="Times New Roman" w:hAnsi="Times New Roman"/>
          <w:sz w:val="36"/>
          <w:szCs w:val="36"/>
          <w:lang w:eastAsia="ru-RU"/>
        </w:rPr>
        <w:t xml:space="preserve"> вариант</w:t>
      </w:r>
    </w:p>
    <w:tbl>
      <w:tblPr>
        <w:tblStyle w:val="11"/>
        <w:tblW w:w="0" w:type="auto"/>
        <w:tblInd w:w="1637" w:type="dxa"/>
        <w:tblLook w:val="04A0" w:firstRow="1" w:lastRow="0" w:firstColumn="1" w:lastColumn="0" w:noHBand="0" w:noVBand="1"/>
      </w:tblPr>
      <w:tblGrid>
        <w:gridCol w:w="1590"/>
        <w:gridCol w:w="1559"/>
        <w:gridCol w:w="1701"/>
        <w:gridCol w:w="1701"/>
      </w:tblGrid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:rsidR="00B54177" w:rsidRPr="004F70A0" w:rsidRDefault="00B54177" w:rsidP="00457763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-6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(-2)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  <w:p w:rsidR="00B54177" w:rsidRPr="004F70A0" w:rsidRDefault="00B54177" w:rsidP="00457763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0,3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-17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20</w:t>
            </w:r>
          </w:p>
        </w:tc>
      </w:tr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:rsidR="00B54177" w:rsidRPr="004F70A0" w:rsidRDefault="00B54177" w:rsidP="00457763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0,008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-950</w:t>
            </w:r>
          </w:p>
        </w:tc>
      </w:tr>
    </w:tbl>
    <w:p w:rsidR="00B54177" w:rsidRPr="004F70A0" w:rsidRDefault="00B54177" w:rsidP="00B54177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4F70A0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</w:t>
      </w:r>
    </w:p>
    <w:p w:rsidR="00B54177" w:rsidRPr="004F70A0" w:rsidRDefault="00B54177" w:rsidP="00B54177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4F70A0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     </w:t>
      </w:r>
      <w:r w:rsidRPr="004F70A0">
        <w:rPr>
          <w:rFonts w:ascii="Times New Roman" w:eastAsia="Times New Roman" w:hAnsi="Times New Roman"/>
          <w:sz w:val="36"/>
          <w:szCs w:val="36"/>
          <w:lang w:val="en-US" w:eastAsia="ru-RU"/>
        </w:rPr>
        <w:t>III</w:t>
      </w:r>
      <w:r w:rsidRPr="004F70A0">
        <w:rPr>
          <w:rFonts w:ascii="Times New Roman" w:eastAsia="Times New Roman" w:hAnsi="Times New Roman"/>
          <w:sz w:val="36"/>
          <w:szCs w:val="36"/>
          <w:lang w:eastAsia="ru-RU"/>
        </w:rPr>
        <w:t xml:space="preserve"> вариант </w:t>
      </w:r>
    </w:p>
    <w:tbl>
      <w:tblPr>
        <w:tblStyle w:val="11"/>
        <w:tblW w:w="0" w:type="auto"/>
        <w:tblInd w:w="1637" w:type="dxa"/>
        <w:tblLook w:val="04A0" w:firstRow="1" w:lastRow="0" w:firstColumn="1" w:lastColumn="0" w:noHBand="0" w:noVBand="1"/>
      </w:tblPr>
      <w:tblGrid>
        <w:gridCol w:w="1590"/>
        <w:gridCol w:w="1559"/>
        <w:gridCol w:w="1701"/>
        <w:gridCol w:w="1701"/>
      </w:tblGrid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0,3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B54177" w:rsidRPr="004F70A0" w:rsidRDefault="00B54177" w:rsidP="00457763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73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(-2)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-17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B54177" w:rsidRPr="004F70A0" w:rsidTr="00457763">
        <w:tc>
          <w:tcPr>
            <w:tcW w:w="1590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-950</w:t>
            </w: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B54177" w:rsidRPr="004F70A0" w:rsidRDefault="00B54177" w:rsidP="0045776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F70A0">
              <w:rPr>
                <w:rFonts w:ascii="Times New Roman" w:eastAsia="Times New Roman" w:hAnsi="Times New Roman"/>
                <w:b/>
                <w:sz w:val="32"/>
                <w:szCs w:val="32"/>
              </w:rPr>
              <w:t>3</w:t>
            </w:r>
          </w:p>
        </w:tc>
      </w:tr>
    </w:tbl>
    <w:p w:rsidR="00B54177" w:rsidRPr="004F70A0" w:rsidRDefault="00B54177" w:rsidP="00B5417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177" w:rsidRPr="004F70A0" w:rsidRDefault="00B54177" w:rsidP="00B5417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Ключи для проверки</w:t>
      </w:r>
    </w:p>
    <w:p w:rsidR="00B54177" w:rsidRPr="004F70A0" w:rsidRDefault="00B54177" w:rsidP="00B5417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t xml:space="preserve">(ответы, которые не являются правильными, должны остаться открытыми) </w:t>
      </w:r>
    </w:p>
    <w:p w:rsidR="00B54177" w:rsidRPr="004F70A0" w:rsidRDefault="00B54177" w:rsidP="00B5417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вариант:  не закрыты </w:t>
      </w:r>
      <w:proofErr w:type="gramStart"/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 </w:t>
      </w: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proofErr w:type="gramEnd"/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; 24</w:t>
      </w:r>
    </w:p>
    <w:p w:rsidR="00B54177" w:rsidRPr="004F70A0" w:rsidRDefault="00B54177" w:rsidP="00B5417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вариант:  не закрыты </w:t>
      </w:r>
      <w:proofErr w:type="gramStart"/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 </w:t>
      </w: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End"/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6;  20</w:t>
      </w:r>
    </w:p>
    <w:p w:rsidR="00B54177" w:rsidRPr="00BC6968" w:rsidRDefault="00B54177" w:rsidP="00B541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0A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вариант:  не закрыты </w:t>
      </w:r>
      <w:proofErr w:type="gramStart"/>
      <w:r w:rsidRPr="004F70A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 </w:t>
      </w:r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proofErr w:type="gramEnd"/>
      <w:r w:rsidRPr="004F70A0">
        <w:rPr>
          <w:rFonts w:ascii="Times New Roman" w:eastAsia="Times New Roman" w:hAnsi="Times New Roman"/>
          <w:b/>
          <w:sz w:val="28"/>
          <w:szCs w:val="28"/>
          <w:lang w:eastAsia="ru-RU"/>
        </w:rPr>
        <w:t>; 65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77"/>
    <w:rsid w:val="009F6DA1"/>
    <w:rsid w:val="00B5417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B54177"/>
    <w:rPr>
      <w:rFonts w:asciiTheme="minorHAnsi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5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B54177"/>
    <w:rPr>
      <w:rFonts w:asciiTheme="minorHAnsi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5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2021-11-08T11:37:00Z</dcterms:created>
  <dcterms:modified xsi:type="dcterms:W3CDTF">2021-11-08T11:37:00Z</dcterms:modified>
</cp:coreProperties>
</file>