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F" w:rsidRPr="00D33853" w:rsidRDefault="005F324F" w:rsidP="005F324F">
      <w:pPr>
        <w:widowControl w:val="0"/>
        <w:spacing w:after="0" w:line="226" w:lineRule="exact"/>
        <w:jc w:val="right"/>
        <w:rPr>
          <w:rFonts w:eastAsia="Times New Roman" w:cs="Times New Roman"/>
          <w:color w:val="000000"/>
          <w:sz w:val="28"/>
          <w:szCs w:val="28"/>
          <w:lang w:bidi="en-US"/>
        </w:rPr>
      </w:pPr>
      <w:r w:rsidRPr="00D33853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Pr="002A4204">
        <w:rPr>
          <w:rFonts w:eastAsia="Times New Roman" w:cs="Times New Roman"/>
          <w:color w:val="000000"/>
          <w:sz w:val="28"/>
          <w:szCs w:val="28"/>
          <w:lang w:bidi="en-US"/>
        </w:rPr>
        <w:t xml:space="preserve">№ 1 </w:t>
      </w:r>
    </w:p>
    <w:p w:rsidR="005F324F" w:rsidRPr="00D33853" w:rsidRDefault="005F324F" w:rsidP="005F324F">
      <w:pPr>
        <w:widowControl w:val="0"/>
        <w:spacing w:after="0" w:line="226" w:lineRule="exact"/>
        <w:jc w:val="right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5F324F" w:rsidRPr="00D33853" w:rsidRDefault="005F324F" w:rsidP="005F324F">
      <w:pPr>
        <w:widowControl w:val="0"/>
        <w:spacing w:after="0" w:line="280" w:lineRule="exact"/>
        <w:ind w:left="1430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5F324F" w:rsidRPr="00D33853" w:rsidRDefault="005F324F" w:rsidP="005F324F">
      <w:pPr>
        <w:spacing w:after="0" w:line="240" w:lineRule="auto"/>
        <w:jc w:val="center"/>
        <w:rPr>
          <w:rFonts w:eastAsia="Microsoft Sans Serif" w:cs="Times New Roman"/>
          <w:b/>
          <w:bCs/>
          <w:color w:val="000000"/>
          <w:sz w:val="28"/>
          <w:szCs w:val="28"/>
          <w:lang w:eastAsia="ru-RU" w:bidi="ru-RU"/>
        </w:rPr>
      </w:pPr>
      <w:r w:rsidRPr="00D33853">
        <w:rPr>
          <w:rFonts w:eastAsia="Microsoft Sans Serif" w:cs="Times New Roman"/>
          <w:b/>
          <w:bCs/>
          <w:color w:val="000000"/>
          <w:sz w:val="28"/>
          <w:szCs w:val="28"/>
          <w:lang w:eastAsia="ru-RU" w:bidi="ru-RU"/>
        </w:rPr>
        <w:t>Календарно-тематическое планирование</w:t>
      </w:r>
    </w:p>
    <w:p w:rsidR="005F324F" w:rsidRDefault="005F324F" w:rsidP="005F324F">
      <w:pPr>
        <w:spacing w:after="0" w:line="240" w:lineRule="auto"/>
        <w:jc w:val="center"/>
        <w:rPr>
          <w:rFonts w:eastAsia="Microsoft Sans Serif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D33853">
        <w:rPr>
          <w:rFonts w:eastAsia="Microsoft Sans Serif" w:cs="Times New Roman"/>
          <w:b/>
          <w:bCs/>
          <w:iCs/>
          <w:color w:val="000000"/>
          <w:sz w:val="28"/>
          <w:szCs w:val="28"/>
          <w:lang w:eastAsia="ru-RU" w:bidi="ru-RU"/>
        </w:rPr>
        <w:t>Для детей 5-6 лет</w:t>
      </w:r>
    </w:p>
    <w:p w:rsidR="005F324F" w:rsidRDefault="005F324F" w:rsidP="005F324F">
      <w:pPr>
        <w:spacing w:after="0" w:line="240" w:lineRule="auto"/>
        <w:jc w:val="center"/>
        <w:rPr>
          <w:rFonts w:eastAsia="Microsoft Sans Serif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5F324F" w:rsidRPr="002A4204" w:rsidRDefault="005F324F" w:rsidP="005F324F">
      <w:pPr>
        <w:spacing w:after="0" w:line="240" w:lineRule="auto"/>
        <w:jc w:val="center"/>
        <w:rPr>
          <w:rFonts w:eastAsia="Microsoft Sans Serif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738"/>
        <w:gridCol w:w="5832"/>
        <w:gridCol w:w="1747"/>
        <w:gridCol w:w="4896"/>
      </w:tblGrid>
      <w:tr w:rsidR="005F324F" w:rsidRPr="00D33853" w:rsidTr="000F356D">
        <w:trPr>
          <w:trHeight w:hRule="exact" w:val="68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ind w:right="240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180" w:line="280" w:lineRule="exact"/>
              <w:ind w:left="1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  <w:p w:rsidR="005F324F" w:rsidRPr="00D33853" w:rsidRDefault="005F324F" w:rsidP="000F356D">
            <w:pPr>
              <w:widowControl w:val="0"/>
              <w:spacing w:before="180" w:after="0" w:line="280" w:lineRule="exact"/>
              <w:ind w:left="1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и методы проведения занятий</w:t>
            </w:r>
          </w:p>
        </w:tc>
      </w:tr>
      <w:tr w:rsidR="005F324F" w:rsidRPr="00D33853" w:rsidTr="000F356D">
        <w:trPr>
          <w:trHeight w:hRule="exact" w:val="65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8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5F324F" w:rsidRPr="00D33853" w:rsidRDefault="005F324F" w:rsidP="000F356D">
            <w:pPr>
              <w:widowControl w:val="0"/>
              <w:spacing w:after="0" w:line="28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группой, правила поведения на занятиях.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42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5F324F" w:rsidRPr="00D33853" w:rsidRDefault="005F324F" w:rsidP="000F356D">
            <w:pPr>
              <w:widowControl w:val="0"/>
              <w:spacing w:before="420"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 картин, игровой метод, упражнения, беседа, 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группой, правила поведения на улице.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 предметов.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3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Найди различия в картинках.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зрительной памяти: запомни содержание сюжетной картинки.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ind w:left="1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аккуратно проводить линию, не отрывая карандаш от бумаги.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Пальчиковые 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ind w:left="1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нескольких предметов по величине.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346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нескольких предметов по ширине.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val="653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80" w:lineRule="exact"/>
              <w:ind w:left="18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речи и</w:t>
            </w:r>
          </w:p>
          <w:p w:rsidR="005F324F" w:rsidRPr="00D33853" w:rsidRDefault="005F324F" w:rsidP="000F356D">
            <w:pPr>
              <w:widowControl w:val="0"/>
              <w:spacing w:after="0" w:line="280" w:lineRule="exact"/>
              <w:ind w:left="2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мышления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Пересказ небольшого текста: «Послушай</w:t>
            </w:r>
          </w:p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рассказ и попробуй его повторить».</w:t>
            </w:r>
          </w:p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Правильное употребление в речи предлогов: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 картин,</w:t>
            </w:r>
          </w:p>
        </w:tc>
      </w:tr>
      <w:tr w:rsidR="005F324F" w:rsidRPr="00D33853" w:rsidTr="000F356D">
        <w:trPr>
          <w:trHeight w:hRule="exact" w:val="365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ind w:left="2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8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F324F" w:rsidRDefault="005F324F" w:rsidP="005F324F">
      <w:pPr>
        <w:rPr>
          <w:rFonts w:eastAsia="Microsoft Sans Serif" w:cs="Times New Roman"/>
          <w:sz w:val="28"/>
          <w:szCs w:val="28"/>
          <w:lang w:eastAsia="ru-RU" w:bidi="ru-RU"/>
        </w:rPr>
      </w:pPr>
    </w:p>
    <w:p w:rsidR="005F324F" w:rsidRDefault="005F324F" w:rsidP="005F324F">
      <w:pPr>
        <w:rPr>
          <w:rFonts w:eastAsia="Microsoft Sans Serif" w:cs="Times New Roman"/>
          <w:sz w:val="28"/>
          <w:szCs w:val="28"/>
          <w:lang w:eastAsia="ru-RU" w:bidi="ru-RU"/>
        </w:rPr>
      </w:pPr>
    </w:p>
    <w:p w:rsidR="005F324F" w:rsidRPr="00D33853" w:rsidRDefault="005F324F" w:rsidP="005F324F">
      <w:pPr>
        <w:rPr>
          <w:rFonts w:eastAsia="Microsoft Sans Serif" w:cs="Times New Roman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742"/>
        <w:gridCol w:w="5842"/>
        <w:gridCol w:w="1742"/>
        <w:gridCol w:w="4910"/>
      </w:tblGrid>
      <w:tr w:rsidR="005F324F" w:rsidRPr="00D33853" w:rsidTr="000F356D">
        <w:trPr>
          <w:trHeight w:hRule="exact" w:val="350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« в », « перед », « около 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игровой метод, упражнения, беседа, 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44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2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Найди различия в картинках.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538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одинаковых предметов.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8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ind w:left="1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Проводить замкнутые округлые линии точно по контуру.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прищепками.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5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ind w:left="1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нескольких предметов по высоте.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18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количества предметов: «больше -</w:t>
            </w:r>
          </w:p>
          <w:p w:rsidR="005F324F" w:rsidRPr="00D33853" w:rsidRDefault="005F324F" w:rsidP="000F356D">
            <w:pPr>
              <w:widowControl w:val="0"/>
              <w:spacing w:before="180"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меньше»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51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называть противоположные понятия.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2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составлять небольшой рассказ о предмете с элементами описания.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37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классифицировать предметы.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138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</w:t>
            </w:r>
          </w:p>
          <w:p w:rsidR="005F324F" w:rsidRPr="00D33853" w:rsidRDefault="005F324F" w:rsidP="000F356D">
            <w:pPr>
              <w:widowControl w:val="0"/>
              <w:spacing w:before="1380"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Наблюдение, рассматривание картин, игровой метод, упражнения, беседа, 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61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у предметов общих признаков.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 навыки, развитие моторики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Проводить прямые линии в разных направлениях.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прищепками.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39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ind w:left="16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Соотнесение цифры и количества предметов.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Сравнение групп предметов по количеству на основе составления пар.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Расширяем словарный запас; правильно строить предложения.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86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Нахождение предмета по заданным признакам.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F324F" w:rsidRPr="00D33853" w:rsidRDefault="005F324F" w:rsidP="005F324F">
      <w:pPr>
        <w:widowControl w:val="0"/>
        <w:spacing w:after="0" w:line="200" w:lineRule="exact"/>
        <w:rPr>
          <w:rFonts w:eastAsia="Times New Roman" w:cs="Times New Roman"/>
          <w:b/>
          <w:bCs/>
          <w:color w:val="000000"/>
          <w:sz w:val="28"/>
          <w:szCs w:val="28"/>
          <w:lang w:bidi="en-US"/>
        </w:rPr>
        <w:sectPr w:rsidR="005F324F" w:rsidRPr="00D33853" w:rsidSect="0016442F">
          <w:footerReference w:type="even" r:id="rId5"/>
          <w:footerReference w:type="default" r:id="rId6"/>
          <w:pgSz w:w="16954" w:h="12273" w:orient="landscape"/>
          <w:pgMar w:top="220" w:right="572" w:bottom="926" w:left="586" w:header="0" w:footer="3" w:gutter="0"/>
          <w:cols w:space="720"/>
          <w:docGrid w:linePitch="299"/>
        </w:sectPr>
      </w:pPr>
    </w:p>
    <w:tbl>
      <w:tblPr>
        <w:tblOverlap w:val="never"/>
        <w:tblW w:w="156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750"/>
        <w:gridCol w:w="5842"/>
        <w:gridCol w:w="1747"/>
        <w:gridCol w:w="4934"/>
      </w:tblGrid>
      <w:tr w:rsidR="005F324F" w:rsidRPr="00D33853" w:rsidTr="000F356D">
        <w:trPr>
          <w:trHeight w:hRule="exact" w:val="68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2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Развитие зрительной памяти: «Запомни нарисованные предметы».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5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2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Нахождение на рисунке нужных предметов.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1325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Графические навыки, развитие моторики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Проводить дугообразные линии. Пальчиковые игры, упражнения с карандашами и счетными палочками.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7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ind w:left="160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Представление о числе 1. Образование числа 2. Знакомство с цифрами 1 и</w:t>
            </w:r>
            <w:r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Пространственные отношения: длиннее - короче.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5C2336" w:rsidRDefault="005F324F" w:rsidP="000F356D">
            <w:pPr>
              <w:widowControl w:val="0"/>
              <w:spacing w:after="0" w:line="24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5C2336">
              <w:rPr>
                <w:rFonts w:eastAsia="Palatino Linotype" w:cs="Times New Roman"/>
                <w:b/>
                <w:color w:val="000000"/>
                <w:spacing w:val="20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Узнай сказочного персонажа, составь о каждом из них небольшой рассказ.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 Наблюдение, рассматривание картин, игровой метод, упражнения, беседа, 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Default="005F324F" w:rsidP="000F356D">
            <w:pPr>
              <w:widowControl w:val="0"/>
              <w:spacing w:after="0" w:line="331" w:lineRule="exact"/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Правильное употребление в речи предлогов: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 xml:space="preserve"> «над», «под».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51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Нахождение одинаковых предметов.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54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10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Учиться запоминать предметы парами.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4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pacing w:val="2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538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ind w:left="160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10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Учиться аккуратно обводить рисунок.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4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pacing w:val="2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78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карандашами и счетными палочками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ind w:left="160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Представление о круге и шаре, их распознавание.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Образование числа 3. Счет до трех, Знакомство с цифрой три.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5C2336" w:rsidRDefault="005F324F" w:rsidP="000F356D">
            <w:pPr>
              <w:widowControl w:val="0"/>
              <w:spacing w:after="0" w:line="24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5C2336">
              <w:rPr>
                <w:rFonts w:eastAsia="Palatino Linotype" w:cs="Times New Roman"/>
                <w:b/>
                <w:color w:val="000000"/>
                <w:spacing w:val="20"/>
                <w:sz w:val="28"/>
                <w:szCs w:val="28"/>
                <w:lang w:eastAsia="ru-RU" w:bidi="ru-RU"/>
              </w:rPr>
              <w:lastRenderedPageBreak/>
              <w:t>Февраль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Учимся называть части и действия предметов.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4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pacing w:val="2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 Наблюдение, рассматривание картин, игровой метод, упражнения, беседа,</w:t>
            </w:r>
          </w:p>
        </w:tc>
      </w:tr>
      <w:tr w:rsidR="005F324F" w:rsidRPr="00D33853" w:rsidTr="000F356D">
        <w:trPr>
          <w:trHeight w:hRule="exact" w:val="35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10" w:lineRule="exact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Загадки о предметах окружающего мира.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10" w:lineRule="exact"/>
              <w:jc w:val="center"/>
              <w:rPr>
                <w:rFonts w:eastAsia="Arial" w:cs="Times New Roman"/>
                <w:b/>
                <w:bCs/>
                <w:color w:val="000000"/>
                <w:spacing w:val="-2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Palatino Linotype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F324F" w:rsidRPr="00D33853" w:rsidRDefault="005F324F" w:rsidP="005F324F">
      <w:pPr>
        <w:widowControl w:val="0"/>
        <w:spacing w:after="0" w:line="200" w:lineRule="exact"/>
        <w:rPr>
          <w:rFonts w:eastAsia="Palatino Linotype" w:cs="Times New Roman"/>
          <w:b/>
          <w:bCs/>
          <w:color w:val="000000"/>
          <w:sz w:val="28"/>
          <w:szCs w:val="28"/>
          <w:lang w:bidi="en-US"/>
        </w:rPr>
      </w:pPr>
    </w:p>
    <w:p w:rsidR="005F324F" w:rsidRPr="00D33853" w:rsidRDefault="005F324F" w:rsidP="005F324F">
      <w:pPr>
        <w:widowControl w:val="0"/>
        <w:spacing w:after="0" w:line="240" w:lineRule="auto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742"/>
        <w:gridCol w:w="5837"/>
        <w:gridCol w:w="1742"/>
        <w:gridCol w:w="4891"/>
      </w:tblGrid>
      <w:tr w:rsidR="005F324F" w:rsidRPr="00D33853" w:rsidTr="000F356D">
        <w:trPr>
          <w:trHeight w:hRule="exact" w:val="346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2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432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2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Учиться находить части одного предмета.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557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ind w:left="160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Учиться запоминать сюжетные картинки.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542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Дорисуй картинку по образцу.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782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карандашами и счетными палочками.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51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31" w:lineRule="exact"/>
              <w:ind w:left="240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Временные отношения: раньше - позже.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7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Образование числа 4. Счет до четырех, Знакомство с цифрой четыре.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ind w:right="300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Запомни потешку и расскажи ее с выражением.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 Наблюдение, рассматривание картин, игровой метод, упражнения, беседа, 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Учиться логически рассуждать и аргументировать свой ответ.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2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Классификация предметов.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8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Запомнить количество предметов.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37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ind w:left="160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Проводим сложные линии точно по контуру.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888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бусинами и скрепками.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ind w:left="240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Образование числа 5. Счет до пяти, Знакомство с цифрой пять.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Образование числа 6. Счет до шести, Знакомство с цифрой шесть.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100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Развитие речи и мышления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Правильно называть действия людей разных профессий, составлять небольшой рассказ.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658" w:lineRule="exact"/>
              <w:rPr>
                <w:rFonts w:eastAsia="Arial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Arial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групповая. Наблюдение, рассматривание картин,</w:t>
            </w:r>
          </w:p>
        </w:tc>
      </w:tr>
    </w:tbl>
    <w:p w:rsidR="005F324F" w:rsidRPr="00D33853" w:rsidRDefault="005F324F" w:rsidP="005F324F">
      <w:pPr>
        <w:widowControl w:val="0"/>
        <w:spacing w:after="0" w:line="240" w:lineRule="auto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1742"/>
        <w:gridCol w:w="5837"/>
        <w:gridCol w:w="1747"/>
        <w:gridCol w:w="4901"/>
      </w:tblGrid>
      <w:tr w:rsidR="005F324F" w:rsidRPr="00D33853" w:rsidTr="000F356D">
        <w:trPr>
          <w:trHeight w:hRule="exact" w:val="132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анализировать и объяснять свой выбор; различать и правильно называть части суток, выделять на картинке их характерные</w:t>
            </w:r>
          </w:p>
          <w:p w:rsidR="005F324F" w:rsidRPr="00D33853" w:rsidRDefault="005F324F" w:rsidP="000F356D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признаки.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игровой метод, упражнения, беседа, 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Запомнить количество предметов в группах.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Учимся находить одинаковые предметы.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72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Проводить ритмичные дугообразные линии слева на право и наоборот.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бусинами и скрепками.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ind w:left="24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7. Счет до семи, Знакомство с цифрой семь.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8. Счет до восьми, Знакомство с цифрой восемь.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58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5C2336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C233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Развитие речи 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 мышления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Учиться правильно употреблять в речи слова противоположные по смыслу.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42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Форма занятия - групповая</w:t>
            </w:r>
          </w:p>
          <w:p w:rsidR="005F324F" w:rsidRPr="00D33853" w:rsidRDefault="005F324F" w:rsidP="000F356D">
            <w:pPr>
              <w:widowControl w:val="0"/>
              <w:spacing w:before="420"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Наблюдение, рассматривание картин, игровой метод, упражнения, беседа, чтение детской литературы, моделирование, игры, элементарные опыты, беседа, рассказ педагога, рассказ детей.</w:t>
            </w: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логически рассуждать, объяснять свой выбор.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70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331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 памяти и внимания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ind w:left="18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запоминать нарисованные предметы.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Учиться сравнивать рисунки и находить отличия.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Графические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навыки,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развитие</w:t>
            </w:r>
          </w:p>
          <w:p w:rsidR="005F324F" w:rsidRPr="00D33853" w:rsidRDefault="005F324F" w:rsidP="000F356D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моторики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26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Проводить прямые линии и рисовать окружности против часовой стрелки.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67"/>
          <w:jc w:val="center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Пальчиковые игры, упражнения с бусинами и скрепками.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686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18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Первые</w:t>
            </w:r>
          </w:p>
          <w:p w:rsidR="005F324F" w:rsidRPr="00D33853" w:rsidRDefault="005F324F" w:rsidP="000F356D">
            <w:pPr>
              <w:widowControl w:val="0"/>
              <w:spacing w:before="180"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ступени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331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Образование числа 9. Счет до девяти, Знакомство с цифрой девять.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F324F" w:rsidRPr="00D33853" w:rsidRDefault="005F324F" w:rsidP="005F324F">
      <w:pPr>
        <w:widowControl w:val="0"/>
        <w:spacing w:after="0" w:line="240" w:lineRule="auto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1742"/>
        <w:gridCol w:w="5842"/>
        <w:gridCol w:w="1747"/>
        <w:gridCol w:w="4882"/>
      </w:tblGrid>
      <w:tr w:rsidR="005F324F" w:rsidRPr="00D33853" w:rsidTr="000F356D">
        <w:trPr>
          <w:trHeight w:hRule="exact" w:val="35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ind w:left="200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математики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Образование числа 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bidi="en-US"/>
              </w:rPr>
              <w:t xml:space="preserve">10. </w:t>
            </w: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Счет до десяти,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324F" w:rsidRPr="00D33853" w:rsidRDefault="005F324F" w:rsidP="000F356D">
            <w:pPr>
              <w:widowControl w:val="0"/>
              <w:spacing w:after="0" w:line="260" w:lineRule="exac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F324F" w:rsidRPr="00D33853" w:rsidTr="000F356D">
        <w:trPr>
          <w:trHeight w:hRule="exact" w:val="403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60" w:lineRule="exact"/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3853">
              <w:rPr>
                <w:rFonts w:eastAsia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цифрой десять.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24F" w:rsidRPr="00D33853" w:rsidRDefault="005F324F" w:rsidP="000F356D">
            <w:pPr>
              <w:widowControl w:val="0"/>
              <w:spacing w:after="0" w:line="240" w:lineRule="auto"/>
              <w:rPr>
                <w:rFonts w:eastAsia="Microsoft Sans Serif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5F324F" w:rsidRPr="00D33853" w:rsidRDefault="005F324F" w:rsidP="005F324F">
      <w:pPr>
        <w:pStyle w:val="ab"/>
        <w:shd w:val="clear" w:color="auto" w:fill="auto"/>
        <w:spacing w:line="280" w:lineRule="exact"/>
      </w:pPr>
    </w:p>
    <w:p w:rsidR="005F324F" w:rsidRDefault="005F324F" w:rsidP="005F324F">
      <w:pPr>
        <w:jc w:val="right"/>
        <w:rPr>
          <w:rFonts w:cs="Times New Roman"/>
          <w:sz w:val="28"/>
          <w:szCs w:val="28"/>
        </w:rPr>
      </w:pPr>
    </w:p>
    <w:p w:rsidR="00B30116" w:rsidRDefault="005F324F">
      <w:bookmarkStart w:id="0" w:name="_GoBack"/>
      <w:bookmarkEnd w:id="0"/>
    </w:p>
    <w:sectPr w:rsidR="00B30116" w:rsidSect="005F32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56" w:rsidRDefault="005F324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99FB07" wp14:editId="683FE7E6">
              <wp:simplePos x="0" y="0"/>
              <wp:positionH relativeFrom="page">
                <wp:posOffset>4070985</wp:posOffset>
              </wp:positionH>
              <wp:positionV relativeFrom="page">
                <wp:posOffset>10143490</wp:posOffset>
              </wp:positionV>
              <wp:extent cx="54610" cy="91440"/>
              <wp:effectExtent l="3810" t="0" r="0" b="444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256" w:rsidRDefault="005F324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0pt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55pt;margin-top:798.7pt;width:4.3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" filled="f" stroked="f">
              <v:textbox style="mso-fit-shape-to-text:t" inset="0,0,0,0">
                <w:txbxContent>
                  <w:p w:rsidR="006A1256" w:rsidRDefault="005F324F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0pt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56" w:rsidRDefault="005F324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9A27FFC" wp14:editId="5A14B346">
              <wp:simplePos x="0" y="0"/>
              <wp:positionH relativeFrom="page">
                <wp:posOffset>4070985</wp:posOffset>
              </wp:positionH>
              <wp:positionV relativeFrom="page">
                <wp:posOffset>10143490</wp:posOffset>
              </wp:positionV>
              <wp:extent cx="113665" cy="160655"/>
              <wp:effectExtent l="381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256" w:rsidRDefault="005F324F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.55pt;margin-top:798.7pt;width:8.9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5uqw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" filled="f" stroked="f">
              <v:textbox style="mso-fit-shape-to-text:t" inset="0,0,0,0">
                <w:txbxContent>
                  <w:p w:rsidR="006A1256" w:rsidRDefault="005F324F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F"/>
    <w:rsid w:val="00014091"/>
    <w:rsid w:val="00075273"/>
    <w:rsid w:val="00124E7E"/>
    <w:rsid w:val="001A2A60"/>
    <w:rsid w:val="001F7167"/>
    <w:rsid w:val="00314EB8"/>
    <w:rsid w:val="003975D5"/>
    <w:rsid w:val="00407125"/>
    <w:rsid w:val="00453424"/>
    <w:rsid w:val="00480A23"/>
    <w:rsid w:val="004C2E9F"/>
    <w:rsid w:val="00582CAF"/>
    <w:rsid w:val="005B22B7"/>
    <w:rsid w:val="005F324F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5F324F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0pt">
    <w:name w:val="Колонтитул + Интервал 0 pt"/>
    <w:basedOn w:val="a8"/>
    <w:rsid w:val="005F324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5F324F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pacing w:val="60"/>
    </w:rPr>
  </w:style>
  <w:style w:type="character" w:customStyle="1" w:styleId="aa">
    <w:name w:val="Подпись к таблице_"/>
    <w:basedOn w:val="a0"/>
    <w:link w:val="ab"/>
    <w:rsid w:val="005F32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F324F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5F324F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0pt">
    <w:name w:val="Колонтитул + Интервал 0 pt"/>
    <w:basedOn w:val="a8"/>
    <w:rsid w:val="005F324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5F324F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pacing w:val="60"/>
    </w:rPr>
  </w:style>
  <w:style w:type="character" w:customStyle="1" w:styleId="aa">
    <w:name w:val="Подпись к таблице_"/>
    <w:basedOn w:val="a0"/>
    <w:link w:val="ab"/>
    <w:rsid w:val="005F32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F324F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2021-10-11T09:42:00Z</dcterms:created>
  <dcterms:modified xsi:type="dcterms:W3CDTF">2021-10-11T09:43:00Z</dcterms:modified>
</cp:coreProperties>
</file>