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43" w:rsidRDefault="001F3643" w:rsidP="001F3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2.3 Технологический этап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1"/>
        <w:gridCol w:w="4851"/>
        <w:gridCol w:w="4089"/>
      </w:tblGrid>
      <w:tr w:rsidR="002008F6" w:rsidTr="001F3643">
        <w:tc>
          <w:tcPr>
            <w:tcW w:w="675" w:type="dxa"/>
          </w:tcPr>
          <w:p w:rsidR="001F3643" w:rsidRDefault="001F3643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1F3643" w:rsidRDefault="001F3643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операции</w:t>
            </w:r>
          </w:p>
        </w:tc>
        <w:tc>
          <w:tcPr>
            <w:tcW w:w="3191" w:type="dxa"/>
          </w:tcPr>
          <w:p w:rsidR="001F3643" w:rsidRDefault="001F3643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Фотография </w:t>
            </w:r>
          </w:p>
        </w:tc>
      </w:tr>
      <w:tr w:rsidR="002008F6" w:rsidTr="001F3643">
        <w:tc>
          <w:tcPr>
            <w:tcW w:w="675" w:type="dxa"/>
          </w:tcPr>
          <w:p w:rsidR="001F3643" w:rsidRDefault="000C2798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1F3643" w:rsidRDefault="002008F6" w:rsidP="002008F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Пенопластовый шар круглой формы  окрасили в коричневый цвет</w:t>
            </w:r>
          </w:p>
        </w:tc>
        <w:tc>
          <w:tcPr>
            <w:tcW w:w="3191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56466" cy="1877082"/>
                  <wp:effectExtent l="19050" t="0" r="0" b="0"/>
                  <wp:docPr id="9" name="Рисунок 8" descr="ozAbVba43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AbVba43g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402" cy="187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8F6" w:rsidTr="001F3643">
        <w:tc>
          <w:tcPr>
            <w:tcW w:w="67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Приклеили клеевым пистолетом замок к шару</w:t>
            </w:r>
          </w:p>
        </w:tc>
        <w:tc>
          <w:tcPr>
            <w:tcW w:w="3191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12131" cy="2016120"/>
                  <wp:effectExtent l="19050" t="0" r="0" b="0"/>
                  <wp:docPr id="11" name="Рисунок 9" descr="за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мок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949" cy="201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8F6" w:rsidTr="001F3643">
        <w:tc>
          <w:tcPr>
            <w:tcW w:w="67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Кофейные зерна  приклеили сначала к замку </w:t>
            </w:r>
          </w:p>
        </w:tc>
        <w:tc>
          <w:tcPr>
            <w:tcW w:w="3191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440537" cy="2150438"/>
                  <wp:effectExtent l="19050" t="0" r="0" b="0"/>
                  <wp:docPr id="12" name="Рисунок 11" descr="3 э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эт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576" cy="215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8F6" w:rsidTr="001F3643">
        <w:tc>
          <w:tcPr>
            <w:tcW w:w="67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570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Установили ствол в шар при помощи клея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Доклеили кофейные зерна по всему шару</w:t>
            </w:r>
          </w:p>
        </w:tc>
        <w:tc>
          <w:tcPr>
            <w:tcW w:w="3191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74931" cy="2660470"/>
                  <wp:effectExtent l="19050" t="0" r="1519" b="0"/>
                  <wp:docPr id="14" name="Рисунок 1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931" cy="266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8F6" w:rsidTr="001F3643">
        <w:tc>
          <w:tcPr>
            <w:tcW w:w="67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Приклеили монеты и окрасили их в золотой цвет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сделали из ленты бант и приклеили .</w:t>
            </w:r>
          </w:p>
        </w:tc>
        <w:tc>
          <w:tcPr>
            <w:tcW w:w="3191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206557" cy="1765717"/>
                  <wp:effectExtent l="19050" t="0" r="3243" b="0"/>
                  <wp:docPr id="15" name="Рисунок 14" descr="золотые мон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ые монеты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355" cy="1765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8F6" w:rsidTr="001F3643">
        <w:tc>
          <w:tcPr>
            <w:tcW w:w="67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кашпо залили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алибсатр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установили ствол. Дождались полного высыхания.</w:t>
            </w:r>
          </w:p>
        </w:tc>
        <w:tc>
          <w:tcPr>
            <w:tcW w:w="3191" w:type="dxa"/>
          </w:tcPr>
          <w:p w:rsidR="001F3643" w:rsidRDefault="002008F6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08218" cy="2381250"/>
                  <wp:effectExtent l="19050" t="0" r="0" b="0"/>
                  <wp:docPr id="16" name="Рисунок 15" descr="зали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ливка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63" cy="239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8F6" w:rsidTr="001F3643">
        <w:tc>
          <w:tcPr>
            <w:tcW w:w="675" w:type="dxa"/>
          </w:tcPr>
          <w:p w:rsidR="001F3643" w:rsidRDefault="002210BB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705" w:type="dxa"/>
          </w:tcPr>
          <w:p w:rsidR="001F3643" w:rsidRDefault="002210BB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Украсили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сизалью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кашпо, бусинами шар.</w:t>
            </w:r>
          </w:p>
          <w:p w:rsidR="002210BB" w:rsidRDefault="002210BB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ТОПИАРИЙ ГОТОВ!</w:t>
            </w:r>
          </w:p>
        </w:tc>
        <w:tc>
          <w:tcPr>
            <w:tcW w:w="3191" w:type="dxa"/>
          </w:tcPr>
          <w:p w:rsidR="001F3643" w:rsidRDefault="002210BB" w:rsidP="001F36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29130" cy="3013878"/>
                  <wp:effectExtent l="19050" t="0" r="0" b="0"/>
                  <wp:docPr id="17" name="Рисунок 16" descr="пос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л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8" cy="301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643" w:rsidRDefault="001F3643" w:rsidP="001F36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56" w:rsidRPr="00635033" w:rsidRDefault="000A0756" w:rsidP="000A0756">
      <w:pPr>
        <w:pStyle w:val="a4"/>
        <w:shd w:val="clear" w:color="auto" w:fill="FFFFFF"/>
        <w:spacing w:line="360" w:lineRule="auto"/>
        <w:ind w:left="420" w:firstLine="709"/>
        <w:jc w:val="center"/>
        <w:rPr>
          <w:b/>
          <w:color w:val="0D0D0D" w:themeColor="text1" w:themeTint="F2"/>
          <w:sz w:val="28"/>
          <w:szCs w:val="28"/>
        </w:rPr>
      </w:pPr>
      <w:r w:rsidRPr="00635033">
        <w:rPr>
          <w:b/>
          <w:color w:val="0D0D0D" w:themeColor="text1" w:themeTint="F2"/>
          <w:sz w:val="28"/>
          <w:szCs w:val="28"/>
        </w:rPr>
        <w:t>Расчет себестоимости денежного дерева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2802"/>
        <w:gridCol w:w="3318"/>
        <w:gridCol w:w="3031"/>
      </w:tblGrid>
      <w:tr w:rsidR="00D92B0F" w:rsidTr="00D92B0F">
        <w:tc>
          <w:tcPr>
            <w:tcW w:w="2802" w:type="dxa"/>
          </w:tcPr>
          <w:p w:rsidR="000A0756" w:rsidRPr="00635033" w:rsidRDefault="000A0756" w:rsidP="006374EA">
            <w:pPr>
              <w:pStyle w:val="a4"/>
              <w:spacing w:line="360" w:lineRule="auto"/>
              <w:rPr>
                <w:b/>
                <w:color w:val="0D0D0D" w:themeColor="text1" w:themeTint="F2"/>
                <w:sz w:val="28"/>
                <w:szCs w:val="28"/>
              </w:rPr>
            </w:pPr>
            <w:r w:rsidRPr="00635033">
              <w:rPr>
                <w:b/>
                <w:color w:val="0D0D0D" w:themeColor="text1" w:themeTint="F2"/>
                <w:sz w:val="28"/>
                <w:szCs w:val="28"/>
              </w:rPr>
              <w:t>Наименование</w:t>
            </w:r>
          </w:p>
        </w:tc>
        <w:tc>
          <w:tcPr>
            <w:tcW w:w="3318" w:type="dxa"/>
          </w:tcPr>
          <w:p w:rsidR="000A0756" w:rsidRPr="00635033" w:rsidRDefault="00D92B0F" w:rsidP="00D92B0F">
            <w:pPr>
              <w:pStyle w:val="a4"/>
              <w:spacing w:line="360" w:lineRule="auto"/>
              <w:rPr>
                <w:b/>
                <w:color w:val="0D0D0D" w:themeColor="text1" w:themeTint="F2"/>
                <w:sz w:val="28"/>
                <w:szCs w:val="28"/>
              </w:rPr>
            </w:pPr>
            <w:r w:rsidRPr="00635033">
              <w:rPr>
                <w:b/>
                <w:color w:val="0D0D0D" w:themeColor="text1" w:themeTint="F2"/>
                <w:sz w:val="28"/>
                <w:szCs w:val="28"/>
              </w:rPr>
              <w:t xml:space="preserve">Цена за упаковку </w:t>
            </w:r>
          </w:p>
        </w:tc>
        <w:tc>
          <w:tcPr>
            <w:tcW w:w="3031" w:type="dxa"/>
          </w:tcPr>
          <w:p w:rsidR="000A0756" w:rsidRPr="00635033" w:rsidRDefault="00D92B0F" w:rsidP="006374EA">
            <w:pPr>
              <w:pStyle w:val="a4"/>
              <w:spacing w:line="360" w:lineRule="auto"/>
              <w:rPr>
                <w:b/>
                <w:color w:val="0D0D0D" w:themeColor="text1" w:themeTint="F2"/>
                <w:sz w:val="28"/>
                <w:szCs w:val="28"/>
              </w:rPr>
            </w:pPr>
            <w:r w:rsidRPr="00635033">
              <w:rPr>
                <w:b/>
                <w:color w:val="0D0D0D" w:themeColor="text1" w:themeTint="F2"/>
                <w:sz w:val="28"/>
                <w:szCs w:val="28"/>
              </w:rPr>
              <w:t>И</w:t>
            </w:r>
            <w:r w:rsidR="000A0756" w:rsidRPr="00635033">
              <w:rPr>
                <w:b/>
                <w:color w:val="0D0D0D" w:themeColor="text1" w:themeTint="F2"/>
                <w:sz w:val="28"/>
                <w:szCs w:val="28"/>
              </w:rPr>
              <w:t>тог</w:t>
            </w:r>
            <w:proofErr w:type="gramStart"/>
            <w:r w:rsidR="000A0756" w:rsidRPr="00635033">
              <w:rPr>
                <w:b/>
                <w:color w:val="0D0D0D" w:themeColor="text1" w:themeTint="F2"/>
                <w:sz w:val="28"/>
                <w:szCs w:val="28"/>
              </w:rPr>
              <w:t>о</w:t>
            </w:r>
            <w:r w:rsidRPr="00635033">
              <w:rPr>
                <w:b/>
                <w:color w:val="0D0D0D" w:themeColor="text1" w:themeTint="F2"/>
                <w:sz w:val="28"/>
                <w:szCs w:val="28"/>
              </w:rPr>
              <w:t>(</w:t>
            </w:r>
            <w:proofErr w:type="gramEnd"/>
            <w:r w:rsidRPr="00635033">
              <w:rPr>
                <w:b/>
                <w:color w:val="0D0D0D" w:themeColor="text1" w:themeTint="F2"/>
                <w:sz w:val="28"/>
                <w:szCs w:val="28"/>
              </w:rPr>
              <w:t>потребовалось)</w:t>
            </w:r>
          </w:p>
        </w:tc>
      </w:tr>
      <w:tr w:rsidR="00D92B0F" w:rsidTr="00D92B0F">
        <w:tc>
          <w:tcPr>
            <w:tcW w:w="2802" w:type="dxa"/>
          </w:tcPr>
          <w:p w:rsidR="000A0756" w:rsidRDefault="000A0756" w:rsidP="000A0756">
            <w:pPr>
              <w:pStyle w:val="a4"/>
              <w:numPr>
                <w:ilvl w:val="0"/>
                <w:numId w:val="10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Шар пенопластовый</w:t>
            </w:r>
          </w:p>
        </w:tc>
        <w:tc>
          <w:tcPr>
            <w:tcW w:w="3318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– 40 р</w:t>
            </w:r>
          </w:p>
        </w:tc>
        <w:tc>
          <w:tcPr>
            <w:tcW w:w="3031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40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</w:tr>
      <w:tr w:rsidR="00D92B0F" w:rsidTr="00D92B0F">
        <w:tc>
          <w:tcPr>
            <w:tcW w:w="2802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2 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граски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«Гуашь»</w:t>
            </w:r>
          </w:p>
        </w:tc>
        <w:tc>
          <w:tcPr>
            <w:tcW w:w="3318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Золотая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,к</w:t>
            </w:r>
            <w:proofErr w:type="gramEnd"/>
            <w:r>
              <w:rPr>
                <w:color w:val="0D0D0D" w:themeColor="text1" w:themeTint="F2"/>
                <w:sz w:val="28"/>
                <w:szCs w:val="28"/>
              </w:rPr>
              <w:t>оричневая,белая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(были дома) </w:t>
            </w:r>
          </w:p>
        </w:tc>
        <w:tc>
          <w:tcPr>
            <w:tcW w:w="3031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---</w:t>
            </w:r>
          </w:p>
        </w:tc>
      </w:tr>
      <w:tr w:rsidR="00D92B0F" w:rsidTr="00D92B0F">
        <w:tc>
          <w:tcPr>
            <w:tcW w:w="2802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3.Корилиус</w:t>
            </w:r>
          </w:p>
        </w:tc>
        <w:tc>
          <w:tcPr>
            <w:tcW w:w="3318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1шт – 30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31" w:type="dxa"/>
          </w:tcPr>
          <w:p w:rsidR="000A0756" w:rsidRDefault="00D92B0F" w:rsidP="00D92B0F">
            <w:pPr>
              <w:pStyle w:val="a4"/>
              <w:numPr>
                <w:ilvl w:val="0"/>
                <w:numId w:val="11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</w:tr>
      <w:tr w:rsidR="00D92B0F" w:rsidTr="00D92B0F">
        <w:tc>
          <w:tcPr>
            <w:tcW w:w="2802" w:type="dxa"/>
          </w:tcPr>
          <w:p w:rsidR="000A0756" w:rsidRDefault="00D92B0F" w:rsidP="00D92B0F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4.</w:t>
            </w:r>
            <w:r w:rsidR="000A0756">
              <w:rPr>
                <w:color w:val="0D0D0D" w:themeColor="text1" w:themeTint="F2"/>
                <w:sz w:val="28"/>
                <w:szCs w:val="28"/>
              </w:rPr>
              <w:t>Зерна кофейные</w:t>
            </w:r>
          </w:p>
        </w:tc>
        <w:tc>
          <w:tcPr>
            <w:tcW w:w="3318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 кг – 600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31" w:type="dxa"/>
          </w:tcPr>
          <w:p w:rsidR="000A0756" w:rsidRDefault="000A0756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200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гр</w:t>
            </w:r>
            <w:proofErr w:type="spellEnd"/>
            <w:r>
              <w:rPr>
                <w:color w:val="0D0D0D" w:themeColor="text1" w:themeTint="F2"/>
                <w:sz w:val="28"/>
                <w:szCs w:val="28"/>
              </w:rPr>
              <w:t xml:space="preserve"> – 125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</w:tr>
      <w:tr w:rsidR="00D92B0F" w:rsidTr="00D92B0F">
        <w:tc>
          <w:tcPr>
            <w:tcW w:w="2802" w:type="dxa"/>
          </w:tcPr>
          <w:p w:rsidR="000A0756" w:rsidRDefault="00D92B0F" w:rsidP="00D92B0F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Клей </w:t>
            </w:r>
          </w:p>
        </w:tc>
        <w:tc>
          <w:tcPr>
            <w:tcW w:w="3318" w:type="dxa"/>
          </w:tcPr>
          <w:p w:rsidR="000A0756" w:rsidRDefault="00D92B0F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Стержни – 10 </w:t>
            </w:r>
            <w:proofErr w:type="spellStart"/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– 55 р</w:t>
            </w:r>
          </w:p>
        </w:tc>
        <w:tc>
          <w:tcPr>
            <w:tcW w:w="3031" w:type="dxa"/>
          </w:tcPr>
          <w:p w:rsidR="000A0756" w:rsidRDefault="00D92B0F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8 </w:t>
            </w:r>
            <w:proofErr w:type="spellStart"/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D0D0D" w:themeColor="text1" w:themeTint="F2"/>
                <w:sz w:val="28"/>
                <w:szCs w:val="28"/>
              </w:rPr>
              <w:t xml:space="preserve"> – 48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руб</w:t>
            </w:r>
            <w:proofErr w:type="spellEnd"/>
          </w:p>
        </w:tc>
      </w:tr>
      <w:tr w:rsidR="00D92B0F" w:rsidTr="00D92B0F">
        <w:tc>
          <w:tcPr>
            <w:tcW w:w="2802" w:type="dxa"/>
          </w:tcPr>
          <w:p w:rsidR="000A0756" w:rsidRDefault="00D92B0F" w:rsidP="00D92B0F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Лента</w:t>
            </w:r>
          </w:p>
        </w:tc>
        <w:tc>
          <w:tcPr>
            <w:tcW w:w="3318" w:type="dxa"/>
          </w:tcPr>
          <w:p w:rsidR="000A0756" w:rsidRDefault="00D92B0F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1м – 20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31" w:type="dxa"/>
          </w:tcPr>
          <w:p w:rsidR="000A0756" w:rsidRDefault="00D92B0F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50 см – 10 </w:t>
            </w: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руб</w:t>
            </w:r>
            <w:proofErr w:type="spellEnd"/>
          </w:p>
        </w:tc>
      </w:tr>
      <w:tr w:rsidR="00D92B0F" w:rsidTr="00D92B0F">
        <w:tc>
          <w:tcPr>
            <w:tcW w:w="2802" w:type="dxa"/>
          </w:tcPr>
          <w:p w:rsidR="00D92B0F" w:rsidRDefault="00D92B0F" w:rsidP="00D92B0F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Замок</w:t>
            </w:r>
          </w:p>
        </w:tc>
        <w:tc>
          <w:tcPr>
            <w:tcW w:w="3318" w:type="dxa"/>
          </w:tcPr>
          <w:p w:rsidR="00D92B0F" w:rsidRDefault="00D92B0F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20 см – 25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31" w:type="dxa"/>
          </w:tcPr>
          <w:p w:rsidR="00D92B0F" w:rsidRDefault="00D92B0F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25р</w:t>
            </w:r>
          </w:p>
        </w:tc>
      </w:tr>
      <w:tr w:rsidR="00D92B0F" w:rsidTr="00D92B0F">
        <w:tc>
          <w:tcPr>
            <w:tcW w:w="2802" w:type="dxa"/>
          </w:tcPr>
          <w:p w:rsidR="00D92B0F" w:rsidRDefault="00D92B0F" w:rsidP="00D92B0F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Кашпо</w:t>
            </w:r>
          </w:p>
        </w:tc>
        <w:tc>
          <w:tcPr>
            <w:tcW w:w="3318" w:type="dxa"/>
          </w:tcPr>
          <w:p w:rsidR="00D92B0F" w:rsidRDefault="00D92B0F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1шт – 55 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031" w:type="dxa"/>
          </w:tcPr>
          <w:p w:rsidR="00D92B0F" w:rsidRDefault="00D92B0F" w:rsidP="006374EA">
            <w:pPr>
              <w:pStyle w:val="a4"/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55р</w:t>
            </w:r>
          </w:p>
        </w:tc>
      </w:tr>
      <w:tr w:rsidR="00D92B0F" w:rsidTr="00D273BC">
        <w:tc>
          <w:tcPr>
            <w:tcW w:w="9151" w:type="dxa"/>
            <w:gridSpan w:val="3"/>
          </w:tcPr>
          <w:p w:rsidR="00D92B0F" w:rsidRPr="00D92B0F" w:rsidRDefault="00D92B0F" w:rsidP="006374EA">
            <w:pPr>
              <w:pStyle w:val="a4"/>
              <w:spacing w:line="360" w:lineRule="auto"/>
              <w:rPr>
                <w:b/>
                <w:color w:val="0D0D0D" w:themeColor="text1" w:themeTint="F2"/>
                <w:sz w:val="28"/>
                <w:szCs w:val="28"/>
              </w:rPr>
            </w:pPr>
            <w:r w:rsidRPr="00D92B0F">
              <w:rPr>
                <w:b/>
                <w:color w:val="0D0D0D" w:themeColor="text1" w:themeTint="F2"/>
                <w:sz w:val="28"/>
                <w:szCs w:val="28"/>
              </w:rPr>
              <w:t>ИТОГО</w:t>
            </w:r>
            <w:proofErr w:type="gramStart"/>
            <w:r w:rsidRPr="00D92B0F">
              <w:rPr>
                <w:b/>
                <w:color w:val="0D0D0D" w:themeColor="text1" w:themeTint="F2"/>
                <w:sz w:val="28"/>
                <w:szCs w:val="28"/>
              </w:rPr>
              <w:t xml:space="preserve"> :</w:t>
            </w:r>
            <w:proofErr w:type="gramEnd"/>
            <w:r w:rsidRPr="00D92B0F">
              <w:rPr>
                <w:b/>
                <w:color w:val="0D0D0D" w:themeColor="text1" w:themeTint="F2"/>
                <w:sz w:val="28"/>
                <w:szCs w:val="28"/>
              </w:rPr>
              <w:t xml:space="preserve">  333 рубля</w:t>
            </w:r>
          </w:p>
        </w:tc>
      </w:tr>
    </w:tbl>
    <w:p w:rsidR="009564EB" w:rsidRDefault="00635033" w:rsidP="00635033">
      <w:pPr>
        <w:pStyle w:val="a4"/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                     </w:t>
      </w:r>
      <w:r w:rsidR="009564EB">
        <w:rPr>
          <w:b/>
          <w:sz w:val="28"/>
          <w:szCs w:val="28"/>
        </w:rPr>
        <w:t xml:space="preserve">2.4 Творческая работа по изготовлению </w:t>
      </w:r>
      <w:proofErr w:type="spellStart"/>
      <w:r w:rsidR="009564EB">
        <w:rPr>
          <w:b/>
          <w:sz w:val="28"/>
          <w:szCs w:val="28"/>
        </w:rPr>
        <w:t>топиария</w:t>
      </w:r>
      <w:proofErr w:type="spellEnd"/>
      <w:r w:rsidR="009564EB">
        <w:rPr>
          <w:b/>
          <w:sz w:val="28"/>
          <w:szCs w:val="28"/>
        </w:rPr>
        <w:t>.</w:t>
      </w:r>
    </w:p>
    <w:p w:rsidR="009564EB" w:rsidRDefault="009564EB" w:rsidP="006374EA">
      <w:pPr>
        <w:pStyle w:val="a4"/>
        <w:shd w:val="clear" w:color="auto" w:fill="FFFFFF"/>
        <w:spacing w:line="360" w:lineRule="auto"/>
        <w:ind w:left="42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Итог моих стараний можно увидеть на фотографии ниже.</w:t>
      </w:r>
    </w:p>
    <w:p w:rsidR="009564EB" w:rsidRDefault="009564EB" w:rsidP="009564EB">
      <w:pPr>
        <w:pStyle w:val="a4"/>
        <w:shd w:val="clear" w:color="auto" w:fill="FFFFFF"/>
        <w:spacing w:line="360" w:lineRule="auto"/>
        <w:ind w:left="420" w:firstLine="709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4932299" cy="7705725"/>
            <wp:effectExtent l="19050" t="0" r="1651" b="0"/>
            <wp:docPr id="18" name="Рисунок 17" descr="по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3992" cy="770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F0" w:rsidRDefault="00287DF0" w:rsidP="009564EB">
      <w:pPr>
        <w:pStyle w:val="a4"/>
        <w:shd w:val="clear" w:color="auto" w:fill="FFFFFF"/>
        <w:spacing w:line="360" w:lineRule="auto"/>
        <w:ind w:left="420" w:firstLine="709"/>
        <w:rPr>
          <w:color w:val="0D0D0D" w:themeColor="text1" w:themeTint="F2"/>
          <w:sz w:val="28"/>
          <w:szCs w:val="28"/>
        </w:rPr>
      </w:pPr>
    </w:p>
    <w:p w:rsidR="00287DF0" w:rsidRDefault="00287DF0" w:rsidP="00287DF0">
      <w:pPr>
        <w:pStyle w:val="a4"/>
        <w:shd w:val="clear" w:color="auto" w:fill="FFFFFF"/>
        <w:spacing w:line="360" w:lineRule="auto"/>
        <w:ind w:left="420" w:firstLine="709"/>
        <w:jc w:val="center"/>
        <w:rPr>
          <w:b/>
          <w:color w:val="0D0D0D" w:themeColor="text1" w:themeTint="F2"/>
          <w:sz w:val="28"/>
          <w:szCs w:val="28"/>
        </w:rPr>
      </w:pPr>
      <w:r w:rsidRPr="00287DF0">
        <w:rPr>
          <w:b/>
          <w:color w:val="0D0D0D" w:themeColor="text1" w:themeTint="F2"/>
          <w:sz w:val="28"/>
          <w:szCs w:val="28"/>
        </w:rPr>
        <w:lastRenderedPageBreak/>
        <w:t>Заключение</w:t>
      </w:r>
    </w:p>
    <w:p w:rsidR="000A0756" w:rsidRPr="00635033" w:rsidRDefault="000A0756" w:rsidP="0063503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33">
        <w:rPr>
          <w:b/>
          <w:bCs/>
          <w:color w:val="000000"/>
          <w:sz w:val="28"/>
          <w:szCs w:val="28"/>
        </w:rPr>
        <w:t>Экономическое обоснование</w:t>
      </w:r>
    </w:p>
    <w:p w:rsidR="000A0756" w:rsidRPr="00635033" w:rsidRDefault="000A0756" w:rsidP="0063503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33">
        <w:rPr>
          <w:color w:val="000000"/>
          <w:sz w:val="28"/>
          <w:szCs w:val="28"/>
        </w:rPr>
        <w:t>На своё цветочное дерево я потратил</w:t>
      </w:r>
      <w:r w:rsidR="00635033" w:rsidRPr="00635033">
        <w:rPr>
          <w:color w:val="000000"/>
          <w:sz w:val="28"/>
          <w:szCs w:val="28"/>
        </w:rPr>
        <w:t xml:space="preserve"> всего 333</w:t>
      </w:r>
      <w:r w:rsidRPr="00635033">
        <w:rPr>
          <w:color w:val="000000"/>
          <w:sz w:val="28"/>
          <w:szCs w:val="28"/>
        </w:rPr>
        <w:t xml:space="preserve"> рубля - это намного дешевле и красивее, чем купить в магазине.</w:t>
      </w:r>
    </w:p>
    <w:p w:rsidR="00635033" w:rsidRPr="00635033" w:rsidRDefault="000A0756" w:rsidP="0063503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33">
        <w:rPr>
          <w:sz w:val="28"/>
          <w:szCs w:val="28"/>
        </w:rPr>
        <w:t>В себестоимость не входит стоимость работы, так как она изготовлена самостоятельно, поэтому проектная работа экономична и целесообразна.</w:t>
      </w:r>
    </w:p>
    <w:p w:rsidR="00635033" w:rsidRPr="00635033" w:rsidRDefault="00635033" w:rsidP="0063503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33">
        <w:rPr>
          <w:b/>
          <w:bCs/>
          <w:color w:val="000000"/>
          <w:sz w:val="28"/>
          <w:szCs w:val="28"/>
        </w:rPr>
        <w:t>Экологическое обоснование</w:t>
      </w:r>
    </w:p>
    <w:p w:rsidR="00635033" w:rsidRPr="00635033" w:rsidRDefault="00635033" w:rsidP="00635033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35033">
        <w:rPr>
          <w:color w:val="000000"/>
          <w:sz w:val="28"/>
          <w:szCs w:val="28"/>
        </w:rPr>
        <w:t>Творческий проект, который я выполнил – это экологически чистое производство, потому что:</w:t>
      </w:r>
    </w:p>
    <w:p w:rsidR="00635033" w:rsidRPr="00635033" w:rsidRDefault="00635033" w:rsidP="00635033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35033">
        <w:rPr>
          <w:color w:val="000000"/>
          <w:sz w:val="28"/>
          <w:szCs w:val="28"/>
        </w:rPr>
        <w:t>в ходе изготовления не загрязняется атмосфера;</w:t>
      </w:r>
    </w:p>
    <w:p w:rsidR="00635033" w:rsidRPr="00635033" w:rsidRDefault="00635033" w:rsidP="00635033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35033">
        <w:rPr>
          <w:color w:val="000000"/>
          <w:sz w:val="28"/>
          <w:szCs w:val="28"/>
        </w:rPr>
        <w:t>при производстве нет выбросов веществ, вредных для здоровья</w:t>
      </w:r>
      <w:proofErr w:type="gramStart"/>
      <w:r w:rsidRPr="006350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</w:p>
    <w:p w:rsidR="00635033" w:rsidRPr="00635033" w:rsidRDefault="00635033" w:rsidP="00635033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35033">
        <w:rPr>
          <w:color w:val="000000"/>
          <w:sz w:val="28"/>
          <w:szCs w:val="28"/>
        </w:rPr>
        <w:t>практически безотходное производство;</w:t>
      </w:r>
    </w:p>
    <w:p w:rsidR="00635033" w:rsidRPr="00635033" w:rsidRDefault="00635033" w:rsidP="00635033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35033">
        <w:rPr>
          <w:color w:val="000000"/>
          <w:sz w:val="28"/>
          <w:szCs w:val="28"/>
        </w:rPr>
        <w:t>эксплуатация проектируемого изделия не повлекут за собой изменений в окружающей среде.</w:t>
      </w:r>
    </w:p>
    <w:p w:rsidR="00635033" w:rsidRPr="00635033" w:rsidRDefault="00635033" w:rsidP="0063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Экспертная оценка и самооценка</w:t>
      </w:r>
    </w:p>
    <w:p w:rsidR="00635033" w:rsidRPr="00635033" w:rsidRDefault="00635033" w:rsidP="0063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(самооценка)</w:t>
      </w:r>
    </w:p>
    <w:p w:rsidR="00635033" w:rsidRPr="00635033" w:rsidRDefault="00635033" w:rsidP="0063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p w:rsidR="00635033" w:rsidRPr="00635033" w:rsidRDefault="00635033" w:rsidP="00635033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Выполненная мною работа полностью соответствует требованиям, представленным в начале проекта.</w:t>
      </w:r>
    </w:p>
    <w:p w:rsidR="00635033" w:rsidRPr="00635033" w:rsidRDefault="00635033" w:rsidP="00635033">
      <w:pPr>
        <w:pStyle w:val="a3"/>
        <w:numPr>
          <w:ilvl w:val="0"/>
          <w:numId w:val="1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нравиться мое дерево. Когда я вхожу в свою комнату первым делом я обращаю на него внимание, оно смотрится очень красиво и прибавляет хорошее настроение.</w:t>
      </w:r>
    </w:p>
    <w:p w:rsidR="00635033" w:rsidRPr="00635033" w:rsidRDefault="00635033" w:rsidP="0063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Бабушка</w:t>
      </w:r>
    </w:p>
    <w:p w:rsidR="00635033" w:rsidRPr="00635033" w:rsidRDefault="00635033" w:rsidP="00635033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color w:val="000000"/>
          <w:sz w:val="28"/>
          <w:szCs w:val="28"/>
        </w:rPr>
        <w:t>Моя бабушка была очень довольна тем, что я самостоятельно сделала декоративное дерево, которое красиво смотрится на моей полке.</w:t>
      </w:r>
    </w:p>
    <w:p w:rsidR="00635033" w:rsidRPr="00635033" w:rsidRDefault="00635033" w:rsidP="0063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</w:p>
    <w:p w:rsidR="00635033" w:rsidRPr="00635033" w:rsidRDefault="00635033" w:rsidP="00635033">
      <w:pPr>
        <w:pStyle w:val="a3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отметила, что работа очень красивая. А также она отметила оригинальность и умение мыслить творчески.</w:t>
      </w:r>
    </w:p>
    <w:p w:rsidR="00635033" w:rsidRDefault="00635033" w:rsidP="00635033">
      <w:pPr>
        <w:pStyle w:val="a3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50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35033" w:rsidRDefault="00635033" w:rsidP="0063503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ресурс </w:t>
      </w:r>
      <w:hyperlink r:id="rId17" w:history="1">
        <w:r w:rsidRPr="004F159F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https://homeli.ru/dekor/topiarij/topiarij-dlya-muzhchin</w:t>
        </w:r>
      </w:hyperlink>
    </w:p>
    <w:p w:rsidR="00635033" w:rsidRDefault="005D376A" w:rsidP="0063503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8" w:history="1">
        <w:r w:rsidR="00635033" w:rsidRPr="004F159F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https://vplate.ru/topiarij/kak-sdelat/</w:t>
        </w:r>
      </w:hyperlink>
    </w:p>
    <w:p w:rsidR="00635033" w:rsidRDefault="005D376A" w:rsidP="0063503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9" w:history="1">
        <w:r w:rsidR="00917D31" w:rsidRPr="004F159F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https://www.passionforum.ru/posts/29724-topiarii-i-nemnogo-istorii-o-proishozhdenii-topiarija.html</w:t>
        </w:r>
      </w:hyperlink>
    </w:p>
    <w:p w:rsidR="00917D31" w:rsidRDefault="005D376A" w:rsidP="00635033">
      <w:pPr>
        <w:pStyle w:val="a3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20" w:history="1">
        <w:r w:rsidR="00917D31" w:rsidRPr="004F159F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https://kvartira.mirtesen.ru/blog/43007089331/CHto-takoe-topiariy</w:t>
        </w:r>
      </w:hyperlink>
    </w:p>
    <w:p w:rsidR="00917D31" w:rsidRPr="00635033" w:rsidRDefault="00917D31" w:rsidP="00917D31">
      <w:pPr>
        <w:pStyle w:val="a3"/>
        <w:spacing w:after="0" w:line="360" w:lineRule="auto"/>
        <w:ind w:left="178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DF0" w:rsidRPr="00635033" w:rsidRDefault="00287DF0" w:rsidP="00635033">
      <w:pPr>
        <w:pStyle w:val="a4"/>
        <w:shd w:val="clear" w:color="auto" w:fill="FFFFFF"/>
        <w:spacing w:line="360" w:lineRule="auto"/>
        <w:ind w:left="420" w:firstLine="709"/>
        <w:rPr>
          <w:color w:val="0D0D0D" w:themeColor="text1" w:themeTint="F2"/>
          <w:sz w:val="28"/>
          <w:szCs w:val="28"/>
        </w:rPr>
      </w:pPr>
    </w:p>
    <w:sectPr w:rsidR="00287DF0" w:rsidRPr="00635033" w:rsidSect="0079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6A" w:rsidRDefault="005D376A" w:rsidP="009564EB">
      <w:pPr>
        <w:spacing w:after="0" w:line="240" w:lineRule="auto"/>
      </w:pPr>
      <w:r>
        <w:separator/>
      </w:r>
    </w:p>
  </w:endnote>
  <w:endnote w:type="continuationSeparator" w:id="0">
    <w:p w:rsidR="005D376A" w:rsidRDefault="005D376A" w:rsidP="0095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6A" w:rsidRDefault="005D376A" w:rsidP="009564EB">
      <w:pPr>
        <w:spacing w:after="0" w:line="240" w:lineRule="auto"/>
      </w:pPr>
      <w:r>
        <w:separator/>
      </w:r>
    </w:p>
  </w:footnote>
  <w:footnote w:type="continuationSeparator" w:id="0">
    <w:p w:rsidR="005D376A" w:rsidRDefault="005D376A" w:rsidP="0095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88F"/>
    <w:multiLevelType w:val="multilevel"/>
    <w:tmpl w:val="91A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029FB"/>
    <w:multiLevelType w:val="multilevel"/>
    <w:tmpl w:val="96303E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41450"/>
    <w:multiLevelType w:val="hybridMultilevel"/>
    <w:tmpl w:val="A05424E0"/>
    <w:lvl w:ilvl="0" w:tplc="BF1C0B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E0C49"/>
    <w:multiLevelType w:val="multilevel"/>
    <w:tmpl w:val="095A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32B5F"/>
    <w:multiLevelType w:val="multilevel"/>
    <w:tmpl w:val="0CD21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721D4"/>
    <w:multiLevelType w:val="multilevel"/>
    <w:tmpl w:val="DFDC97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EF5935"/>
    <w:multiLevelType w:val="multilevel"/>
    <w:tmpl w:val="1F6A6CD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>
    <w:nsid w:val="44897149"/>
    <w:multiLevelType w:val="multilevel"/>
    <w:tmpl w:val="B900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753AB"/>
    <w:multiLevelType w:val="hybridMultilevel"/>
    <w:tmpl w:val="7CE8510A"/>
    <w:lvl w:ilvl="0" w:tplc="AB42747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2DE4565"/>
    <w:multiLevelType w:val="hybridMultilevel"/>
    <w:tmpl w:val="1D6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15E63"/>
    <w:multiLevelType w:val="multilevel"/>
    <w:tmpl w:val="AC7C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C84129"/>
    <w:multiLevelType w:val="hybridMultilevel"/>
    <w:tmpl w:val="06BA4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5E7694"/>
    <w:multiLevelType w:val="multilevel"/>
    <w:tmpl w:val="9DCC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E452E1"/>
    <w:multiLevelType w:val="hybridMultilevel"/>
    <w:tmpl w:val="863E9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076"/>
    <w:rsid w:val="000A0756"/>
    <w:rsid w:val="000C2798"/>
    <w:rsid w:val="00193E22"/>
    <w:rsid w:val="001A2A46"/>
    <w:rsid w:val="001F3643"/>
    <w:rsid w:val="002008F6"/>
    <w:rsid w:val="002210BB"/>
    <w:rsid w:val="00223F5B"/>
    <w:rsid w:val="002700DC"/>
    <w:rsid w:val="00287DF0"/>
    <w:rsid w:val="002935FE"/>
    <w:rsid w:val="0031445A"/>
    <w:rsid w:val="004128D5"/>
    <w:rsid w:val="004406B8"/>
    <w:rsid w:val="005D376A"/>
    <w:rsid w:val="00635033"/>
    <w:rsid w:val="006374EA"/>
    <w:rsid w:val="00697672"/>
    <w:rsid w:val="00701EAF"/>
    <w:rsid w:val="00752A81"/>
    <w:rsid w:val="00753468"/>
    <w:rsid w:val="007924CE"/>
    <w:rsid w:val="007B620E"/>
    <w:rsid w:val="008C0CEA"/>
    <w:rsid w:val="00917D31"/>
    <w:rsid w:val="009564EB"/>
    <w:rsid w:val="00990F86"/>
    <w:rsid w:val="009A2076"/>
    <w:rsid w:val="00A46B43"/>
    <w:rsid w:val="00AF30CA"/>
    <w:rsid w:val="00B74BEE"/>
    <w:rsid w:val="00C37A1C"/>
    <w:rsid w:val="00C767B6"/>
    <w:rsid w:val="00D40119"/>
    <w:rsid w:val="00D92B0F"/>
    <w:rsid w:val="00FD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CE"/>
  </w:style>
  <w:style w:type="paragraph" w:styleId="2">
    <w:name w:val="heading 2"/>
    <w:basedOn w:val="a"/>
    <w:link w:val="20"/>
    <w:uiPriority w:val="9"/>
    <w:qFormat/>
    <w:rsid w:val="008C0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F30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0C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8C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CE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4128D5"/>
    <w:rPr>
      <w:color w:val="0000FF"/>
      <w:u w:val="single"/>
    </w:rPr>
  </w:style>
  <w:style w:type="table" w:styleId="a9">
    <w:name w:val="Table Grid"/>
    <w:basedOn w:val="a1"/>
    <w:uiPriority w:val="59"/>
    <w:rsid w:val="001F3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95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64EB"/>
  </w:style>
  <w:style w:type="paragraph" w:styleId="ac">
    <w:name w:val="footer"/>
    <w:basedOn w:val="a"/>
    <w:link w:val="ad"/>
    <w:uiPriority w:val="99"/>
    <w:semiHidden/>
    <w:unhideWhenUsed/>
    <w:rsid w:val="00956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6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vplate.ru/topiarij/kak-sdela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homeli.ru/dekor/topiarij/topiarij-dlya-muzhchi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kvartira.mirtesen.ru/blog/43007089331/CHto-takoe-topiari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s://www.passionforum.ru/posts/29724-topiarii-i-nemnogo-istorii-o-proishozhdenii-topiarij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262D-DEF1-4CCC-B607-CD6F6664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2</cp:revision>
  <dcterms:created xsi:type="dcterms:W3CDTF">2021-10-07T10:23:00Z</dcterms:created>
  <dcterms:modified xsi:type="dcterms:W3CDTF">2021-10-07T10:23:00Z</dcterms:modified>
</cp:coreProperties>
</file>