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79" w:rsidRDefault="00A32279" w:rsidP="00A32279">
      <w:pPr>
        <w:pStyle w:val="a4"/>
        <w:spacing w:before="0" w:beforeAutospacing="0" w:after="0" w:afterAutospacing="0" w:line="360" w:lineRule="auto"/>
        <w:ind w:left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A32279" w:rsidRDefault="00A32279" w:rsidP="00A32279">
      <w:pPr>
        <w:pStyle w:val="a4"/>
        <w:spacing w:before="0" w:beforeAutospacing="0" w:after="0" w:afterAutospacing="0"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для проведения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 xml:space="preserve"> - игр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этот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размещены загадки, предполагающие использование некоторого (совсем несложного) реквизита. Иногда он требуется только </w:t>
      </w:r>
      <w:proofErr w:type="gramStart"/>
      <w:r>
        <w:rPr>
          <w:sz w:val="28"/>
          <w:szCs w:val="28"/>
        </w:rPr>
        <w:t>загадывающему</w:t>
      </w:r>
      <w:proofErr w:type="gramEnd"/>
      <w:r>
        <w:rPr>
          <w:sz w:val="28"/>
          <w:szCs w:val="28"/>
        </w:rPr>
        <w:t xml:space="preserve">, для того чтобы написать записку каким-то необычным способом, иногда – отгадывающему, чтобы её прочитать. Можно выдать детям весь необходимый реквизит сразу, в начале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(и тогда им предстоит самим решать, какой из предметов для какой записки лучше подойдёт), а можно прятать нужную вещь вместе с запиской.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 (сок лимона), спички, свеча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Записку можно написать молоком или лимонным соком (в качестве письменной принадлежности подойдёт перо, сгодится и зубочистка). Высохший листок останется белым, и непросто будет догадаться, как прочесть тайнопись. Для этого потребуются списки и свеча. Осторожно нагревая записку в пламени, можно увидеть постепенно проявляющиеся коричневые буквы надписи.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Конечно, этот способ хорош только для детей, умеющих обращаться со спичками и открытым огнём. Пожалуйста, не забывайте про технику безопасности! Кстати, существует более эффективный (хотя и несколько менее романтичный) способ проявки такой надписи – в духовке.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Белый восковой мелок (свечка, масляная пастель), акварельные краски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Сложности вызывает и записка, написанная белым восковым мелком, белой масляной пастелью или свечой. Однако если закрасить цветной акварелью лист, надпись как по волшебству проявиться (останется </w:t>
      </w:r>
      <w:proofErr w:type="spellStart"/>
      <w:r>
        <w:rPr>
          <w:sz w:val="28"/>
          <w:szCs w:val="28"/>
        </w:rPr>
        <w:t>непрокрашенной</w:t>
      </w:r>
      <w:proofErr w:type="spellEnd"/>
      <w:r>
        <w:rPr>
          <w:sz w:val="28"/>
          <w:szCs w:val="28"/>
        </w:rPr>
        <w:t>). Можно, впрочем, исхитриться и увидеть надпись, не используя краску, - нужно лишь смотреть на лист под определённым углом.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Шифровальная решётка («решётка Шерлока»)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Это реально применявшийся старинный способ шифровки – секретный текст не прочтёшь, если у тебя нет самой решётки. </w:t>
      </w:r>
      <w:proofErr w:type="spellStart"/>
      <w:r>
        <w:rPr>
          <w:sz w:val="28"/>
          <w:szCs w:val="28"/>
        </w:rPr>
        <w:t>Еёто</w:t>
      </w:r>
      <w:proofErr w:type="spellEnd"/>
      <w:r>
        <w:rPr>
          <w:sz w:val="28"/>
          <w:szCs w:val="28"/>
        </w:rPr>
        <w:t xml:space="preserve"> вы и приложите к очередной записке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 для начала решётку нужно изготовить. Это несложно. Нарисуйте квадрат и разделите его на 36 одинаковых клеток. (Можно взять большой квадрат, можно меньший, главное, чтобы количество клеток было чётным). Теперь разделите большой квадрат на четыре квадрата и впишите в клетки каждого из них цифры от 1 до 9.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Остаётся вырезать по одной клетке с каждой из цифр (одну любую единичку, одну любую двойку и т.д.). Решётка готова. Если вы решите вырезать не 9 клеток, а меньше, на листе после шифровки останутся пустые места для букв. Их лучше потом заполнить случайными буквами.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шифрования – положите решётку на лист и вписывайте буквы в пустые клетки. Клетки закончились? Поверните решётку на 90 градусов. И не забудьте отметить вверх сетки каким-нибудь значком, чтобы юные дешифровщики правильно приложили её к шифровке.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Лупа</w:t>
      </w:r>
    </w:p>
    <w:p w:rsidR="00A32279" w:rsidRDefault="00A32279" w:rsidP="00A32279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ab/>
        <w:t>Очень-очень мелкий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осто так не увидишь. Но стоит взглянуть в лупу – и картина меняется! Такую записку лучше печатать, чем писать от руки, чтобы текст был чётче (поэкспериментируйте, но опыт показывает, что шифра размером 2pt вполне достаточно, а вот чуть более крупный многие дети без труда читают невооружённым глазом). И, конечно, чем короче текст на листе, тем больше недоумения вызовет «пустая» бумажка.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Интересная разновидность загадки, для которой требуется лупа, - сделать </w:t>
      </w:r>
      <w:proofErr w:type="spellStart"/>
      <w:r>
        <w:rPr>
          <w:sz w:val="28"/>
          <w:szCs w:val="28"/>
        </w:rPr>
        <w:t>супермелким</w:t>
      </w:r>
      <w:proofErr w:type="spellEnd"/>
      <w:r>
        <w:rPr>
          <w:sz w:val="28"/>
          <w:szCs w:val="28"/>
        </w:rPr>
        <w:t xml:space="preserve"> не весь текст, а лишь некоторые буквы.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Цветной фильтр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на рисунке – на первый взгляд, полная </w:t>
      </w:r>
      <w:proofErr w:type="gramStart"/>
      <w:r>
        <w:rPr>
          <w:sz w:val="28"/>
          <w:szCs w:val="28"/>
        </w:rPr>
        <w:t>белиберда</w:t>
      </w:r>
      <w:proofErr w:type="gramEnd"/>
      <w:r>
        <w:rPr>
          <w:sz w:val="28"/>
          <w:szCs w:val="28"/>
        </w:rPr>
        <w:t xml:space="preserve">, мешанина разноцветных букв и символов. </w:t>
      </w:r>
      <w:r>
        <w:rPr>
          <w:sz w:val="28"/>
          <w:szCs w:val="28"/>
        </w:rPr>
        <w:tab/>
        <w:t xml:space="preserve">Однако если вы на него посмотрите через красный фильтр, вы не увидите букв красного цвета (и близких к нему оттенков), 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оставшихся сложится вполне осмысленная надпись. В </w:t>
      </w:r>
      <w:r>
        <w:rPr>
          <w:sz w:val="28"/>
          <w:szCs w:val="28"/>
        </w:rPr>
        <w:lastRenderedPageBreak/>
        <w:t>качестве фильтра можно использовать любой красный прозрачный материал, но рекомендуем сначала поэкспериментировать (очень хорошо работают фильтрами пластиковые одноразовые прозрачные ложки и ножи).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Оригами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Многие умеют делать бумажные фигурки-оригами. Сложите такую фигурку и напишите на ней текст секретной записки, размещая её с переходом через сгибы – через весь болт пароходика, на обоих крыльях самолёта и т.п. Теперь разверните фигурку – и можете выдавать странный листочек со сгибами участникам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(вместе с инструкцией по складыванию оригами или без неё). Надпись прочесть получиться только у того, кто сумеет повторить поделку.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Способ гарантированно хорошо работает, например, на двухтрубном пароходике, чуть хуже (загадка получается проще) на классическом кораблике. Поэкспериментируйте с теми фигурками, которые умеете складывать вы.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Вулкан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Изготовьте вулкан, облепив пластилином или фольгой в форме кратера одноразовый стаканчик, заполненный изрядным количеством сухой соды и лимонной кислоты (для пущей яркости можно добавить сухого красителя). Одно дополнение – под слоем соды и кислоты скрывается капсула от «Киндер-сюрприза» с запиской.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лить в такой кратер воду, он начинает бурно извергаться и выносит капсулу с запиской на поверхность.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Светящаяся жидкость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Наверняка вам попадались в продаже или на детских праздниках так называемые светящиеся палочки – после деформации палочки несложная химическая реакция заставляет специальный состав светиться в течение нескольких часов. Содержимое их достаточно безвредно, чтобы использовать его в качестве «невидимых чернил». Наверное, не помешает дать участникам </w:t>
      </w:r>
      <w:proofErr w:type="spellStart"/>
      <w:r>
        <w:rPr>
          <w:sz w:val="28"/>
          <w:szCs w:val="28"/>
        </w:rPr>
        <w:lastRenderedPageBreak/>
        <w:t>квеста</w:t>
      </w:r>
      <w:proofErr w:type="spellEnd"/>
      <w:r>
        <w:rPr>
          <w:sz w:val="28"/>
          <w:szCs w:val="28"/>
        </w:rPr>
        <w:t xml:space="preserve"> небольшой (иносказательный!) намёк на необходимость выключить свет.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Карандаш и бумажная лента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этого способа шифровки вам потребуются гранёный карандаш и узкая бумажная полоска. Плотно намотайте бумажную ленту на карандаш (без наложений и перекрытий), оторвите лишнее и напишите секретное послание вдоль любой грани. Можно добавить ничего не значащих букв и на другие грани, чтобы запутать следы, а можно вместе с «правильным» карандашом выдать парочку круглых или гранённых другой толщины.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Мультимедиа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Никто не запрещает вам использовать реквизит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 xml:space="preserve"> свечек и карандашей. Так, можно изготовить </w:t>
      </w:r>
      <w:proofErr w:type="spellStart"/>
      <w:r>
        <w:rPr>
          <w:sz w:val="28"/>
          <w:szCs w:val="28"/>
        </w:rPr>
        <w:t>фотозагадку</w:t>
      </w:r>
      <w:proofErr w:type="spellEnd"/>
      <w:r>
        <w:rPr>
          <w:sz w:val="28"/>
          <w:szCs w:val="28"/>
        </w:rPr>
        <w:t xml:space="preserve"> – сфотографировать и распечатать (или вывести на экран любого подходящего устройства) изображение загаданного места в необычном ракурсе, не полностью и т.п. А можно дать участникам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прослушать песню или просмотреть видеоролик, где также содержаться намёки на следующий этап приключения.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Если дети достаточно хорошо умеют управляться с компьютером, одной из подсказок может стать 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 xml:space="preserve">, содержащая, например, файл с песенкой «33 коровы». На какие мысли это наведёт детей? Может быть, поискать следующую подсказку в холодильнике, в банке из-под сметаны одноимённой фирмы? Или в коробочке с диском, на котором – фильм «Мэри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»? Или следующая записка окажется между страниц книги Памелы </w:t>
      </w:r>
      <w:proofErr w:type="spellStart"/>
      <w:r>
        <w:rPr>
          <w:sz w:val="28"/>
          <w:szCs w:val="28"/>
        </w:rPr>
        <w:t>Треверс</w:t>
      </w:r>
      <w:proofErr w:type="spellEnd"/>
      <w:r>
        <w:rPr>
          <w:sz w:val="28"/>
          <w:szCs w:val="28"/>
        </w:rPr>
        <w:t>?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Штриховка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написать текст на верхнем листе в стопке, а в качестве подсказки использовать следующий, на котором продавилась надпись, текст будет видно плохо и только под определённым углом зрения. Но если догадаться заштриховать лист простым карандашом, тогда надпись проявиться отчётливее.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Ламинированная бумага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Секретный текст, заклеенный скотчем с одной или обеих сторон, можно закрасить сверху гуашью. Тогда записку, чтобы прочитать, придётся помыть.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«Лотерея»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Способ, похожий на предыдущий, написать подсказку на плотной бумаге или картоне, натереть поверх текста стеариновой свечкой, а потом закрасить гуашью и высушить.</w:t>
      </w:r>
      <w:proofErr w:type="gramEnd"/>
      <w:r>
        <w:rPr>
          <w:sz w:val="28"/>
          <w:szCs w:val="28"/>
        </w:rPr>
        <w:t xml:space="preserve"> Получиться вполне достойный аналог лотерейной </w:t>
      </w:r>
      <w:proofErr w:type="spellStart"/>
      <w:proofErr w:type="gramStart"/>
      <w:r>
        <w:rPr>
          <w:sz w:val="28"/>
          <w:szCs w:val="28"/>
        </w:rPr>
        <w:t>скретч</w:t>
      </w:r>
      <w:proofErr w:type="spellEnd"/>
      <w:r>
        <w:rPr>
          <w:sz w:val="28"/>
          <w:szCs w:val="28"/>
        </w:rPr>
        <w:t>-карты</w:t>
      </w:r>
      <w:proofErr w:type="gramEnd"/>
      <w:r>
        <w:rPr>
          <w:sz w:val="28"/>
          <w:szCs w:val="28"/>
        </w:rPr>
        <w:t>: если поскрести краску монеткой, проявится надпись.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Стакан молока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Наклейте записку на дно прозрачного стакана снаружи, чтобы её можно было прочитать, только заглянув внутрь. А потом налейте в стакан любую непрозрачную жидкость, например, молоко. Придётся выпить всё до капли!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Глобус или карта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в задании указать широту и долготу, реквизитом может послужить глобус или карта: мелко написанный текст секретного послания будет ожидать </w:t>
      </w:r>
      <w:proofErr w:type="gramStart"/>
      <w:r>
        <w:rPr>
          <w:sz w:val="28"/>
          <w:szCs w:val="28"/>
        </w:rPr>
        <w:t>наблюдательных</w:t>
      </w:r>
      <w:proofErr w:type="gramEnd"/>
      <w:r>
        <w:rPr>
          <w:sz w:val="28"/>
          <w:szCs w:val="28"/>
        </w:rPr>
        <w:t xml:space="preserve"> по заданным координатам.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Компас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Очень полезный и простой реквизит – достаточно задать направление и количество шагов (а если снабдить участников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раскладным метром или рулеткой, то и точное расстояние) и можно прийти к нужному месту.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Фонарик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написать записку, а затем заклеить листок другим листком, так, что текст останется внутри бумажного «бутерброда», его намного проще будет увидеть на просвет. Тут-то и пригодиться фонарик.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«Проявитель»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Смоченный в разведённом крахмале и высушенный кусочек белой ткани, на котором затем написан текст секретного послания, посинеет в слабом растворе йода – так можно организовать выбор правильной подсказки из множества </w:t>
      </w:r>
      <w:proofErr w:type="gramStart"/>
      <w:r>
        <w:rPr>
          <w:sz w:val="28"/>
          <w:szCs w:val="28"/>
        </w:rPr>
        <w:t>найденных</w:t>
      </w:r>
      <w:proofErr w:type="gramEnd"/>
      <w:r>
        <w:rPr>
          <w:sz w:val="28"/>
          <w:szCs w:val="28"/>
        </w:rPr>
        <w:t>. Вероятно, способ работает и с бумагой, но нужно поэкспериментировать с разными её сортами (бумага часто синеет в растворе йода и без всякого крахмала).</w:t>
      </w:r>
    </w:p>
    <w:p w:rsidR="00A32279" w:rsidRDefault="00A32279" w:rsidP="00A32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Кнопки телефона или кубики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набирать слово на кнопочном сотовом телефоне, каждой букве будет соответствовать цифра. Так, для того, чтобы написать «СЕКРЕТ», нам придётся нажать кнопки 634636. Но расшифровать в обратную сторону слово сложнее, поскольку каждой цифре соответствуют четыре буквы русского алфавита. Другой вариант, ещё более сложный, - шифровка с помощью детских кубиков с буквами. Если выложить из этих кубиков нужное слово, а потом перевернуть их другими сторонами (не меняя при этом порядок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ове) – восстановить результат будет непросто.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Кроме всего перечисленного, можно ещё воспользоваться готовым оборудованием из шпионских игровых наборов. Например, ручкой с белыми чернилами, прочитать которые можно только с подсветкой ультрафиолетом. Или специальным карандашом, один конец которого оставляет невидимый след, а другой – проявляет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>.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Существует ещё ряд способов спрятать «секретные послания», требующих не столько реквизита для загадывания или расшифровки, сколько просто внимания к необычным, нестандартным местам и тайникам. Например:</w:t>
      </w:r>
    </w:p>
    <w:p w:rsidR="00A32279" w:rsidRDefault="00A32279" w:rsidP="00A32279">
      <w:pPr>
        <w:spacing w:line="360" w:lineRule="auto"/>
        <w:jc w:val="both"/>
        <w:rPr>
          <w:sz w:val="28"/>
          <w:szCs w:val="28"/>
        </w:rPr>
      </w:pPr>
    </w:p>
    <w:p w:rsidR="00A32279" w:rsidRDefault="00A32279" w:rsidP="00A3227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Записка может быть приклеена под столешницей или сиденьем стула;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Её можно вложить в книгу или написать на странице;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Написать на листе комнатного растения;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Записка может находиться у определённого человека, который выдаст её только в ответ на пароль или при условии выполнения какого-то задания;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Записку можно вложить внутрь «Киндер-сюрприза», аккуратно разделив шоколад на половинки, а затем склеив их;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Тайником для записки может стать скорлупка от грецкого ореха или конфетный фантик (с конфетой); Завёрнутую в кальку или фольгу записку можно запечь в печенье или пирог;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Секретное послание можно написать на «обоях» рабочего стола компьютера;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Можно искать подсказку на ощупь в коробке с дыркой;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Она может плавать в воде (в ванне или бочке) – тогда её придётся ловить удочкой или сачком;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Контейнер с запиской может быть расположен так высоко, что его придётся оттуда сбивать (например, со шкафа бумажными «снежками»;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Бумажку можно закопать в миске с крупой или песком или вморозить в кусок льда;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Подсказку можно написать на запотевшем стекле;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Если намотать много ниток вокруг нескольких стульев, получится паутина. Подсказки (как настоящая, так и ложная!) могут прятаться внутри её;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Подсказка может быть внутри клубка, а клубок – в зафиксированной коробке с отверстием. Придётся перемотать все нитки, чтобы добраться до подсказки. А если нагрузить нитку чем-нибудь тяжёлым, можно, сматывая, тянуть её из пруда с мостика, из бочки или даже из ванны;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Можно следовать за подсказкой по нитке;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Текст подсказки могут сообщить по указанному номеру телефона или прислать в ответе на смс;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Подсказки на каком-то этапе могут быть спрятаны в </w:t>
      </w:r>
      <w:proofErr w:type="spellStart"/>
      <w:r>
        <w:rPr>
          <w:sz w:val="28"/>
          <w:szCs w:val="28"/>
        </w:rPr>
        <w:t>пиньяту</w:t>
      </w:r>
      <w:proofErr w:type="spellEnd"/>
      <w:r>
        <w:rPr>
          <w:sz w:val="28"/>
          <w:szCs w:val="28"/>
        </w:rPr>
        <w:t xml:space="preserve"> или воздушные шары, которые нужно лопнуть;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Если подсказку поместить внутрь огромного свёртка, придётся повозиться, пока сорвёшь всю обёрточную бумагу и доберёшься до неё;</w:t>
      </w:r>
    </w:p>
    <w:p w:rsid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Подсказка может быть написана на полях отвлекающего текста;</w:t>
      </w:r>
    </w:p>
    <w:p w:rsidR="00E5185A" w:rsidRPr="00A32279" w:rsidRDefault="00A32279" w:rsidP="00A32279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Наконец, место тайника может быть названо прямо, но таких мест окажется много: карман, стул, чашка, ботинок.</w:t>
      </w:r>
      <w:bookmarkStart w:id="0" w:name="_GoBack"/>
      <w:bookmarkEnd w:id="0"/>
    </w:p>
    <w:sectPr w:rsidR="00E5185A" w:rsidRPr="00A3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>
    <w:nsid w:val="4E3B020E"/>
    <w:multiLevelType w:val="hybridMultilevel"/>
    <w:tmpl w:val="24D45548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79"/>
    <w:rsid w:val="009F6DA1"/>
    <w:rsid w:val="00A3227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322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322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2021-09-24T12:32:00Z</dcterms:created>
  <dcterms:modified xsi:type="dcterms:W3CDTF">2021-09-24T12:32:00Z</dcterms:modified>
</cp:coreProperties>
</file>