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C4" w:rsidRPr="001867E6" w:rsidRDefault="001867E6" w:rsidP="001867E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7E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904E7">
        <w:rPr>
          <w:rFonts w:ascii="Times New Roman" w:hAnsi="Times New Roman" w:cs="Times New Roman"/>
          <w:b/>
          <w:sz w:val="28"/>
          <w:szCs w:val="28"/>
        </w:rPr>
        <w:t>2</w:t>
      </w:r>
    </w:p>
    <w:p w:rsidR="001867E6" w:rsidRPr="001867E6" w:rsidRDefault="001867E6" w:rsidP="001867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7E6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1867E6" w:rsidRPr="0039451B" w:rsidRDefault="001867E6" w:rsidP="001867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451B">
        <w:rPr>
          <w:rFonts w:ascii="Times New Roman" w:eastAsia="Times New Roman" w:hAnsi="Times New Roman" w:cs="Times New Roman"/>
          <w:color w:val="000000"/>
          <w:lang w:eastAsia="ru-RU"/>
        </w:rPr>
        <w:t xml:space="preserve">В языке запросов поискового сервера для обозначения логической операции «ИЛИ» </w:t>
      </w:r>
      <w:bookmarkStart w:id="0" w:name="_GoBack"/>
      <w:bookmarkEnd w:id="0"/>
      <w:r w:rsidRPr="0039451B">
        <w:rPr>
          <w:rFonts w:ascii="Times New Roman" w:eastAsia="Times New Roman" w:hAnsi="Times New Roman" w:cs="Times New Roman"/>
          <w:color w:val="000000"/>
          <w:lang w:eastAsia="ru-RU"/>
        </w:rPr>
        <w:t>используется символ «|», а для логической операции «И» – символ «&amp;».</w:t>
      </w:r>
    </w:p>
    <w:p w:rsidR="001867E6" w:rsidRPr="000D11BE" w:rsidRDefault="001867E6" w:rsidP="001867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:rsidR="001867E6" w:rsidRPr="000D11BE" w:rsidRDefault="001867E6" w:rsidP="0018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7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3880"/>
      </w:tblGrid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1867E6" w:rsidRPr="000D11BE" w:rsidRDefault="001867E6" w:rsidP="00AC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Найдено страниц</w:t>
            </w:r>
            <w:r w:rsidRPr="000D1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тысячах)</w:t>
            </w:r>
          </w:p>
        </w:tc>
      </w:tr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</w:t>
            </w:r>
            <w:r w:rsidRPr="000D1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</w:p>
        </w:tc>
      </w:tr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</w:t>
            </w:r>
            <w:r w:rsidRPr="000D1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</w:tr>
    </w:tbl>
    <w:p w:rsidR="001867E6" w:rsidRPr="000D11BE" w:rsidRDefault="001867E6" w:rsidP="0018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67E6" w:rsidRPr="000D11BE" w:rsidRDefault="001867E6" w:rsidP="001867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Какое количество страниц (в тысячах) будет найдено по запросу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Груши</w:t>
      </w: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867E6" w:rsidRPr="000D11BE" w:rsidRDefault="001867E6" w:rsidP="001867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</w:t>
      </w:r>
    </w:p>
    <w:p w:rsidR="001867E6" w:rsidRPr="000D11BE" w:rsidRDefault="001867E6" w:rsidP="001867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7E6" w:rsidRPr="0039451B" w:rsidRDefault="001867E6" w:rsidP="001867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451B">
        <w:rPr>
          <w:rFonts w:ascii="Times New Roman" w:eastAsia="Times New Roman" w:hAnsi="Times New Roman" w:cs="Times New Roman"/>
          <w:color w:val="000000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 — символ «&amp;». В таблице приведены запросы и количество найденных по ним страниц некоторого сегмента сети Интернет.</w:t>
      </w:r>
    </w:p>
    <w:p w:rsidR="001867E6" w:rsidRPr="000D11BE" w:rsidRDefault="001867E6" w:rsidP="0018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3686"/>
      </w:tblGrid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1867E6" w:rsidRPr="000D11BE" w:rsidRDefault="001867E6" w:rsidP="00AC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Найдено страниц</w:t>
            </w:r>
            <w:r w:rsidRPr="000D1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тысячах)</w:t>
            </w:r>
          </w:p>
        </w:tc>
      </w:tr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</w:tr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</w:tr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  <w:r w:rsidRPr="000D1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</w:tr>
    </w:tbl>
    <w:p w:rsidR="001867E6" w:rsidRPr="000D11BE" w:rsidRDefault="001867E6" w:rsidP="0018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67E6" w:rsidRPr="000D11BE" w:rsidRDefault="001867E6" w:rsidP="001867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Какое количество страниц (в тысячах) будет найдено по запросу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Принтер</w:t>
      </w:r>
      <w:r w:rsidRPr="000D11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Монитор</w:t>
      </w: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?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1867E6" w:rsidRPr="000D11BE" w:rsidRDefault="001867E6" w:rsidP="001867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7E6" w:rsidRPr="0039451B" w:rsidRDefault="001867E6" w:rsidP="001867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451B">
        <w:rPr>
          <w:rFonts w:ascii="Times New Roman" w:eastAsia="Times New Roman" w:hAnsi="Times New Roman" w:cs="Times New Roman"/>
          <w:color w:val="000000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- символ «&amp;». В таблице приведены запросы и количество найденных по ним страниц некоторого сегмента сети Интернет.</w:t>
      </w:r>
    </w:p>
    <w:p w:rsidR="001867E6" w:rsidRPr="000D11BE" w:rsidRDefault="001867E6" w:rsidP="0018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2844"/>
      </w:tblGrid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Найдено страниц</w:t>
            </w:r>
            <w:r w:rsidRPr="000D1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тысячах)</w:t>
            </w:r>
          </w:p>
        </w:tc>
      </w:tr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D1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D1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1867E6" w:rsidRPr="000D11BE" w:rsidTr="00AC2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Шоколад</w:t>
            </w:r>
            <w:r w:rsidRPr="000D1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67E6" w:rsidRPr="000D11BE" w:rsidRDefault="001867E6" w:rsidP="00AC255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D1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</w:tbl>
    <w:p w:rsidR="001867E6" w:rsidRPr="000D11BE" w:rsidRDefault="001867E6" w:rsidP="0018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67E6" w:rsidRPr="000D11BE" w:rsidRDefault="001867E6" w:rsidP="001867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Какое количество страниц (в тысячах) будет найдено по запросу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Шоколад</w:t>
      </w:r>
      <w:r w:rsidRPr="000D11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|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Печенье</w:t>
      </w: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867E6" w:rsidRPr="000D11BE" w:rsidRDefault="001867E6" w:rsidP="001867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11BE">
        <w:rPr>
          <w:rFonts w:ascii="Times New Roman" w:eastAsia="Times New Roman" w:hAnsi="Times New Roman" w:cs="Times New Roman"/>
          <w:color w:val="000000"/>
          <w:lang w:eastAsia="ru-RU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1867E6" w:rsidRDefault="001867E6"/>
    <w:sectPr w:rsidR="001867E6" w:rsidSect="001867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F92"/>
    <w:multiLevelType w:val="hybridMultilevel"/>
    <w:tmpl w:val="70C46932"/>
    <w:lvl w:ilvl="0" w:tplc="3CD88F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E6"/>
    <w:rsid w:val="001867E6"/>
    <w:rsid w:val="003965C4"/>
    <w:rsid w:val="005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F24C"/>
  <w15:chartTrackingRefBased/>
  <w15:docId w15:val="{0811DB87-3B9E-44E9-A62B-2DAF1F4F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E6"/>
    <w:pPr>
      <w:ind w:left="720"/>
      <w:contextualSpacing/>
    </w:pPr>
  </w:style>
  <w:style w:type="paragraph" w:styleId="a4">
    <w:name w:val="No Spacing"/>
    <w:uiPriority w:val="1"/>
    <w:qFormat/>
    <w:rsid w:val="00186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2021-09-13T16:44:00Z</dcterms:created>
  <dcterms:modified xsi:type="dcterms:W3CDTF">2021-09-13T17:25:00Z</dcterms:modified>
</cp:coreProperties>
</file>