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F7" w:rsidRPr="00887A55" w:rsidRDefault="002F3AF7" w:rsidP="002F3AF7">
      <w:pPr>
        <w:pStyle w:val="a3"/>
        <w:spacing w:line="360" w:lineRule="auto"/>
        <w:ind w:left="284"/>
        <w:jc w:val="both"/>
        <w:rPr>
          <w:b/>
          <w:szCs w:val="24"/>
        </w:rPr>
      </w:pPr>
      <w:r w:rsidRPr="00887A55">
        <w:rPr>
          <w:b/>
          <w:szCs w:val="24"/>
        </w:rPr>
        <w:t>Приложение</w:t>
      </w:r>
    </w:p>
    <w:p w:rsidR="002F3AF7" w:rsidRPr="00887A55" w:rsidRDefault="002F3AF7" w:rsidP="002F3AF7">
      <w:pPr>
        <w:pStyle w:val="a3"/>
        <w:spacing w:line="360" w:lineRule="auto"/>
        <w:ind w:left="284"/>
        <w:jc w:val="both"/>
        <w:rPr>
          <w:b/>
          <w:szCs w:val="24"/>
        </w:rPr>
      </w:pPr>
      <w:r w:rsidRPr="00887A55">
        <w:rPr>
          <w:b/>
          <w:szCs w:val="24"/>
        </w:rPr>
        <w:t>Пример комплексной работы, составленной на краеведческом материале. 5 класс</w:t>
      </w:r>
    </w:p>
    <w:p w:rsidR="002F3AF7" w:rsidRPr="00887A55" w:rsidRDefault="002F3AF7" w:rsidP="002F3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Кинешма</w:t>
      </w:r>
    </w:p>
    <w:p w:rsidR="002F3AF7" w:rsidRPr="00887A55" w:rsidRDefault="002F3AF7" w:rsidP="002F3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Кинешма — город с интересной историей и драматичной судьбой. История Кинешмы начинается еще в III-II тыс. до н.э. с поселения в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финно-угорского племени меря. </w:t>
      </w:r>
      <w:proofErr w:type="spellStart"/>
      <w:proofErr w:type="gramStart"/>
      <w:r w:rsidRPr="00887A55">
        <w:rPr>
          <w:rFonts w:ascii="Times New Roman" w:hAnsi="Times New Roman" w:cs="Times New Roman"/>
          <w:sz w:val="24"/>
          <w:szCs w:val="24"/>
        </w:rPr>
        <w:t>Меряне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дают название своей «родине» — Кинешма, что означает «темная, глубокая вода» или «тихая, удобная гавань».</w:t>
      </w:r>
      <w:proofErr w:type="gramEnd"/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         Средневековая Кинешма – это крепость на крутом берегу Волги, окруженная рвами и валами, которые и сегодня можно угадать в очертаниях города. В начале Х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 xml:space="preserve"> века здесь был сторожевой пункт Московского государства. Именно жители Кинешмы под предводительством воеводы Фёдора Боборыкина первыми дали отпор польско-литовским захватчикам.</w:t>
      </w:r>
    </w:p>
    <w:p w:rsidR="002F3AF7" w:rsidRPr="00887A55" w:rsidRDefault="002F3AF7" w:rsidP="002F3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 xml:space="preserve">VI- ХVII веках Кинешма была одним из важнейших центров солеварения.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Кинешемцы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выкапывали глубокие колодцы, добираясь до соленосных водных пластов, устраивали солеварницы и получали отменную соль, которой торговали с Англией, Швецией и другими «полуденными» странами. Широко известны были и кинешемские иконописцы, которых приглашали расписывать храмы Московского Кремля.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С начала 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>VIII века в Кинешме стало успешно развиваться полотняное производство (на гербе города можно увидеть изображение двух полотняных полотен). Кинешемские ткани пользовались большим спросом в Англии для нужд её мощного флота. Есть сведения, что корабли знаменитого английского адмирала Нельсона были оснащены парусами из кинешемского полотна. Потом полотняное производство пошло на убыль, однако к концу XIX века Кинешма стала одним из крупных текстильных центров России.</w:t>
      </w:r>
    </w:p>
    <w:p w:rsidR="002F3AF7" w:rsidRPr="00887A55" w:rsidRDefault="002F3AF7" w:rsidP="002F3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С Кинешмой 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 xml:space="preserve"> жизнь и деятельность исследователя Дальнего Востока адмирала Г. И.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, композитора А. П. Бородина, драматурга А. Н. Островского, художника Б. М.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>, Маршала Советского Союза А. М. Василевского и др.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Кинешемские валенки когда-то соревновались с 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костромскими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 xml:space="preserve"> и ярославскими за звание лучших в стране. Промысел постепенно возрождается, и сейчас валенки делают как фабричным способом (в деревне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Кислячиха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), так и вручную — есть в Кинешме знаменитая семья Соколовых, создающая эту самобытную обувь по старинным технологиям. </w:t>
      </w:r>
    </w:p>
    <w:p w:rsidR="002F3AF7" w:rsidRPr="00887A55" w:rsidRDefault="002F3AF7" w:rsidP="002F3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В уникальности природно-ландшафтного комплекса города сомневаться не приходится: много ли ещё найдётся в России таких городов, которые расположены на берегах сразу четырёх рек.</w:t>
      </w:r>
    </w:p>
    <w:p w:rsidR="002F3AF7" w:rsidRPr="00887A55" w:rsidRDefault="002F3AF7" w:rsidP="002F3AF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55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Твой друг по переписке из Англии написал тебе сообщение в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>. В программе произошла ошибка, и часть сообщения стала зашифрована.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Текст сообщения: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A55">
        <w:rPr>
          <w:rFonts w:ascii="Times New Roman" w:hAnsi="Times New Roman" w:cs="Times New Roman"/>
          <w:sz w:val="24"/>
          <w:szCs w:val="24"/>
          <w:lang w:val="en-US"/>
        </w:rPr>
        <w:t>Dear friend!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  <w:lang w:val="en-US"/>
        </w:rPr>
        <w:t xml:space="preserve">I’m glad to tell you some news. I’ve received a present from you – a book about Ivanovo Province. It was a real pleasure to read it! Most of all I liked the story about </w:t>
      </w:r>
      <w:proofErr w:type="spellStart"/>
      <w:r w:rsidRPr="00887A55">
        <w:rPr>
          <w:rFonts w:ascii="Times New Roman" w:hAnsi="Times New Roman" w:cs="Times New Roman"/>
          <w:sz w:val="24"/>
          <w:szCs w:val="24"/>
          <w:lang w:val="en-US"/>
        </w:rPr>
        <w:t>Kineshma</w:t>
      </w:r>
      <w:proofErr w:type="spellEnd"/>
      <w:r w:rsidRPr="00887A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>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1) 23 8 5 14 4 9 4 20 8 5 8 9 19 20 15 18 25 15 6 11 9 14 5 19 8 13 1 2 5 7 9 14?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2) 23 8 1 20 23 1 19 11 9 14 5 19 8 13 1 9 14 20 8 5 13 9 4 4 12 5 1 7 5 19?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3) 8 15 23 13 1 14 25 18 9 22 5 18 19 9 19 11 9 14 5 19 8 13 1 19 9 20 21 1 20 54 9 14?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1. Расшифруй и запиши вопросы на английском языке (цифра-это порядковый номер буквы в английском алфавите). 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2. Ответь на вопросы, выбрав правильный вариант ответа.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A55">
        <w:rPr>
          <w:rFonts w:ascii="Times New Roman" w:hAnsi="Times New Roman" w:cs="Times New Roman"/>
          <w:sz w:val="24"/>
          <w:szCs w:val="24"/>
          <w:lang w:val="en-US"/>
        </w:rPr>
        <w:t>A. 4 rivers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A55">
        <w:rPr>
          <w:rFonts w:ascii="Times New Roman" w:hAnsi="Times New Roman" w:cs="Times New Roman"/>
          <w:sz w:val="24"/>
          <w:szCs w:val="24"/>
          <w:lang w:val="en-US"/>
        </w:rPr>
        <w:t>B. 3-2 centuries BC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A55">
        <w:rPr>
          <w:rFonts w:ascii="Times New Roman" w:hAnsi="Times New Roman" w:cs="Times New Roman"/>
          <w:sz w:val="24"/>
          <w:szCs w:val="24"/>
          <w:lang w:val="en-US"/>
        </w:rPr>
        <w:t>C. It was the fortress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1</w:t>
      </w:r>
      <w:r w:rsidRPr="00887A55">
        <w:rPr>
          <w:rFonts w:ascii="Times New Roman" w:hAnsi="Times New Roman" w:cs="Times New Roman"/>
          <w:sz w:val="24"/>
          <w:szCs w:val="24"/>
        </w:rPr>
        <w:tab/>
        <w:t>2</w:t>
      </w:r>
      <w:r w:rsidRPr="00887A55">
        <w:rPr>
          <w:rFonts w:ascii="Times New Roman" w:hAnsi="Times New Roman" w:cs="Times New Roman"/>
          <w:sz w:val="24"/>
          <w:szCs w:val="24"/>
        </w:rPr>
        <w:tab/>
        <w:t>3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2.Составь простой план данного текста.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3. Найдите во 2 абзаце синоним к слову «ямами».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Задание 4. Выпишите грамматическую основу (подлежащее и сказуемое) в первом предложении текста 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5.  Жанр «рассказ» относится к            а) эпосу     б) лирике    в) драме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6. Какие художественные произведения о мастерах или людях труда вам известны? Укажи не только названия, но и авторов произведений.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7. Какой информации не хватает в последнем абзаце. Сформулируйте познавательную задачу.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Узнать___________________________________________________________________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Задание 8. Кинешма - город на реке Волга. Используя карту атласа, выпишите, какие ещё города расположены на Волге. 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Задание 9. Какой кинешемский промысел требует выращивания овец для получения шерсти?  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 xml:space="preserve">Задание 10. Солеварение в Кинешемском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райлне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районе было старейшим и стабильным промыслом до самого XVIII века. Далее следовали обработка металлов (кузнецы,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lastRenderedPageBreak/>
        <w:t>серебреники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>амочники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>) и изготовление одежды и обуви (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рукавишники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, портные, сапожники,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епанечники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). Но мелкому кустарничеству и промыслам предавалась только четверть посадских дворов, остальное население занималось торговлей. Какая часть населения занималась торговлей в </w:t>
      </w:r>
      <w:proofErr w:type="gramStart"/>
      <w:r w:rsidRPr="00887A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7A55">
        <w:rPr>
          <w:rFonts w:ascii="Times New Roman" w:hAnsi="Times New Roman" w:cs="Times New Roman"/>
          <w:sz w:val="24"/>
          <w:szCs w:val="24"/>
        </w:rPr>
        <w:t xml:space="preserve">VI- ХVII веках? Свой ответ докажите математически. Задание 11. К какому жанру живописи относится картина, написанная  Б. </w:t>
      </w:r>
      <w:proofErr w:type="spellStart"/>
      <w:r w:rsidRPr="00887A55">
        <w:rPr>
          <w:rFonts w:ascii="Times New Roman" w:hAnsi="Times New Roman" w:cs="Times New Roman"/>
          <w:sz w:val="24"/>
          <w:szCs w:val="24"/>
        </w:rPr>
        <w:t>Кустодиевым</w:t>
      </w:r>
      <w:proofErr w:type="spellEnd"/>
      <w:r w:rsidRPr="00887A55">
        <w:rPr>
          <w:rFonts w:ascii="Times New Roman" w:hAnsi="Times New Roman" w:cs="Times New Roman"/>
          <w:sz w:val="24"/>
          <w:szCs w:val="24"/>
        </w:rPr>
        <w:t xml:space="preserve"> в Кинешме?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o</w:t>
      </w:r>
      <w:r w:rsidRPr="00887A55">
        <w:rPr>
          <w:rFonts w:ascii="Times New Roman" w:hAnsi="Times New Roman" w:cs="Times New Roman"/>
          <w:sz w:val="24"/>
          <w:szCs w:val="24"/>
        </w:rPr>
        <w:tab/>
        <w:t>Портрет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o</w:t>
      </w:r>
      <w:r w:rsidRPr="00887A55">
        <w:rPr>
          <w:rFonts w:ascii="Times New Roman" w:hAnsi="Times New Roman" w:cs="Times New Roman"/>
          <w:sz w:val="24"/>
          <w:szCs w:val="24"/>
        </w:rPr>
        <w:tab/>
        <w:t>Пейзаж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o</w:t>
      </w:r>
      <w:r w:rsidRPr="00887A55">
        <w:rPr>
          <w:rFonts w:ascii="Times New Roman" w:hAnsi="Times New Roman" w:cs="Times New Roman"/>
          <w:sz w:val="24"/>
          <w:szCs w:val="24"/>
        </w:rPr>
        <w:tab/>
        <w:t>Бытовой жанр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A55">
        <w:rPr>
          <w:rFonts w:ascii="Times New Roman" w:hAnsi="Times New Roman" w:cs="Times New Roman"/>
          <w:i/>
          <w:sz w:val="24"/>
          <w:szCs w:val="24"/>
        </w:rPr>
        <w:t>Борис Кустодиев. Сельская ярмарка. 1920 г.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12. Мастер, специализирующийся в создании священных изображений (найди в тексте) - ___________________________________.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13. Какой интересной информацией о Кинешме ты мог бы поделиться с одноклассниками?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14. Какие задания данной работы показались тебе самыми легкими? Почему?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15. Какие задания данной работы показались тебе самыми трудными? Почему?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16. Оцени по десятибалльной шкале, насколько серьезно ты отнесся (отнеслась) к выполнению данной работы (1 – абсолютно несерьезно, 10 – предельно серьезно). Почему?</w:t>
      </w:r>
    </w:p>
    <w:p w:rsidR="002F3AF7" w:rsidRPr="00887A55" w:rsidRDefault="002F3AF7" w:rsidP="002F3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55">
        <w:rPr>
          <w:rFonts w:ascii="Times New Roman" w:hAnsi="Times New Roman" w:cs="Times New Roman"/>
          <w:sz w:val="24"/>
          <w:szCs w:val="24"/>
        </w:rPr>
        <w:t>Задание 17. Какую информацию о Кинешме тебе хотелось бы узнать дополнительно? Сформулируй познавательную задачу.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7"/>
    <w:rsid w:val="002F3AF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2021-09-15T13:47:00Z</dcterms:created>
  <dcterms:modified xsi:type="dcterms:W3CDTF">2021-09-15T13:47:00Z</dcterms:modified>
</cp:coreProperties>
</file>