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6C" w:rsidRPr="008E5229" w:rsidRDefault="00742E78" w:rsidP="00AE646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42E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Приложение</w:t>
      </w:r>
      <w:r w:rsidR="00AE6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E646C" w:rsidRDefault="00AE646C" w:rsidP="00F00164">
      <w:pPr>
        <w:pStyle w:val="aa"/>
        <w:spacing w:line="360" w:lineRule="auto"/>
        <w:ind w:firstLine="255"/>
        <w:jc w:val="both"/>
        <w:rPr>
          <w:i w:val="0"/>
          <w:iCs w:val="0"/>
          <w:sz w:val="24"/>
        </w:rPr>
        <w:sectPr w:rsidR="00AE646C" w:rsidSect="0081006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ADB" w:rsidRDefault="00FB0ADB" w:rsidP="00FB0ADB">
      <w:pPr>
        <w:pStyle w:val="1"/>
        <w:jc w:val="right"/>
      </w:pPr>
      <w:r>
        <w:rPr>
          <w:sz w:val="20"/>
        </w:rPr>
        <w:lastRenderedPageBreak/>
        <w:t xml:space="preserve">Оценочный бланк </w:t>
      </w:r>
    </w:p>
    <w:tbl>
      <w:tblPr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15"/>
        <w:gridCol w:w="1787"/>
        <w:gridCol w:w="359"/>
        <w:gridCol w:w="2041"/>
        <w:gridCol w:w="262"/>
        <w:gridCol w:w="152"/>
        <w:gridCol w:w="1845"/>
        <w:gridCol w:w="179"/>
        <w:gridCol w:w="235"/>
        <w:gridCol w:w="179"/>
        <w:gridCol w:w="1793"/>
        <w:gridCol w:w="359"/>
        <w:gridCol w:w="2152"/>
        <w:gridCol w:w="179"/>
        <w:gridCol w:w="180"/>
        <w:gridCol w:w="179"/>
        <w:gridCol w:w="2314"/>
        <w:gridCol w:w="180"/>
      </w:tblGrid>
      <w:tr w:rsidR="00FB0ADB" w:rsidTr="006D4E85">
        <w:trPr>
          <w:gridAfter w:val="1"/>
          <w:wAfter w:w="180" w:type="dxa"/>
          <w:cantSplit/>
          <w:trHeight w:val="174"/>
        </w:trPr>
        <w:tc>
          <w:tcPr>
            <w:tcW w:w="5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ADB" w:rsidRDefault="00FB0ADB" w:rsidP="00A51112">
            <w:pPr>
              <w:pStyle w:val="1"/>
              <w:rPr>
                <w:sz w:val="20"/>
              </w:rPr>
            </w:pPr>
            <w:r>
              <w:rPr>
                <w:sz w:val="20"/>
              </w:rPr>
              <w:t>Решение проблем</w:t>
            </w:r>
          </w:p>
        </w:tc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0ADB" w:rsidRDefault="00FB0ADB" w:rsidP="00A51112">
            <w:pPr>
              <w:pStyle w:val="1"/>
              <w:ind w:left="5626"/>
              <w:rPr>
                <w:sz w:val="20"/>
              </w:rPr>
            </w:pPr>
            <w:r>
              <w:rPr>
                <w:sz w:val="20"/>
              </w:rPr>
              <w:t>Количество  баллов: _________</w:t>
            </w:r>
          </w:p>
        </w:tc>
      </w:tr>
      <w:tr w:rsidR="00FB0ADB" w:rsidTr="006D4E85">
        <w:trPr>
          <w:gridAfter w:val="1"/>
          <w:wAfter w:w="180" w:type="dxa"/>
          <w:cantSplit/>
          <w:trHeight w:val="244"/>
        </w:trPr>
        <w:tc>
          <w:tcPr>
            <w:tcW w:w="659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B0ADB" w:rsidRDefault="00FB0ADB" w:rsidP="00A5111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Проблема 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Понимает проблему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Объясняет выбор проблемы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Описал ситуацию и свои намерения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Обосновал идеальную ситуацию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152" w:type="dxa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Назвал противоречие на основе анализа ситуации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9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Назвал причины существования проблемы</w:t>
            </w:r>
          </w:p>
        </w:tc>
      </w:tr>
      <w:tr w:rsidR="00FB0ADB" w:rsidTr="006D4E85">
        <w:trPr>
          <w:gridAfter w:val="1"/>
          <w:wAfter w:w="180" w:type="dxa"/>
          <w:cantSplit/>
          <w:trHeight w:val="133"/>
        </w:trPr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845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9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152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</w:tr>
      <w:tr w:rsidR="00FB0ADB" w:rsidTr="006D4E85">
        <w:trPr>
          <w:gridAfter w:val="1"/>
          <w:wAfter w:w="180" w:type="dxa"/>
          <w:cantSplit/>
          <w:trHeight w:val="244"/>
        </w:trPr>
        <w:tc>
          <w:tcPr>
            <w:tcW w:w="659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B0ADB" w:rsidRDefault="00FB0ADB" w:rsidP="00A5111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Целеполагание и планирование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Понимает цель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Ставит задачи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Задачи адекватны цели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Формулирует цель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152" w:type="dxa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Предложил способ убедиться в достижении цели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9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Обосновал достижимость цели и риски</w:t>
            </w:r>
          </w:p>
        </w:tc>
      </w:tr>
      <w:tr w:rsidR="00FB0ADB" w:rsidTr="006D4E85">
        <w:trPr>
          <w:gridAfter w:val="1"/>
          <w:wAfter w:w="180" w:type="dxa"/>
          <w:cantSplit/>
          <w:trHeight w:val="118"/>
        </w:trPr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6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6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845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9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152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</w:tr>
      <w:tr w:rsidR="00FB0ADB" w:rsidTr="006D4E85">
        <w:trPr>
          <w:gridAfter w:val="1"/>
          <w:wAfter w:w="180" w:type="dxa"/>
          <w:cantSplit/>
          <w:trHeight w:val="255"/>
        </w:trPr>
        <w:tc>
          <w:tcPr>
            <w:tcW w:w="659" w:type="dxa"/>
            <w:vMerge/>
            <w:tcBorders>
              <w:left w:val="nil"/>
              <w:bottom w:val="nil"/>
            </w:tcBorders>
          </w:tcPr>
          <w:p w:rsidR="00FB0ADB" w:rsidRDefault="00FB0ADB" w:rsidP="00A51112">
            <w:pPr>
              <w:rPr>
                <w:sz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Рассказал о работе над проектом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Описал взаимосвязь своих действий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Определил последовательность действий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Спланировал время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152" w:type="dxa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Предложил шаги и указал некоторые ресурсы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9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Обосновал ресурсы</w:t>
            </w:r>
          </w:p>
        </w:tc>
      </w:tr>
      <w:tr w:rsidR="00FB0ADB" w:rsidTr="006D4E85">
        <w:trPr>
          <w:gridAfter w:val="1"/>
          <w:wAfter w:w="180" w:type="dxa"/>
          <w:cantSplit/>
          <w:trHeight w:val="255"/>
        </w:trPr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845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9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152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8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</w:tr>
      <w:tr w:rsidR="00FB0ADB" w:rsidTr="006D4E85">
        <w:trPr>
          <w:gridAfter w:val="1"/>
          <w:wAfter w:w="180" w:type="dxa"/>
          <w:cantSplit/>
          <w:trHeight w:val="255"/>
        </w:trPr>
        <w:tc>
          <w:tcPr>
            <w:tcW w:w="659" w:type="dxa"/>
            <w:vMerge/>
            <w:tcBorders>
              <w:left w:val="nil"/>
              <w:bottom w:val="nil"/>
            </w:tcBorders>
          </w:tcPr>
          <w:p w:rsidR="00FB0ADB" w:rsidRDefault="00FB0ADB" w:rsidP="00A51112">
            <w:pPr>
              <w:rPr>
                <w:sz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Описал готовый продукт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Описал ожидаемый продукт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Указал характеристики продукта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Рассказал, как будет использовать продукт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152" w:type="dxa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Указал характеристики продукта в соответствии с критериями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9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Обосновал потребителей и области использования продукта</w:t>
            </w:r>
          </w:p>
        </w:tc>
      </w:tr>
      <w:tr w:rsidR="00FB0ADB" w:rsidTr="006D4E85">
        <w:trPr>
          <w:gridAfter w:val="1"/>
          <w:wAfter w:w="180" w:type="dxa"/>
          <w:cantSplit/>
          <w:trHeight w:val="244"/>
        </w:trPr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845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9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152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8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</w:tr>
      <w:tr w:rsidR="00FB0ADB" w:rsidTr="006D4E85">
        <w:trPr>
          <w:gridAfter w:val="1"/>
          <w:wAfter w:w="180" w:type="dxa"/>
          <w:cantSplit/>
          <w:trHeight w:val="232"/>
        </w:trPr>
        <w:tc>
          <w:tcPr>
            <w:tcW w:w="659" w:type="dxa"/>
            <w:vMerge w:val="restart"/>
            <w:tcBorders>
              <w:top w:val="nil"/>
              <w:left w:val="nil"/>
            </w:tcBorders>
            <w:textDirection w:val="btLr"/>
          </w:tcPr>
          <w:p w:rsidR="00FB0ADB" w:rsidRDefault="00FB0ADB" w:rsidP="00A5111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Оценка результата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Отнесся к полученному продукту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Аргументировал отношение к продукту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Сравнил продукт с ожидаемым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Вывод о соответствии продукта замыслу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152" w:type="dxa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Оценил продукт в соответствии с критериями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9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Предложил критерии для оценки продукта</w:t>
            </w:r>
          </w:p>
        </w:tc>
      </w:tr>
      <w:tr w:rsidR="00FB0ADB" w:rsidTr="006D4E85">
        <w:trPr>
          <w:gridAfter w:val="1"/>
          <w:wAfter w:w="180" w:type="dxa"/>
          <w:cantSplit/>
          <w:trHeight w:val="255"/>
        </w:trPr>
        <w:tc>
          <w:tcPr>
            <w:tcW w:w="659" w:type="dxa"/>
            <w:vMerge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845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9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152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</w:tr>
      <w:tr w:rsidR="00FB0ADB" w:rsidTr="006D4E85">
        <w:trPr>
          <w:gridAfter w:val="1"/>
          <w:wAfter w:w="180" w:type="dxa"/>
          <w:cantSplit/>
          <w:trHeight w:val="255"/>
        </w:trPr>
        <w:tc>
          <w:tcPr>
            <w:tcW w:w="659" w:type="dxa"/>
            <w:vMerge/>
            <w:tcBorders>
              <w:lef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Высказал впечатление от работы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Назвал трудности в работе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Назвал сильные стороны работы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Назвал слабые стороны работы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152" w:type="dxa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Указал причины успехов и неудач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93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Предложил  способ избежания неудач</w:t>
            </w:r>
          </w:p>
        </w:tc>
      </w:tr>
      <w:tr w:rsidR="00FB0ADB" w:rsidTr="006D4E85">
        <w:trPr>
          <w:gridAfter w:val="1"/>
          <w:wAfter w:w="180" w:type="dxa"/>
          <w:cantSplit/>
          <w:trHeight w:val="197"/>
        </w:trPr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2"/>
              </w:rPr>
            </w:pPr>
          </w:p>
        </w:tc>
        <w:tc>
          <w:tcPr>
            <w:tcW w:w="1845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9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152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49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</w:tr>
      <w:tr w:rsidR="00FB0ADB" w:rsidTr="006D4E85">
        <w:trPr>
          <w:gridAfter w:val="1"/>
          <w:wAfter w:w="180" w:type="dxa"/>
          <w:cantSplit/>
          <w:trHeight w:val="186"/>
        </w:trPr>
        <w:tc>
          <w:tcPr>
            <w:tcW w:w="5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ADB" w:rsidRDefault="00FB0ADB" w:rsidP="00A51112">
            <w:pPr>
              <w:pStyle w:val="1"/>
              <w:rPr>
                <w:sz w:val="20"/>
              </w:rPr>
            </w:pPr>
            <w:r>
              <w:rPr>
                <w:sz w:val="20"/>
              </w:rPr>
              <w:t>Работа с информацией</w:t>
            </w:r>
          </w:p>
        </w:tc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B0ADB" w:rsidRDefault="00FB0ADB" w:rsidP="00A51112">
            <w:pPr>
              <w:pStyle w:val="1"/>
              <w:ind w:left="5626"/>
              <w:rPr>
                <w:sz w:val="20"/>
              </w:rPr>
            </w:pPr>
            <w:r>
              <w:rPr>
                <w:sz w:val="20"/>
              </w:rPr>
              <w:t>Количество  баллов: _________</w:t>
            </w:r>
          </w:p>
        </w:tc>
      </w:tr>
      <w:tr w:rsidR="00FB0ADB" w:rsidTr="006D4E85">
        <w:trPr>
          <w:gridAfter w:val="1"/>
          <w:wAfter w:w="180" w:type="dxa"/>
          <w:cantSplit/>
          <w:trHeight w:val="244"/>
        </w:trPr>
        <w:tc>
          <w:tcPr>
            <w:tcW w:w="659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B0ADB" w:rsidRDefault="00FB0ADB" w:rsidP="00A5111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Поиск информации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Задает вопросы по ходу работы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Задает вопросы при планировании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024" w:type="dxa"/>
            <w:gridSpan w:val="2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Называет пробелы в информации по вопросу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Формулирует запрос на информацию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331" w:type="dxa"/>
            <w:gridSpan w:val="2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Назвал виды источников, необходимые для работы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314" w:type="dxa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Организовал информационный поиск</w:t>
            </w:r>
          </w:p>
        </w:tc>
      </w:tr>
      <w:tr w:rsidR="00FB0ADB" w:rsidTr="006D4E85">
        <w:trPr>
          <w:gridAfter w:val="1"/>
          <w:wAfter w:w="180" w:type="dxa"/>
          <w:cantSplit/>
          <w:trHeight w:val="255"/>
        </w:trPr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0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8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8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314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</w:tr>
      <w:tr w:rsidR="00FB0ADB" w:rsidTr="006D4E85">
        <w:trPr>
          <w:cantSplit/>
          <w:trHeight w:val="255"/>
        </w:trPr>
        <w:tc>
          <w:tcPr>
            <w:tcW w:w="659" w:type="dxa"/>
            <w:vMerge/>
            <w:tcBorders>
              <w:left w:val="nil"/>
              <w:bottom w:val="nil"/>
            </w:tcBorders>
            <w:textDirection w:val="btLr"/>
          </w:tcPr>
          <w:p w:rsidR="00FB0ADB" w:rsidRDefault="00FB0ADB" w:rsidP="00A5111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Получил информацию из источника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Зафиксировал полный объем информации (1 источник)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024" w:type="dxa"/>
            <w:gridSpan w:val="2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Зафиксировал полный объем информации (несколько  источников)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Нашел источники по каталогу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331" w:type="dxa"/>
            <w:gridSpan w:val="2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Зафиксировал информацию из разных источников в единой системе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94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Охарактеризовал использованные источники</w:t>
            </w:r>
          </w:p>
        </w:tc>
      </w:tr>
      <w:tr w:rsidR="00FB0ADB" w:rsidTr="006D4E85">
        <w:trPr>
          <w:cantSplit/>
          <w:trHeight w:val="255"/>
        </w:trPr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0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8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8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4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</w:tr>
      <w:tr w:rsidR="00FB0ADB" w:rsidTr="006D4E85">
        <w:trPr>
          <w:gridAfter w:val="1"/>
          <w:wAfter w:w="180" w:type="dxa"/>
          <w:cantSplit/>
          <w:trHeight w:val="244"/>
        </w:trPr>
        <w:tc>
          <w:tcPr>
            <w:tcW w:w="659" w:type="dxa"/>
            <w:vMerge w:val="restart"/>
            <w:tcBorders>
              <w:top w:val="nil"/>
              <w:left w:val="nil"/>
            </w:tcBorders>
            <w:textDirection w:val="btLr"/>
          </w:tcPr>
          <w:p w:rsidR="00FB0ADB" w:rsidRDefault="00FB0ADB" w:rsidP="00A51112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Обработка информации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Изложил информацию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Изложил новую информацию или задал вопросы на понимание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024" w:type="dxa"/>
            <w:gridSpan w:val="2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Назвал несовпадения в сведениях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Интерпретировал информацию в контексте проекта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331" w:type="dxa"/>
            <w:gridSpan w:val="2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Указал выходящие из общего ряда или противоречивые сведения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314" w:type="dxa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Объяснил  противоречия</w:t>
            </w:r>
          </w:p>
        </w:tc>
      </w:tr>
      <w:tr w:rsidR="00FB0ADB" w:rsidTr="006D4E85">
        <w:trPr>
          <w:gridAfter w:val="1"/>
          <w:wAfter w:w="180" w:type="dxa"/>
          <w:cantSplit/>
          <w:trHeight w:val="255"/>
        </w:trPr>
        <w:tc>
          <w:tcPr>
            <w:tcW w:w="659" w:type="dxa"/>
            <w:vMerge/>
            <w:tcBorders>
              <w:left w:val="nil"/>
              <w:right w:val="nil"/>
            </w:tcBorders>
          </w:tcPr>
          <w:p w:rsidR="00FB0ADB" w:rsidRDefault="00FB0ADB" w:rsidP="00A51112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0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8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8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314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</w:tr>
      <w:tr w:rsidR="00FB0ADB" w:rsidTr="006D4E85">
        <w:trPr>
          <w:gridAfter w:val="1"/>
          <w:wAfter w:w="180" w:type="dxa"/>
          <w:cantSplit/>
          <w:trHeight w:val="255"/>
        </w:trPr>
        <w:tc>
          <w:tcPr>
            <w:tcW w:w="659" w:type="dxa"/>
            <w:vMerge/>
            <w:tcBorders>
              <w:left w:val="nil"/>
            </w:tcBorders>
          </w:tcPr>
          <w:p w:rsidR="00FB0ADB" w:rsidRDefault="00FB0ADB" w:rsidP="00A51112">
            <w:pPr>
              <w:rPr>
                <w:sz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Воспроизвел аргументы и вывод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Привел пример, подтверждающий вывод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024" w:type="dxa"/>
            <w:gridSpan w:val="2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Предложил свою идею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Сделал вывод и привел аргумент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331" w:type="dxa"/>
            <w:gridSpan w:val="2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Сделал вывод и привел аргументы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314" w:type="dxa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Выстроил аргументы в собственной логике</w:t>
            </w:r>
          </w:p>
        </w:tc>
      </w:tr>
      <w:tr w:rsidR="00FB0ADB" w:rsidTr="006D4E85">
        <w:trPr>
          <w:gridAfter w:val="1"/>
          <w:wAfter w:w="180" w:type="dxa"/>
          <w:cantSplit/>
          <w:trHeight w:val="174"/>
        </w:trPr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rPr>
                <w:sz w:val="18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0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2"/>
              </w:rPr>
            </w:pPr>
          </w:p>
        </w:tc>
        <w:tc>
          <w:tcPr>
            <w:tcW w:w="2314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8"/>
              </w:rPr>
            </w:pPr>
          </w:p>
        </w:tc>
      </w:tr>
      <w:tr w:rsidR="00FB0ADB" w:rsidTr="006D4E85">
        <w:trPr>
          <w:cantSplit/>
          <w:trHeight w:val="186"/>
        </w:trPr>
        <w:tc>
          <w:tcPr>
            <w:tcW w:w="5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ADB" w:rsidRDefault="00FB0ADB" w:rsidP="00A51112">
            <w:pPr>
              <w:pStyle w:val="1"/>
              <w:rPr>
                <w:sz w:val="20"/>
              </w:rPr>
            </w:pPr>
            <w:r>
              <w:rPr>
                <w:sz w:val="20"/>
              </w:rPr>
              <w:t>Коммуникация</w:t>
            </w:r>
          </w:p>
        </w:tc>
        <w:tc>
          <w:tcPr>
            <w:tcW w:w="99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B0ADB" w:rsidRDefault="00FB0ADB" w:rsidP="00A51112">
            <w:pPr>
              <w:pStyle w:val="1"/>
              <w:ind w:left="5626"/>
              <w:rPr>
                <w:sz w:val="20"/>
              </w:rPr>
            </w:pPr>
            <w:r>
              <w:rPr>
                <w:sz w:val="20"/>
              </w:rPr>
              <w:t>Количество  баллов: __________</w:t>
            </w:r>
          </w:p>
        </w:tc>
      </w:tr>
      <w:tr w:rsidR="00FB0ADB" w:rsidTr="006D4E85">
        <w:trPr>
          <w:cantSplit/>
          <w:trHeight w:val="232"/>
        </w:trPr>
        <w:tc>
          <w:tcPr>
            <w:tcW w:w="659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B0ADB" w:rsidRDefault="00FB0ADB" w:rsidP="00A51112">
            <w:pPr>
              <w:ind w:left="113" w:right="113"/>
              <w:jc w:val="center"/>
              <w:rPr>
                <w:sz w:val="17"/>
              </w:rPr>
            </w:pPr>
            <w:r>
              <w:rPr>
                <w:sz w:val="17"/>
              </w:rPr>
              <w:t>Пис. ком.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 xml:space="preserve">Соблюдает нормы, заданные образцом </w:t>
            </w:r>
            <w:r>
              <w:rPr>
                <w:sz w:val="16"/>
              </w:rPr>
              <w:t>(тема вкл. 1 вопрос)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 xml:space="preserve">Использует вспомогательную графику </w:t>
            </w:r>
            <w:r>
              <w:rPr>
                <w:sz w:val="17"/>
              </w:rPr>
              <w:br/>
            </w:r>
            <w:r>
              <w:rPr>
                <w:sz w:val="16"/>
              </w:rPr>
              <w:t>(тема вкл.1 вопрос)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024" w:type="dxa"/>
            <w:gridSpan w:val="2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 xml:space="preserve">Соблюдает нормы, заданные образцом </w:t>
            </w:r>
            <w:r>
              <w:rPr>
                <w:sz w:val="14"/>
              </w:rPr>
              <w:t>(тема вкл. несколько вопр.)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6"/>
              </w:rPr>
              <w:t>Использует вспомогательную графику</w:t>
            </w:r>
            <w:r>
              <w:rPr>
                <w:sz w:val="17"/>
              </w:rPr>
              <w:t xml:space="preserve"> </w:t>
            </w:r>
            <w:r>
              <w:rPr>
                <w:sz w:val="14"/>
              </w:rPr>
              <w:t>(тема вкл. несколько вопр.)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331" w:type="dxa"/>
            <w:gridSpan w:val="2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Изложил тему со сложной структурой, использовал вспомогательные средства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94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Поставил цель коммуникации и определил жанр</w:t>
            </w:r>
          </w:p>
        </w:tc>
      </w:tr>
      <w:tr w:rsidR="00FB0ADB" w:rsidTr="006D4E85">
        <w:trPr>
          <w:cantSplit/>
          <w:trHeight w:val="232"/>
        </w:trPr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rPr>
                <w:sz w:val="17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0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4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</w:tr>
      <w:tr w:rsidR="00FB0ADB" w:rsidTr="006D4E85">
        <w:trPr>
          <w:cantSplit/>
          <w:trHeight w:val="209"/>
        </w:trPr>
        <w:tc>
          <w:tcPr>
            <w:tcW w:w="659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FB0ADB" w:rsidRDefault="00FB0ADB" w:rsidP="00A51112">
            <w:pPr>
              <w:ind w:left="113" w:right="113"/>
              <w:jc w:val="center"/>
              <w:rPr>
                <w:sz w:val="17"/>
              </w:rPr>
            </w:pPr>
            <w:r>
              <w:rPr>
                <w:sz w:val="17"/>
              </w:rPr>
              <w:t>Устная ком.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Речь соответствует норме, обращается к тексту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Речь соответствует норме, обращается к плану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024" w:type="dxa"/>
            <w:gridSpan w:val="2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Подготовил план, соблюдает нормы речи и регламент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Использовал различные вербальные средства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331" w:type="dxa"/>
            <w:gridSpan w:val="2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Использовал предложенные невербальные средства или наглядные материалы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94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Самостоятельно использовал невербальные средства или наглядные материалы</w:t>
            </w:r>
          </w:p>
        </w:tc>
      </w:tr>
      <w:tr w:rsidR="00FB0ADB" w:rsidTr="006D4E85">
        <w:trPr>
          <w:cantSplit/>
          <w:trHeight w:val="244"/>
        </w:trPr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ind w:left="113" w:right="113"/>
              <w:rPr>
                <w:sz w:val="17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0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4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</w:tr>
      <w:tr w:rsidR="00FB0ADB" w:rsidTr="006D4E85">
        <w:trPr>
          <w:cantSplit/>
          <w:trHeight w:val="54"/>
        </w:trPr>
        <w:tc>
          <w:tcPr>
            <w:tcW w:w="659" w:type="dxa"/>
            <w:vMerge/>
            <w:tcBorders>
              <w:left w:val="nil"/>
              <w:bottom w:val="nil"/>
            </w:tcBorders>
          </w:tcPr>
          <w:p w:rsidR="00FB0ADB" w:rsidRDefault="00FB0ADB" w:rsidP="00A51112">
            <w:pPr>
              <w:ind w:left="113" w:right="113"/>
              <w:rPr>
                <w:sz w:val="17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 xml:space="preserve">Повторил фрагмент </w:t>
            </w:r>
            <w:r>
              <w:rPr>
                <w:sz w:val="17"/>
              </w:rPr>
              <w:lastRenderedPageBreak/>
              <w:t>выступления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lastRenderedPageBreak/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 xml:space="preserve">Привел дополнительную </w:t>
            </w:r>
            <w:r>
              <w:rPr>
                <w:sz w:val="17"/>
              </w:rPr>
              <w:lastRenderedPageBreak/>
              <w:t>информацию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lastRenderedPageBreak/>
              <w:t>3</w:t>
            </w:r>
          </w:p>
        </w:tc>
        <w:tc>
          <w:tcPr>
            <w:tcW w:w="2024" w:type="dxa"/>
            <w:gridSpan w:val="2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Раскрыл причинно-</w:t>
            </w:r>
            <w:r>
              <w:rPr>
                <w:sz w:val="16"/>
              </w:rPr>
              <w:lastRenderedPageBreak/>
              <w:t>следственные связи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lastRenderedPageBreak/>
              <w:t>4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 xml:space="preserve">Привел объяснения </w:t>
            </w:r>
            <w:r>
              <w:rPr>
                <w:sz w:val="16"/>
              </w:rPr>
              <w:lastRenderedPageBreak/>
              <w:t>или доп. информацию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lastRenderedPageBreak/>
              <w:t>5</w:t>
            </w:r>
          </w:p>
        </w:tc>
        <w:tc>
          <w:tcPr>
            <w:tcW w:w="2331" w:type="dxa"/>
            <w:gridSpan w:val="2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Односложный ответ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94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Развернутый ответ</w:t>
            </w:r>
          </w:p>
        </w:tc>
      </w:tr>
      <w:tr w:rsidR="00FB0ADB" w:rsidTr="006D4E85">
        <w:trPr>
          <w:cantSplit/>
          <w:trHeight w:val="232"/>
        </w:trPr>
        <w:tc>
          <w:tcPr>
            <w:tcW w:w="65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B0ADB" w:rsidRDefault="00FB0ADB" w:rsidP="00A51112">
            <w:pPr>
              <w:ind w:left="113" w:right="113"/>
              <w:jc w:val="center"/>
              <w:rPr>
                <w:sz w:val="17"/>
              </w:rPr>
            </w:pPr>
            <w:r>
              <w:rPr>
                <w:sz w:val="17"/>
              </w:rPr>
              <w:lastRenderedPageBreak/>
              <w:t>Продуктивная ком.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0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  <w:tc>
          <w:tcPr>
            <w:tcW w:w="24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</w:p>
        </w:tc>
      </w:tr>
      <w:tr w:rsidR="00FB0ADB" w:rsidTr="006D4E85">
        <w:trPr>
          <w:cantSplit/>
          <w:trHeight w:val="255"/>
        </w:trPr>
        <w:tc>
          <w:tcPr>
            <w:tcW w:w="659" w:type="dxa"/>
            <w:vMerge/>
            <w:tcBorders>
              <w:left w:val="nil"/>
              <w:bottom w:val="nil"/>
            </w:tcBorders>
          </w:tcPr>
          <w:p w:rsidR="00FB0ADB" w:rsidRDefault="00FB0ADB" w:rsidP="00A51112">
            <w:pPr>
              <w:ind w:left="113" w:right="113"/>
              <w:rPr>
                <w:sz w:val="17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Следуют теме и процедуре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Самостоятельно следует теме и процедуре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024" w:type="dxa"/>
            <w:gridSpan w:val="2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Договариваются о правилах и вопросах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Самостоятельно договариваются о правилах и вопросах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331" w:type="dxa"/>
            <w:gridSpan w:val="2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Следили за процедурой, обобщили результаты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20" w:after="2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94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20" w:after="20"/>
              <w:rPr>
                <w:sz w:val="16"/>
              </w:rPr>
            </w:pPr>
            <w:r>
              <w:rPr>
                <w:sz w:val="16"/>
              </w:rPr>
              <w:t>Зафиксировали результаты, предложили план действий</w:t>
            </w:r>
          </w:p>
        </w:tc>
      </w:tr>
      <w:tr w:rsidR="00FB0ADB" w:rsidTr="006D4E85">
        <w:trPr>
          <w:cantSplit/>
          <w:trHeight w:val="255"/>
        </w:trPr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ind w:left="113" w:right="113"/>
              <w:rPr>
                <w:sz w:val="17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gridSpan w:val="2"/>
            <w:tcBorders>
              <w:left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4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</w:tr>
      <w:tr w:rsidR="00FB0ADB" w:rsidTr="006D4E85">
        <w:trPr>
          <w:cantSplit/>
          <w:trHeight w:val="255"/>
        </w:trPr>
        <w:tc>
          <w:tcPr>
            <w:tcW w:w="659" w:type="dxa"/>
            <w:vMerge/>
            <w:tcBorders>
              <w:left w:val="nil"/>
              <w:bottom w:val="nil"/>
            </w:tcBorders>
            <w:textDirection w:val="btLr"/>
          </w:tcPr>
          <w:p w:rsidR="00FB0ADB" w:rsidRDefault="00FB0ADB" w:rsidP="00A51112">
            <w:pPr>
              <w:ind w:left="113" w:right="113"/>
              <w:rPr>
                <w:sz w:val="17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787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Высказываются, относятся к высказываниям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6"/>
              </w:rPr>
            </w:pPr>
            <w:r>
              <w:rPr>
                <w:sz w:val="16"/>
              </w:rPr>
              <w:t>Высказывают мысли, подготовленные по заданию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024" w:type="dxa"/>
            <w:gridSpan w:val="2"/>
            <w:vMerge w:val="restart"/>
            <w:tcBorders>
              <w:top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Разъясняют и аргументируют высказывания</w:t>
            </w: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793" w:type="dxa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Задают друг другу вопросы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331" w:type="dxa"/>
            <w:gridSpan w:val="2"/>
            <w:vMerge w:val="restart"/>
            <w:tcBorders>
              <w:top w:val="nil"/>
              <w:bottom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Высказывали идеи в связи с идеями друг друга</w:t>
            </w: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494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  <w:r>
              <w:rPr>
                <w:sz w:val="17"/>
              </w:rPr>
              <w:t>Сопоставляли, развивали, уточняли идеи друг друга</w:t>
            </w:r>
          </w:p>
        </w:tc>
      </w:tr>
      <w:tr w:rsidR="00FB0ADB" w:rsidTr="006D4E85">
        <w:trPr>
          <w:cantSplit/>
          <w:trHeight w:val="255"/>
        </w:trPr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415" w:type="dxa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41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02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414" w:type="dxa"/>
            <w:gridSpan w:val="2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  <w:tc>
          <w:tcPr>
            <w:tcW w:w="249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B0ADB" w:rsidRDefault="00FB0ADB" w:rsidP="00A51112">
            <w:pPr>
              <w:spacing w:before="40" w:after="40"/>
              <w:rPr>
                <w:sz w:val="17"/>
              </w:rPr>
            </w:pPr>
          </w:p>
        </w:tc>
      </w:tr>
    </w:tbl>
    <w:p w:rsidR="00FB0ADB" w:rsidRDefault="00FB0ADB" w:rsidP="00FB0ADB">
      <w:pPr>
        <w:rPr>
          <w:sz w:val="2"/>
        </w:rPr>
      </w:pPr>
    </w:p>
    <w:p w:rsidR="00FB0ADB" w:rsidRPr="00E557A7" w:rsidRDefault="00FB0ADB" w:rsidP="00FB0A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E557A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сформированности ключевых компетентностей учащихся в процессе проектной деятельности</w:t>
      </w:r>
    </w:p>
    <w:p w:rsidR="00FB0ADB" w:rsidRDefault="00FB0ADB" w:rsidP="00FB0ADB">
      <w:pPr>
        <w:jc w:val="both"/>
        <w:rPr>
          <w:i/>
        </w:rPr>
      </w:pPr>
      <w:r>
        <w:rPr>
          <w:i/>
        </w:rPr>
        <w:t>Ученик: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3464"/>
        <w:gridCol w:w="3657"/>
        <w:gridCol w:w="3452"/>
        <w:gridCol w:w="3578"/>
      </w:tblGrid>
      <w:tr w:rsidR="00FB0ADB" w:rsidTr="00E557A7">
        <w:tc>
          <w:tcPr>
            <w:tcW w:w="635" w:type="dxa"/>
          </w:tcPr>
          <w:p w:rsidR="00FB0ADB" w:rsidRDefault="00FB0ADB" w:rsidP="00A51112"/>
        </w:tc>
        <w:tc>
          <w:tcPr>
            <w:tcW w:w="3464" w:type="dxa"/>
            <w:vAlign w:val="center"/>
          </w:tcPr>
          <w:p w:rsidR="00FB0ADB" w:rsidRPr="00E557A7" w:rsidRDefault="00FB0ADB" w:rsidP="00E5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E5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657" w:type="dxa"/>
            <w:vAlign w:val="center"/>
          </w:tcPr>
          <w:p w:rsidR="00FB0ADB" w:rsidRPr="00E557A7" w:rsidRDefault="00FB0ADB" w:rsidP="00E5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E5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452" w:type="dxa"/>
            <w:vAlign w:val="center"/>
          </w:tcPr>
          <w:p w:rsidR="00FB0ADB" w:rsidRPr="00E557A7" w:rsidRDefault="00FB0ADB" w:rsidP="00E5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E5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78" w:type="dxa"/>
            <w:vAlign w:val="center"/>
          </w:tcPr>
          <w:p w:rsidR="00FB0ADB" w:rsidRPr="00E557A7" w:rsidRDefault="00FB0ADB" w:rsidP="00E55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E5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FB0ADB" w:rsidTr="00A51112">
        <w:trPr>
          <w:cantSplit/>
          <w:trHeight w:val="1134"/>
        </w:trPr>
        <w:tc>
          <w:tcPr>
            <w:tcW w:w="635" w:type="dxa"/>
            <w:textDirection w:val="btLr"/>
          </w:tcPr>
          <w:p w:rsidR="00FB0ADB" w:rsidRPr="00E557A7" w:rsidRDefault="00FB0ADB" w:rsidP="00A511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</w:t>
            </w:r>
          </w:p>
        </w:tc>
        <w:tc>
          <w:tcPr>
            <w:tcW w:w="3464" w:type="dxa"/>
          </w:tcPr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демонстрирует понимание проблемы,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 xml:space="preserve"> демонстрирует понимание цели и задач деятельности,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демонстрирует понимание последовательности действий,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имеет общее представление о предполагаемом результате своей деятельности,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высказывается по поводу полученного результата.</w:t>
            </w:r>
          </w:p>
        </w:tc>
        <w:tc>
          <w:tcPr>
            <w:tcW w:w="3657" w:type="dxa"/>
          </w:tcPr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описывает желаемую и реальную ситуацию,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формулирует цель и задачи деятельности по решению проблемы,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планирует свою деятельность,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формулирует детальное представление об ожидаемом результате деятельности,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оценивает результат и процесс деятельности.</w:t>
            </w:r>
          </w:p>
        </w:tc>
        <w:tc>
          <w:tcPr>
            <w:tcW w:w="3452" w:type="dxa"/>
          </w:tcPr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формулирует проблему с помощью учителя,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ставит достижимые и измеримые цели,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проводит текущий контроль реализации плана деятельности,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предполагает последствия достижения результатов,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анализирует результаты и процесс деятельности.</w:t>
            </w:r>
          </w:p>
        </w:tc>
        <w:tc>
          <w:tcPr>
            <w:tcW w:w="3578" w:type="dxa"/>
          </w:tcPr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формулирует и анализирует  проблему,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определяет стратегию решения проблемы,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анализирует ресурсы и риски,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анализирует потребность окружающих в планируемых результатах деятельности,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проводит объективный анализ и указывает субъективное значение результатов деятельности.</w:t>
            </w:r>
          </w:p>
        </w:tc>
      </w:tr>
      <w:tr w:rsidR="00FB0ADB" w:rsidTr="00A51112">
        <w:trPr>
          <w:cantSplit/>
          <w:trHeight w:val="1134"/>
        </w:trPr>
        <w:tc>
          <w:tcPr>
            <w:tcW w:w="635" w:type="dxa"/>
            <w:textDirection w:val="btLr"/>
          </w:tcPr>
          <w:p w:rsidR="00FB0ADB" w:rsidRPr="00E557A7" w:rsidRDefault="00FB0ADB" w:rsidP="00A511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3464" w:type="dxa"/>
          </w:tcPr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осознает недостаток информации в процессе реализации деятельности,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применяет предложенный учителем способ получать информацию из одного источника,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демонстрирует понимание полученной информации,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демонстрирует понимание выводов по определенному вопросу.</w:t>
            </w:r>
          </w:p>
        </w:tc>
        <w:tc>
          <w:tcPr>
            <w:tcW w:w="3657" w:type="dxa"/>
          </w:tcPr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осознает, какой информацией по вопросу он обладает, а какой – нет,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применяет предложенный учителем способ получать информацию из нескольких источников (в том числе – каталогов),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интерпретирует полученную информацию в контексте своей деятельности,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340"/>
              </w:tabs>
              <w:spacing w:after="0" w:line="240" w:lineRule="auto"/>
              <w:ind w:left="340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приводит аргументы.</w:t>
            </w:r>
          </w:p>
        </w:tc>
        <w:tc>
          <w:tcPr>
            <w:tcW w:w="3452" w:type="dxa"/>
          </w:tcPr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планирует информационный поиск,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владеет способами систематизации информации,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критически относится к полученной  информации,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делает выводы.</w:t>
            </w:r>
          </w:p>
        </w:tc>
        <w:tc>
          <w:tcPr>
            <w:tcW w:w="3578" w:type="dxa"/>
          </w:tcPr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определяет уровень информированности, необходимый для принятия решения,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выбирает информационные источники, адекватные цели проекта,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разрешает противоречия,</w:t>
            </w:r>
          </w:p>
          <w:p w:rsidR="00FB0ADB" w:rsidRPr="00E37EB0" w:rsidRDefault="00FB0ADB" w:rsidP="00FB0AD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делает выводы и принимает решения в ситуации неопределенности.</w:t>
            </w:r>
          </w:p>
        </w:tc>
      </w:tr>
      <w:tr w:rsidR="00FB0ADB" w:rsidTr="00A51112">
        <w:trPr>
          <w:cantSplit/>
          <w:trHeight w:val="1134"/>
        </w:trPr>
        <w:tc>
          <w:tcPr>
            <w:tcW w:w="635" w:type="dxa"/>
            <w:textDirection w:val="btLr"/>
          </w:tcPr>
          <w:p w:rsidR="00FB0ADB" w:rsidRPr="00E557A7" w:rsidRDefault="00FB0ADB" w:rsidP="00A511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7A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3464" w:type="dxa"/>
          </w:tcPr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соблюдает нормы речи в простом высказывании,</w:t>
            </w:r>
          </w:p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соблюдает нормы изложения простого текста,</w:t>
            </w:r>
          </w:p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работает с вопросами на уточнение,</w:t>
            </w:r>
          </w:p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соблюдает процедуру при работе в группе.</w:t>
            </w:r>
          </w:p>
        </w:tc>
        <w:tc>
          <w:tcPr>
            <w:tcW w:w="3657" w:type="dxa"/>
          </w:tcPr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соблюдает нормы речи в сложном высказывании,</w:t>
            </w:r>
          </w:p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соблюдает нормы изложения сложного текста,</w:t>
            </w:r>
          </w:p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работает с вопросами на понимание,</w:t>
            </w:r>
          </w:p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взаимодействует с членами группы, договорившись о процедуре.</w:t>
            </w:r>
          </w:p>
        </w:tc>
        <w:tc>
          <w:tcPr>
            <w:tcW w:w="3452" w:type="dxa"/>
          </w:tcPr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использует невербальные средства воздействия на аудиторию,</w:t>
            </w:r>
          </w:p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определяет цель и адекватную форму письменных коммуникаций,</w:t>
            </w:r>
          </w:p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работает с вопросами в развитие темы,</w:t>
            </w:r>
          </w:p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совместно с членами группы получает результат взаимодействия.</w:t>
            </w:r>
          </w:p>
        </w:tc>
        <w:tc>
          <w:tcPr>
            <w:tcW w:w="3578" w:type="dxa"/>
          </w:tcPr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использует риторические и логические приемы,</w:t>
            </w:r>
          </w:p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определяет средства письменной коммуникации, адекватные цели,</w:t>
            </w:r>
          </w:p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работает с вопросами на дискредитацию,</w:t>
            </w:r>
          </w:p>
          <w:p w:rsidR="00FB0ADB" w:rsidRPr="00E37EB0" w:rsidRDefault="00FB0ADB" w:rsidP="00FB0A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37EB0">
              <w:rPr>
                <w:rFonts w:ascii="Times New Roman" w:hAnsi="Times New Roman" w:cs="Times New Roman"/>
              </w:rPr>
              <w:t>успешно справляется с кризисами взаимодействия совместно с членами группы.</w:t>
            </w:r>
          </w:p>
        </w:tc>
      </w:tr>
    </w:tbl>
    <w:p w:rsidR="00FB0ADB" w:rsidRDefault="00FB0ADB" w:rsidP="00FB0ADB"/>
    <w:sectPr w:rsidR="00FB0ADB" w:rsidSect="00742E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8CF"/>
    <w:multiLevelType w:val="hybridMultilevel"/>
    <w:tmpl w:val="5220EF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F90F88"/>
    <w:multiLevelType w:val="hybridMultilevel"/>
    <w:tmpl w:val="21F05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487F6C"/>
    <w:multiLevelType w:val="singleLevel"/>
    <w:tmpl w:val="48B6C42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22531364"/>
    <w:multiLevelType w:val="hybridMultilevel"/>
    <w:tmpl w:val="38F6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069D"/>
    <w:multiLevelType w:val="hybridMultilevel"/>
    <w:tmpl w:val="C93C7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B22794"/>
    <w:multiLevelType w:val="multilevel"/>
    <w:tmpl w:val="03A4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17782"/>
    <w:multiLevelType w:val="hybridMultilevel"/>
    <w:tmpl w:val="095AF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E56C4"/>
    <w:multiLevelType w:val="multilevel"/>
    <w:tmpl w:val="DE6E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57F5E"/>
    <w:multiLevelType w:val="hybridMultilevel"/>
    <w:tmpl w:val="1E180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FE3C09"/>
    <w:multiLevelType w:val="hybridMultilevel"/>
    <w:tmpl w:val="C2863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15793E"/>
    <w:multiLevelType w:val="hybridMultilevel"/>
    <w:tmpl w:val="3A344186"/>
    <w:lvl w:ilvl="0" w:tplc="05B67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C1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6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EC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AD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2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2E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20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62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96F7628"/>
    <w:multiLevelType w:val="hybridMultilevel"/>
    <w:tmpl w:val="6596B710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1731E"/>
    <w:multiLevelType w:val="multilevel"/>
    <w:tmpl w:val="72E2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774C50"/>
    <w:multiLevelType w:val="multilevel"/>
    <w:tmpl w:val="C56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F652E"/>
    <w:multiLevelType w:val="hybridMultilevel"/>
    <w:tmpl w:val="DFA0B69A"/>
    <w:lvl w:ilvl="0" w:tplc="BDBC8F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C19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E95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4F6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105B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3CD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43C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65A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24F2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14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09A"/>
    <w:rsid w:val="000746E7"/>
    <w:rsid w:val="001515DE"/>
    <w:rsid w:val="00153B14"/>
    <w:rsid w:val="001615D6"/>
    <w:rsid w:val="00213BB3"/>
    <w:rsid w:val="0023792D"/>
    <w:rsid w:val="00283F13"/>
    <w:rsid w:val="0029675B"/>
    <w:rsid w:val="002B55C5"/>
    <w:rsid w:val="002C4F3F"/>
    <w:rsid w:val="002F0E74"/>
    <w:rsid w:val="00344092"/>
    <w:rsid w:val="00430708"/>
    <w:rsid w:val="00451FB6"/>
    <w:rsid w:val="004C33B9"/>
    <w:rsid w:val="004E4A6E"/>
    <w:rsid w:val="0052186B"/>
    <w:rsid w:val="00526711"/>
    <w:rsid w:val="00567936"/>
    <w:rsid w:val="006C0143"/>
    <w:rsid w:val="006D4E85"/>
    <w:rsid w:val="00742E78"/>
    <w:rsid w:val="007E232F"/>
    <w:rsid w:val="00810063"/>
    <w:rsid w:val="00820C2C"/>
    <w:rsid w:val="008E5229"/>
    <w:rsid w:val="00931CBA"/>
    <w:rsid w:val="009470DD"/>
    <w:rsid w:val="009B00FB"/>
    <w:rsid w:val="009C28A4"/>
    <w:rsid w:val="00A341F8"/>
    <w:rsid w:val="00A73744"/>
    <w:rsid w:val="00A8009A"/>
    <w:rsid w:val="00AC12DA"/>
    <w:rsid w:val="00AD5DF7"/>
    <w:rsid w:val="00AD704F"/>
    <w:rsid w:val="00AE646C"/>
    <w:rsid w:val="00B12DB3"/>
    <w:rsid w:val="00CC0632"/>
    <w:rsid w:val="00CC6463"/>
    <w:rsid w:val="00CF1B18"/>
    <w:rsid w:val="00D23889"/>
    <w:rsid w:val="00D62FE8"/>
    <w:rsid w:val="00E16100"/>
    <w:rsid w:val="00E37EB0"/>
    <w:rsid w:val="00E557A7"/>
    <w:rsid w:val="00F00164"/>
    <w:rsid w:val="00F3420B"/>
    <w:rsid w:val="00FB0ADB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36"/>
  </w:style>
  <w:style w:type="paragraph" w:styleId="1">
    <w:name w:val="heading 1"/>
    <w:basedOn w:val="a"/>
    <w:next w:val="a"/>
    <w:link w:val="10"/>
    <w:qFormat/>
    <w:rsid w:val="00FB0A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06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00164"/>
    <w:pPr>
      <w:spacing w:before="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01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rsid w:val="00F00164"/>
    <w:pPr>
      <w:spacing w:before="60"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01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ody Text"/>
    <w:basedOn w:val="a"/>
    <w:link w:val="ab"/>
    <w:rsid w:val="00F0016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00164"/>
    <w:rPr>
      <w:rFonts w:ascii="Times New Roman" w:eastAsia="Times New Roman" w:hAnsi="Times New Roman" w:cs="Times New Roman"/>
      <w:i/>
      <w:iCs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0A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1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8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3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D424-779A-4EB8-9B5E-C4F866C7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cp:lastPrinted>2016-02-19T11:45:00Z</cp:lastPrinted>
  <dcterms:created xsi:type="dcterms:W3CDTF">2021-09-13T13:05:00Z</dcterms:created>
  <dcterms:modified xsi:type="dcterms:W3CDTF">2021-09-13T13:05:00Z</dcterms:modified>
</cp:coreProperties>
</file>