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93" w:rsidRPr="00994D38" w:rsidRDefault="003B3093">
      <w:pPr>
        <w:jc w:val="center"/>
        <w:rPr>
          <w:b/>
        </w:rPr>
      </w:pPr>
      <w:bookmarkStart w:id="0" w:name="_GoBack"/>
      <w:r w:rsidRPr="00994D38">
        <w:rPr>
          <w:b/>
        </w:rPr>
        <w:t xml:space="preserve">Организационная структура урока </w:t>
      </w:r>
      <w:bookmarkEnd w:id="0"/>
      <w:r w:rsidRPr="00994D38">
        <w:rPr>
          <w:b/>
        </w:rPr>
        <w:t>№19,    7 класс</w:t>
      </w:r>
    </w:p>
    <w:p w:rsidR="00F04628" w:rsidRPr="00994D38" w:rsidRDefault="00F04628">
      <w:pPr>
        <w:jc w:val="center"/>
        <w:rPr>
          <w:b/>
        </w:rPr>
      </w:pPr>
    </w:p>
    <w:tbl>
      <w:tblPr>
        <w:tblW w:w="1601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2552"/>
        <w:gridCol w:w="2126"/>
        <w:gridCol w:w="1843"/>
        <w:gridCol w:w="2268"/>
        <w:gridCol w:w="1276"/>
      </w:tblGrid>
      <w:tr w:rsidR="003B3093" w:rsidRPr="00994D38" w:rsidTr="007961F8">
        <w:trPr>
          <w:trHeight w:val="10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этапы урока, дозировка, 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Обучающиеся и развивающие компоненты, задания и упражнения.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Деятельность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Формы взаимодействия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Универсальные учебные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Методические указания</w:t>
            </w:r>
          </w:p>
        </w:tc>
      </w:tr>
      <w:tr w:rsidR="003B3093" w:rsidRPr="00994D38" w:rsidTr="007961F8">
        <w:trPr>
          <w:trHeight w:val="3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7</w:t>
            </w:r>
          </w:p>
        </w:tc>
      </w:tr>
    </w:tbl>
    <w:p w:rsidR="003B3093" w:rsidRPr="00994D38" w:rsidRDefault="003B3093"/>
    <w:p w:rsidR="003B3093" w:rsidRPr="00994D38" w:rsidRDefault="003B3093">
      <w:pPr>
        <w:numPr>
          <w:ilvl w:val="0"/>
          <w:numId w:val="2"/>
        </w:numPr>
        <w:tabs>
          <w:tab w:val="left" w:pos="2354"/>
        </w:tabs>
        <w:jc w:val="center"/>
        <w:rPr>
          <w:b/>
        </w:rPr>
      </w:pPr>
      <w:r w:rsidRPr="00994D38">
        <w:rPr>
          <w:b/>
        </w:rPr>
        <w:t>Водно-подготовительная часть.(12мин.)</w:t>
      </w:r>
    </w:p>
    <w:p w:rsidR="00F04628" w:rsidRPr="00994D38" w:rsidRDefault="00F04628" w:rsidP="00F04628">
      <w:pPr>
        <w:tabs>
          <w:tab w:val="left" w:pos="2354"/>
        </w:tabs>
        <w:ind w:left="360"/>
        <w:rPr>
          <w:b/>
        </w:rPr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2"/>
        <w:gridCol w:w="3402"/>
        <w:gridCol w:w="2552"/>
        <w:gridCol w:w="2126"/>
        <w:gridCol w:w="1843"/>
        <w:gridCol w:w="2268"/>
        <w:gridCol w:w="1275"/>
      </w:tblGrid>
      <w:tr w:rsidR="003B3093" w:rsidRPr="00994D38" w:rsidTr="007961F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rPr>
                <w:b/>
              </w:rPr>
            </w:pPr>
            <w:r w:rsidRPr="00994D38">
              <w:rPr>
                <w:b/>
              </w:rPr>
              <w:t>1.организационный момент (3мин)</w:t>
            </w:r>
          </w:p>
          <w:p w:rsidR="003B3093" w:rsidRPr="00994D38" w:rsidRDefault="003B3093" w:rsidP="007961F8">
            <w:pPr>
              <w:tabs>
                <w:tab w:val="left" w:pos="2354"/>
              </w:tabs>
            </w:pPr>
            <w:r w:rsidRPr="00994D38">
              <w:rPr>
                <w:b/>
              </w:rPr>
              <w:t>спортзал</w:t>
            </w:r>
          </w:p>
          <w:p w:rsidR="003B3093" w:rsidRPr="00994D38" w:rsidRDefault="003B3093"/>
          <w:p w:rsidR="003B3093" w:rsidRPr="00994D38" w:rsidRDefault="003B3093">
            <w:pPr>
              <w:jc w:val="center"/>
            </w:pPr>
            <w:r w:rsidRPr="00994D38">
              <w:t>30сек</w:t>
            </w:r>
          </w:p>
          <w:p w:rsidR="003B3093" w:rsidRPr="00994D38" w:rsidRDefault="003B3093"/>
          <w:p w:rsidR="003B3093" w:rsidRPr="00994D38" w:rsidRDefault="003B3093">
            <w:pPr>
              <w:jc w:val="center"/>
            </w:pPr>
            <w:r w:rsidRPr="00994D38">
              <w:t>30сек</w:t>
            </w:r>
          </w:p>
          <w:p w:rsidR="003B3093" w:rsidRPr="00994D38" w:rsidRDefault="003B3093"/>
          <w:p w:rsidR="003B3093" w:rsidRPr="00994D38" w:rsidRDefault="003B3093"/>
          <w:p w:rsidR="003B3093" w:rsidRPr="00994D38" w:rsidRDefault="003B3093">
            <w:pPr>
              <w:jc w:val="center"/>
            </w:pPr>
            <w:r w:rsidRPr="00994D38">
              <w:t>30сек</w:t>
            </w:r>
          </w:p>
          <w:p w:rsidR="003B3093" w:rsidRPr="00994D38" w:rsidRDefault="003B3093"/>
          <w:p w:rsidR="003B3093" w:rsidRPr="00994D38" w:rsidRDefault="003B3093"/>
          <w:p w:rsidR="003B3093" w:rsidRPr="00994D38" w:rsidRDefault="003B3093"/>
          <w:p w:rsidR="003B3093" w:rsidRPr="00994D38" w:rsidRDefault="003B3093"/>
          <w:p w:rsidR="003B3093" w:rsidRPr="00994D38" w:rsidRDefault="003B3093"/>
          <w:p w:rsidR="003B3093" w:rsidRPr="00994D38" w:rsidRDefault="003B3093">
            <w:pPr>
              <w:jc w:val="center"/>
            </w:pPr>
            <w:r w:rsidRPr="00994D38">
              <w:t>1 минута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Эмоциональная, психологическая и мотивационная подготовка учащихся к усвоению изучаемого материала.</w:t>
            </w: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1. Построение</w:t>
            </w: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 xml:space="preserve">2.Сдача рапорта о готовности класса </w:t>
            </w: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к занятию.</w:t>
            </w: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3. Копилка знаний( что уже знаем и умеем, что знаем но не умеем и чему хотим научиться).</w:t>
            </w: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 xml:space="preserve">4. Постановка цели самими учащимися путем анализа проведенной работы в течении недели.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r w:rsidRPr="00994D38">
              <w:t xml:space="preserve">1. Проверяю готовность обучающихся к уроку </w:t>
            </w:r>
          </w:p>
          <w:p w:rsidR="003B3093" w:rsidRPr="00994D38" w:rsidRDefault="003B3093">
            <w:r w:rsidRPr="00994D38">
              <w:t>2.Озвучиваю тему и цель урока</w:t>
            </w:r>
          </w:p>
          <w:p w:rsidR="003B3093" w:rsidRPr="00994D38" w:rsidRDefault="003B3093">
            <w:r w:rsidRPr="00994D38">
              <w:t>3. Создаю эмоциональный настрой на урок.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 xml:space="preserve">Действия дежурного: - «класс! Становись! Равняйся! Смирно! По порядку рассчитайся!»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jc w:val="center"/>
              <w:rPr>
                <w:i/>
              </w:rPr>
            </w:pPr>
            <w:r w:rsidRPr="00994D38">
              <w:t xml:space="preserve">Круговая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</w:pPr>
            <w:r w:rsidRPr="00994D38">
              <w:rPr>
                <w:i/>
              </w:rPr>
              <w:t>Личностные:</w:t>
            </w: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Умение, желание научится правильно идентифицировать себя с позиции школьника</w:t>
            </w:r>
          </w:p>
          <w:p w:rsidR="003B3093" w:rsidRPr="00994D38" w:rsidRDefault="003B3093">
            <w:pPr>
              <w:tabs>
                <w:tab w:val="left" w:pos="2354"/>
              </w:tabs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jc w:val="center"/>
              <w:rPr>
                <w:b/>
              </w:rPr>
            </w:pPr>
            <w:r w:rsidRPr="00994D38">
              <w:t>Майка заправленная, кроссовки. Основная стойка.</w:t>
            </w:r>
          </w:p>
        </w:tc>
      </w:tr>
      <w:tr w:rsidR="003B3093" w:rsidRPr="00994D38" w:rsidTr="007961F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</w:pPr>
            <w:r w:rsidRPr="00994D38">
              <w:rPr>
                <w:b/>
              </w:rPr>
              <w:t>2.Актуализация(1 минута)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 xml:space="preserve">Т.Б, проведение тренировки и выполнение технических приемов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>Обращаю внимательность на необходимость быть внимательным  и выполнение упражнения только по указаниям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t>Внимательно слушать. Не начинать выполнять задание без разрешения учителя.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  <w:rPr>
                <w:i/>
                <w:iCs/>
              </w:rPr>
            </w:pPr>
            <w:r w:rsidRPr="00994D38">
              <w:t xml:space="preserve">Индивидуальная круговая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  <w:rPr>
                <w:u w:val="single"/>
              </w:rPr>
            </w:pPr>
            <w:r w:rsidRPr="00994D38">
              <w:rPr>
                <w:i/>
                <w:iCs/>
              </w:rPr>
              <w:t>Познавательные:</w:t>
            </w:r>
            <w:r w:rsidRPr="00994D38">
              <w:t xml:space="preserve"> </w:t>
            </w: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  <w:r w:rsidRPr="00994D38">
              <w:rPr>
                <w:u w:val="single"/>
              </w:rPr>
              <w:t xml:space="preserve">Общественные- </w:t>
            </w:r>
            <w:r w:rsidRPr="00994D38">
              <w:t xml:space="preserve">выстраивают осознанное речевое высказывание о устной форме о соблюдении правил безопасного </w:t>
            </w:r>
            <w:r w:rsidRPr="00994D38">
              <w:lastRenderedPageBreak/>
              <w:t xml:space="preserve">выполнения упражнений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  <w:rPr>
                <w:b/>
              </w:rPr>
            </w:pPr>
            <w:r w:rsidRPr="00994D38">
              <w:lastRenderedPageBreak/>
              <w:t xml:space="preserve">Устные ответы должны быть логичными </w:t>
            </w:r>
          </w:p>
        </w:tc>
      </w:tr>
      <w:tr w:rsidR="003B3093" w:rsidRPr="00994D38" w:rsidTr="00035550">
        <w:trPr>
          <w:trHeight w:val="8779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rPr>
                <w:b/>
              </w:rPr>
            </w:pPr>
            <w:r w:rsidRPr="00994D38">
              <w:rPr>
                <w:b/>
              </w:rPr>
              <w:lastRenderedPageBreak/>
              <w:t>3.Разминка(12мин)</w:t>
            </w:r>
          </w:p>
          <w:p w:rsidR="003B3093" w:rsidRPr="00994D38" w:rsidRDefault="003B3093">
            <w:pPr>
              <w:tabs>
                <w:tab w:val="left" w:pos="2354"/>
              </w:tabs>
              <w:rPr>
                <w:b/>
              </w:rPr>
            </w:pPr>
            <w:r w:rsidRPr="00994D38">
              <w:rPr>
                <w:b/>
              </w:rPr>
              <w:t>спортзал</w:t>
            </w:r>
          </w:p>
          <w:p w:rsidR="003B3093" w:rsidRPr="00994D38" w:rsidRDefault="003B3093">
            <w:pPr>
              <w:tabs>
                <w:tab w:val="left" w:pos="2354"/>
              </w:tabs>
              <w:rPr>
                <w:b/>
              </w:rPr>
            </w:pPr>
          </w:p>
          <w:p w:rsidR="003B3093" w:rsidRPr="00994D38" w:rsidRDefault="003B3093">
            <w:pPr>
              <w:tabs>
                <w:tab w:val="left" w:pos="2354"/>
              </w:tabs>
              <w:rPr>
                <w:b/>
              </w:rPr>
            </w:pP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1минута</w:t>
            </w: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 минута</w:t>
            </w: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 минута</w:t>
            </w: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 минута</w:t>
            </w: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 минута</w:t>
            </w: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 минута</w:t>
            </w: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 минута</w:t>
            </w: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 минута</w:t>
            </w: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  <w:r w:rsidRPr="00994D38">
              <w:t>1 минута</w:t>
            </w: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  <w:rPr>
                <w:lang w:val="en-US"/>
              </w:rPr>
            </w:pPr>
            <w:r w:rsidRPr="00994D38">
              <w:t>1 минута</w:t>
            </w:r>
          </w:p>
          <w:p w:rsidR="003B3093" w:rsidRPr="00994D38" w:rsidRDefault="003B3093">
            <w:pPr>
              <w:tabs>
                <w:tab w:val="left" w:pos="2354"/>
              </w:tabs>
              <w:rPr>
                <w:lang w:val="en-US"/>
              </w:rPr>
            </w:pPr>
          </w:p>
          <w:p w:rsidR="003B3093" w:rsidRPr="00994D38" w:rsidRDefault="003B3093">
            <w:pPr>
              <w:tabs>
                <w:tab w:val="left" w:pos="2354"/>
              </w:tabs>
              <w:rPr>
                <w:lang w:val="en-US"/>
              </w:rPr>
            </w:pPr>
          </w:p>
          <w:p w:rsidR="003B3093" w:rsidRPr="00994D38" w:rsidRDefault="003B3093">
            <w:pPr>
              <w:tabs>
                <w:tab w:val="left" w:pos="2354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rPr>
                <w:b/>
                <w:bCs/>
              </w:rPr>
              <w:lastRenderedPageBreak/>
              <w:t>О.Р.У. с мячами: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 xml:space="preserve">Ведение мяча правой рукой 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 xml:space="preserve">Ведение мяча левой рукой 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 xml:space="preserve">Ведение мяча левой и правой рукой  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>Ускорение- ведение мяча по диагонали (с отдыхом)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>Вращение мяча вокруг талии влево, вправо(в движении ногами)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>ОРУ с мячом на месте. Восьмерка между ног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>Восьмерка между ног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 xml:space="preserve">Поднять мяч правой рукой вдоль туловища, вверх над головой(официанты) 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>Поднять мяч левой рукой вдоль  туловища, вверх над головой(официанты)</w:t>
            </w:r>
          </w:p>
          <w:p w:rsidR="00643225" w:rsidRPr="00994D38" w:rsidRDefault="00643225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>Бросок мяча вверх над головой, ловя мяч сзади со стороны спины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>Бросок  мяча двумя руками сзади со стороны спины, над головой, ловим мяч спереди</w:t>
            </w:r>
          </w:p>
          <w:p w:rsidR="003B3093" w:rsidRPr="00994D38" w:rsidRDefault="003B3093" w:rsidP="00643225">
            <w:pPr>
              <w:tabs>
                <w:tab w:val="left" w:pos="2354"/>
              </w:tabs>
              <w:jc w:val="center"/>
            </w:pPr>
            <w:r w:rsidRPr="00994D38">
              <w:lastRenderedPageBreak/>
              <w:t>Вращение мяча на указательном пальце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lastRenderedPageBreak/>
              <w:t>Провожу разминку, обязательно показываю.</w:t>
            </w: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 w:rsidP="00035550">
            <w:pPr>
              <w:tabs>
                <w:tab w:val="left" w:pos="2354"/>
              </w:tabs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jc w:val="center"/>
            </w:pPr>
            <w:r w:rsidRPr="00994D38">
              <w:t xml:space="preserve">Выполнять </w:t>
            </w:r>
            <w:r w:rsidRPr="00994D38">
              <w:lastRenderedPageBreak/>
              <w:t>упражнения по указанию учителя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jc w:val="center"/>
            </w:pPr>
            <w:r w:rsidRPr="00994D38">
              <w:lastRenderedPageBreak/>
              <w:t>Выполнение упражнения.</w:t>
            </w: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>
            <w:pPr>
              <w:jc w:val="center"/>
            </w:pPr>
          </w:p>
          <w:p w:rsidR="003B3093" w:rsidRPr="00994D38" w:rsidRDefault="003B3093" w:rsidP="00035550"/>
          <w:p w:rsidR="003B3093" w:rsidRPr="00994D38" w:rsidRDefault="003B3093">
            <w:pPr>
              <w:jc w:val="center"/>
            </w:pPr>
            <w:r w:rsidRPr="00994D38">
              <w:t xml:space="preserve">Научится у </w:t>
            </w:r>
            <w:r w:rsidRPr="00994D38">
              <w:lastRenderedPageBreak/>
              <w:t>сильнейшего максимуму</w:t>
            </w:r>
          </w:p>
          <w:p w:rsidR="003B3093" w:rsidRPr="00994D38" w:rsidRDefault="003B3093">
            <w:pPr>
              <w:jc w:val="center"/>
            </w:pPr>
          </w:p>
          <w:p w:rsidR="003B3093" w:rsidRPr="00994D38" w:rsidRDefault="003B3093" w:rsidP="00035550">
            <w:r w:rsidRPr="00994D38">
              <w:t xml:space="preserve">Слушать и отвечать на вопросы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  <w:r w:rsidRPr="00994D38">
              <w:lastRenderedPageBreak/>
              <w:t xml:space="preserve">Индивидуальная </w:t>
            </w: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</w:p>
          <w:p w:rsidR="00643225" w:rsidRPr="00994D38" w:rsidRDefault="00643225">
            <w:pPr>
              <w:tabs>
                <w:tab w:val="left" w:pos="2354"/>
              </w:tabs>
              <w:snapToGrid w:val="0"/>
              <w:jc w:val="center"/>
            </w:pPr>
          </w:p>
          <w:p w:rsidR="00643225" w:rsidRPr="00994D38" w:rsidRDefault="00643225">
            <w:pPr>
              <w:tabs>
                <w:tab w:val="left" w:pos="2354"/>
              </w:tabs>
              <w:snapToGrid w:val="0"/>
              <w:jc w:val="center"/>
            </w:pPr>
          </w:p>
          <w:p w:rsidR="003B3093" w:rsidRPr="00994D38" w:rsidRDefault="003B3093" w:rsidP="00035550">
            <w:pPr>
              <w:tabs>
                <w:tab w:val="left" w:pos="2354"/>
              </w:tabs>
              <w:snapToGrid w:val="0"/>
            </w:pPr>
          </w:p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  <w:r w:rsidRPr="00994D38">
              <w:lastRenderedPageBreak/>
              <w:t xml:space="preserve">Индивидуальная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  <w:r w:rsidRPr="00994D38">
              <w:lastRenderedPageBreak/>
              <w:t>Взаимодействие со сверстниками на принципах взаимопомощи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93" w:rsidRPr="00994D38" w:rsidRDefault="003B3093">
            <w:pPr>
              <w:tabs>
                <w:tab w:val="left" w:pos="2354"/>
              </w:tabs>
              <w:snapToGrid w:val="0"/>
              <w:jc w:val="center"/>
            </w:pPr>
            <w:r w:rsidRPr="00994D38">
              <w:t>Ученики дифференцируются по своим знаниям и умениям</w:t>
            </w:r>
          </w:p>
        </w:tc>
      </w:tr>
    </w:tbl>
    <w:p w:rsidR="00035550" w:rsidRDefault="00035550" w:rsidP="00035550">
      <w:pPr>
        <w:tabs>
          <w:tab w:val="left" w:pos="2354"/>
        </w:tabs>
      </w:pPr>
    </w:p>
    <w:p w:rsidR="00035550" w:rsidRPr="00994D38" w:rsidRDefault="00035550">
      <w:pPr>
        <w:tabs>
          <w:tab w:val="left" w:pos="2354"/>
        </w:tabs>
        <w:jc w:val="center"/>
      </w:pPr>
    </w:p>
    <w:p w:rsidR="003B3093" w:rsidRPr="00994D38" w:rsidRDefault="003B3093" w:rsidP="00035550">
      <w:pPr>
        <w:numPr>
          <w:ilvl w:val="6"/>
          <w:numId w:val="3"/>
        </w:numPr>
        <w:tabs>
          <w:tab w:val="left" w:pos="2354"/>
        </w:tabs>
        <w:jc w:val="center"/>
        <w:rPr>
          <w:b/>
          <w:bCs/>
        </w:rPr>
      </w:pPr>
      <w:r w:rsidRPr="00994D38">
        <w:rPr>
          <w:b/>
          <w:bCs/>
        </w:rPr>
        <w:t>Основная часть урока (26 минут)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2268"/>
        <w:gridCol w:w="1701"/>
        <w:gridCol w:w="1240"/>
        <w:gridCol w:w="1453"/>
        <w:gridCol w:w="1701"/>
      </w:tblGrid>
      <w:tr w:rsidR="003B3093" w:rsidRPr="00994D38" w:rsidTr="00035550">
        <w:trPr>
          <w:trHeight w:val="9299"/>
        </w:trPr>
        <w:tc>
          <w:tcPr>
            <w:tcW w:w="269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rPr>
                <w:i/>
                <w:iCs/>
              </w:rPr>
            </w:pPr>
            <w:r w:rsidRPr="00994D38">
              <w:rPr>
                <w:b/>
                <w:bCs/>
              </w:rPr>
              <w:lastRenderedPageBreak/>
              <w:t xml:space="preserve">1.Комплексное решение задач (5 минут) </w:t>
            </w: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  <w:r w:rsidRPr="00994D38">
              <w:rPr>
                <w:i/>
                <w:iCs/>
              </w:rPr>
              <w:t xml:space="preserve">Интервалы между станциями 30 сек </w:t>
            </w: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  <w:r w:rsidRPr="00994D38">
              <w:rPr>
                <w:i/>
                <w:iCs/>
              </w:rPr>
              <w:t>5 минут</w:t>
            </w: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  <w:r w:rsidRPr="00994D38">
              <w:rPr>
                <w:i/>
                <w:iCs/>
              </w:rPr>
              <w:t>5 минут</w:t>
            </w: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  <w:r w:rsidRPr="00994D38">
              <w:rPr>
                <w:i/>
                <w:iCs/>
              </w:rPr>
              <w:t>5 минут</w:t>
            </w: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i/>
                <w:iCs/>
              </w:rPr>
            </w:pPr>
          </w:p>
          <w:p w:rsidR="003B3093" w:rsidRPr="00994D38" w:rsidRDefault="003B3093">
            <w:pPr>
              <w:pStyle w:val="a8"/>
              <w:rPr>
                <w:u w:val="single"/>
              </w:rPr>
            </w:pPr>
            <w:r w:rsidRPr="00994D38">
              <w:rPr>
                <w:i/>
                <w:iCs/>
              </w:rPr>
              <w:t>5 минут</w:t>
            </w:r>
          </w:p>
        </w:tc>
        <w:tc>
          <w:tcPr>
            <w:tcW w:w="48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  <w:r w:rsidRPr="00994D38">
              <w:rPr>
                <w:u w:val="single"/>
              </w:rPr>
              <w:lastRenderedPageBreak/>
              <w:t>Станция №1</w:t>
            </w:r>
          </w:p>
          <w:p w:rsidR="003B3093" w:rsidRPr="00994D38" w:rsidRDefault="003B3093">
            <w:pPr>
              <w:pStyle w:val="a8"/>
            </w:pPr>
            <w:r w:rsidRPr="00994D38">
              <w:t xml:space="preserve"> Табличка задач:</w:t>
            </w:r>
          </w:p>
          <w:p w:rsidR="003B3093" w:rsidRPr="00994D38" w:rsidRDefault="003B3093">
            <w:pPr>
              <w:pStyle w:val="a8"/>
              <w:rPr>
                <w:u w:val="single"/>
              </w:rPr>
            </w:pPr>
            <w:r w:rsidRPr="00994D38">
              <w:t>Ведение мяча между стоек. Техника ведение правой и левой рукой.</w:t>
            </w:r>
          </w:p>
          <w:p w:rsidR="003B3093" w:rsidRPr="00994D38" w:rsidRDefault="003B3093">
            <w:pPr>
              <w:pStyle w:val="a8"/>
              <w:rPr>
                <w:u w:val="single"/>
              </w:rPr>
            </w:pPr>
          </w:p>
          <w:p w:rsidR="003B3093" w:rsidRPr="00994D38" w:rsidRDefault="003B3093">
            <w:pPr>
              <w:pStyle w:val="a8"/>
              <w:rPr>
                <w:u w:val="single"/>
              </w:rPr>
            </w:pPr>
          </w:p>
          <w:p w:rsidR="003B3093" w:rsidRPr="00994D38" w:rsidRDefault="003B3093">
            <w:pPr>
              <w:pStyle w:val="a8"/>
              <w:rPr>
                <w:u w:val="single"/>
              </w:rPr>
            </w:pPr>
          </w:p>
          <w:p w:rsidR="003B3093" w:rsidRPr="00994D38" w:rsidRDefault="003B3093">
            <w:pPr>
              <w:pStyle w:val="a8"/>
            </w:pPr>
            <w:r w:rsidRPr="00994D38">
              <w:rPr>
                <w:u w:val="single"/>
              </w:rPr>
              <w:t>Станция №2</w:t>
            </w:r>
          </w:p>
          <w:p w:rsidR="003B3093" w:rsidRPr="00994D38" w:rsidRDefault="003B3093">
            <w:pPr>
              <w:pStyle w:val="a8"/>
              <w:rPr>
                <w:u w:val="single"/>
              </w:rPr>
            </w:pPr>
            <w:r w:rsidRPr="00994D38">
              <w:t>Табличка задач:</w:t>
            </w:r>
          </w:p>
          <w:p w:rsidR="003B3093" w:rsidRPr="00994D38" w:rsidRDefault="003B3093">
            <w:pPr>
              <w:pStyle w:val="a8"/>
              <w:rPr>
                <w:u w:val="single"/>
              </w:rPr>
            </w:pPr>
          </w:p>
          <w:p w:rsidR="003B3093" w:rsidRPr="00994D38" w:rsidRDefault="003B3093">
            <w:pPr>
              <w:pStyle w:val="a8"/>
              <w:rPr>
                <w:u w:val="single"/>
              </w:rPr>
            </w:pPr>
            <w:r w:rsidRPr="00994D38">
              <w:t>Передача мяча в стену. Расстояние до стены — 2,5м</w:t>
            </w:r>
          </w:p>
          <w:p w:rsidR="003B3093" w:rsidRPr="00994D38" w:rsidRDefault="003B3093">
            <w:pPr>
              <w:pStyle w:val="a8"/>
              <w:rPr>
                <w:u w:val="single"/>
              </w:rPr>
            </w:pPr>
            <w:r w:rsidRPr="00994D38">
              <w:t>Передача мяча правой рукой (15сек)</w:t>
            </w:r>
          </w:p>
          <w:p w:rsidR="003B3093" w:rsidRPr="00994D38" w:rsidRDefault="003B3093">
            <w:pPr>
              <w:pStyle w:val="a8"/>
              <w:rPr>
                <w:u w:val="single"/>
              </w:rPr>
            </w:pPr>
            <w:r w:rsidRPr="00994D38">
              <w:t>Передача мяча левой рукой(15сек)</w:t>
            </w:r>
          </w:p>
          <w:p w:rsidR="003B3093" w:rsidRPr="00994D38" w:rsidRDefault="003B3093">
            <w:pPr>
              <w:pStyle w:val="a8"/>
            </w:pPr>
            <w:r w:rsidRPr="00994D38">
              <w:t>Передача мяча от груди (15 сек)</w:t>
            </w:r>
          </w:p>
          <w:p w:rsidR="003B3093" w:rsidRDefault="003B3093">
            <w:pPr>
              <w:pStyle w:val="a8"/>
            </w:pPr>
            <w:r w:rsidRPr="00994D38">
              <w:t xml:space="preserve">Передача мяча из-за головы(15 сек) </w:t>
            </w:r>
          </w:p>
          <w:p w:rsidR="00035550" w:rsidRPr="00994D38" w:rsidRDefault="00035550">
            <w:pPr>
              <w:pStyle w:val="a8"/>
            </w:pPr>
          </w:p>
          <w:p w:rsidR="003B3093" w:rsidRPr="00994D38" w:rsidRDefault="003B3093">
            <w:pPr>
              <w:pStyle w:val="a8"/>
            </w:pPr>
            <w:r w:rsidRPr="00994D38">
              <w:rPr>
                <w:u w:val="single"/>
              </w:rPr>
              <w:t>Станция №3</w:t>
            </w:r>
          </w:p>
          <w:p w:rsidR="003B3093" w:rsidRPr="00994D38" w:rsidRDefault="003B3093">
            <w:pPr>
              <w:pStyle w:val="a8"/>
            </w:pPr>
            <w:r w:rsidRPr="00994D38">
              <w:t>Табличка задач:</w:t>
            </w:r>
          </w:p>
          <w:p w:rsidR="003B3093" w:rsidRPr="00994D38" w:rsidRDefault="003B3093">
            <w:pPr>
              <w:pStyle w:val="a8"/>
            </w:pPr>
            <w:r w:rsidRPr="00994D38">
              <w:t>Броски мяча с 4х точек</w:t>
            </w:r>
          </w:p>
          <w:p w:rsidR="003B3093" w:rsidRPr="00994D38" w:rsidRDefault="003B3093">
            <w:pPr>
              <w:pStyle w:val="a8"/>
            </w:pPr>
            <w:r w:rsidRPr="00994D38">
              <w:t>1- точка центр. 2 метра от кольца (15 сек)</w:t>
            </w:r>
          </w:p>
          <w:p w:rsidR="003B3093" w:rsidRPr="00994D38" w:rsidRDefault="003B3093">
            <w:pPr>
              <w:pStyle w:val="a8"/>
            </w:pPr>
            <w:r w:rsidRPr="00994D38">
              <w:t>2- точка справа. 2 метра от кольца(15 сек)</w:t>
            </w:r>
          </w:p>
          <w:p w:rsidR="003B3093" w:rsidRPr="00994D38" w:rsidRDefault="003B3093">
            <w:pPr>
              <w:pStyle w:val="a8"/>
            </w:pPr>
            <w:r w:rsidRPr="00994D38">
              <w:t>3- точка слева. 2 метра от кольца(15сек)</w:t>
            </w:r>
          </w:p>
          <w:p w:rsidR="003B3093" w:rsidRPr="00994D38" w:rsidRDefault="003B3093">
            <w:pPr>
              <w:pStyle w:val="a8"/>
            </w:pPr>
            <w:r w:rsidRPr="00994D38">
              <w:t>4- штрафной бросок.(15 сек)</w:t>
            </w:r>
          </w:p>
          <w:p w:rsidR="003B3093" w:rsidRPr="00994D38" w:rsidRDefault="003B3093">
            <w:pPr>
              <w:pStyle w:val="a8"/>
            </w:pPr>
            <w:r w:rsidRPr="00994D38">
              <w:rPr>
                <w:u w:val="single"/>
              </w:rPr>
              <w:t>Станция №4</w:t>
            </w:r>
          </w:p>
          <w:p w:rsidR="003B3093" w:rsidRPr="00994D38" w:rsidRDefault="003B3093">
            <w:pPr>
              <w:pStyle w:val="a8"/>
            </w:pPr>
            <w:r w:rsidRPr="00994D38">
              <w:t>Табличка задач:</w:t>
            </w:r>
          </w:p>
          <w:p w:rsidR="003B3093" w:rsidRPr="00994D38" w:rsidRDefault="003B3093">
            <w:pPr>
              <w:pStyle w:val="a8"/>
            </w:pPr>
            <w:r w:rsidRPr="00994D38">
              <w:t>Ведение мяча с прыжками через гимнастическую скамейку (30сек)</w:t>
            </w:r>
          </w:p>
          <w:p w:rsidR="003B3093" w:rsidRPr="00994D38" w:rsidRDefault="003B3093">
            <w:pPr>
              <w:pStyle w:val="a8"/>
            </w:pPr>
          </w:p>
          <w:p w:rsidR="003B3093" w:rsidRPr="00994D38" w:rsidRDefault="003B3093">
            <w:pPr>
              <w:pStyle w:val="a8"/>
            </w:pPr>
            <w:r w:rsidRPr="00994D38">
              <w:t>Ведение мяча правой рукой. Прыжки через скамейку на правой ноге(30сек)</w:t>
            </w:r>
          </w:p>
          <w:p w:rsidR="003B3093" w:rsidRPr="00994D38" w:rsidRDefault="003B3093">
            <w:pPr>
              <w:pStyle w:val="a8"/>
            </w:pPr>
          </w:p>
          <w:p w:rsidR="003B3093" w:rsidRPr="00994D38" w:rsidRDefault="003B3093">
            <w:pPr>
              <w:pStyle w:val="a8"/>
            </w:pPr>
            <w:r w:rsidRPr="00994D38">
              <w:t>Ведение мяча левой рукой. Прыжки через гимнастическую скамейку на левой ноге(30сек)</w:t>
            </w:r>
          </w:p>
          <w:p w:rsidR="003B3093" w:rsidRPr="00994D38" w:rsidRDefault="003B3093">
            <w:pPr>
              <w:pStyle w:val="a8"/>
            </w:pPr>
          </w:p>
          <w:p w:rsidR="003B3093" w:rsidRPr="00994D38" w:rsidRDefault="003B3093">
            <w:pPr>
              <w:pStyle w:val="a8"/>
            </w:pPr>
            <w:r w:rsidRPr="00994D38">
              <w:t>Ведение мяча левой рукой. Прыжки через скамейку на двух ногах(30сек)</w:t>
            </w:r>
          </w:p>
          <w:p w:rsidR="003B3093" w:rsidRPr="00994D38" w:rsidRDefault="003B3093">
            <w:pPr>
              <w:pStyle w:val="a8"/>
            </w:pPr>
          </w:p>
          <w:p w:rsidR="003B3093" w:rsidRPr="00994D38" w:rsidRDefault="003B3093">
            <w:pPr>
              <w:pStyle w:val="a8"/>
            </w:pPr>
            <w:r w:rsidRPr="00994D38">
              <w:t>Ведение мяча левой рукой. Прыжки через скамейку на двух ногах(30сек)</w:t>
            </w:r>
          </w:p>
          <w:p w:rsidR="003B3093" w:rsidRPr="00994D38" w:rsidRDefault="003B3093">
            <w:pPr>
              <w:pStyle w:val="a8"/>
            </w:pPr>
            <w:r w:rsidRPr="00994D38">
              <w:rPr>
                <w:u w:val="single"/>
              </w:rPr>
              <w:t>Станция №5</w:t>
            </w:r>
          </w:p>
          <w:p w:rsidR="003B3093" w:rsidRPr="00994D38" w:rsidRDefault="003B3093">
            <w:pPr>
              <w:pStyle w:val="a8"/>
            </w:pPr>
            <w:r w:rsidRPr="00994D38">
              <w:t>Табличка задач:</w:t>
            </w:r>
          </w:p>
          <w:p w:rsidR="003B3093" w:rsidRPr="00994D38" w:rsidRDefault="003B3093">
            <w:pPr>
              <w:pStyle w:val="a8"/>
            </w:pPr>
          </w:p>
          <w:p w:rsidR="003B3093" w:rsidRPr="00994D38" w:rsidRDefault="003B3093">
            <w:pPr>
              <w:pStyle w:val="a8"/>
            </w:pPr>
            <w:r w:rsidRPr="00994D38">
              <w:t>Введение мяча с бросками в кольцо на 2 шага</w:t>
            </w:r>
          </w:p>
          <w:p w:rsidR="003B3093" w:rsidRPr="00994D38" w:rsidRDefault="003B3093">
            <w:pPr>
              <w:pStyle w:val="a8"/>
            </w:pPr>
          </w:p>
          <w:p w:rsidR="003B3093" w:rsidRPr="00994D38" w:rsidRDefault="003B3093">
            <w:pPr>
              <w:pStyle w:val="a8"/>
            </w:pPr>
            <w:r w:rsidRPr="00994D38">
              <w:t>Ведение мяча от центральной линии с правой стороны с броском в кольцо.</w:t>
            </w:r>
          </w:p>
          <w:p w:rsidR="003B3093" w:rsidRPr="00994D38" w:rsidRDefault="003B3093">
            <w:pPr>
              <w:pStyle w:val="a8"/>
            </w:pPr>
          </w:p>
          <w:p w:rsidR="003B3093" w:rsidRPr="00994D38" w:rsidRDefault="003B3093">
            <w:pPr>
              <w:pStyle w:val="a8"/>
            </w:pPr>
            <w:r w:rsidRPr="00994D38">
              <w:t>Ведение мяча от центральной линии, с броском на два шага в кольцо</w:t>
            </w:r>
          </w:p>
          <w:p w:rsidR="003B3093" w:rsidRPr="00994D38" w:rsidRDefault="003B3093">
            <w:pPr>
              <w:pStyle w:val="a8"/>
            </w:pPr>
          </w:p>
          <w:p w:rsidR="003B3093" w:rsidRPr="00994D38" w:rsidRDefault="003B3093" w:rsidP="00643225">
            <w:pPr>
              <w:pStyle w:val="a8"/>
            </w:pPr>
            <w:r w:rsidRPr="00994D38">
              <w:t xml:space="preserve">Ведение мяча левой рукой от центральной линии, с левой стороны с броском на два шага в кольцо </w:t>
            </w:r>
          </w:p>
        </w:tc>
        <w:tc>
          <w:tcPr>
            <w:tcW w:w="226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</w:pPr>
            <w:r w:rsidRPr="00994D38">
              <w:t xml:space="preserve">Назначает старшего по работе в группе </w:t>
            </w:r>
          </w:p>
        </w:tc>
        <w:tc>
          <w:tcPr>
            <w:tcW w:w="1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</w:pPr>
            <w:r w:rsidRPr="00994D38">
              <w:t xml:space="preserve">Старший отвечает за работу в своей группе </w:t>
            </w:r>
          </w:p>
        </w:tc>
        <w:tc>
          <w:tcPr>
            <w:tcW w:w="124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</w:pPr>
            <w:r w:rsidRPr="00994D38">
              <w:t>Групповая</w:t>
            </w:r>
          </w:p>
        </w:tc>
        <w:tc>
          <w:tcPr>
            <w:tcW w:w="14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</w:pPr>
            <w:r w:rsidRPr="00994D38">
              <w:t>Самостоятельно выделяют и формируют цели</w:t>
            </w:r>
          </w:p>
        </w:tc>
        <w:tc>
          <w:tcPr>
            <w:tcW w:w="1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</w:pPr>
          </w:p>
          <w:p w:rsidR="003B3093" w:rsidRPr="00994D38" w:rsidRDefault="003B3093">
            <w:pPr>
              <w:pStyle w:val="a8"/>
              <w:jc w:val="center"/>
              <w:rPr>
                <w:b/>
                <w:bCs/>
              </w:rPr>
            </w:pPr>
            <w:r w:rsidRPr="00994D38">
              <w:t xml:space="preserve">Выполнение действий по инструкции </w:t>
            </w:r>
          </w:p>
        </w:tc>
      </w:tr>
    </w:tbl>
    <w:p w:rsidR="003B3093" w:rsidRPr="00994D38" w:rsidRDefault="003B3093" w:rsidP="00035550">
      <w:pPr>
        <w:numPr>
          <w:ilvl w:val="6"/>
          <w:numId w:val="4"/>
        </w:numPr>
        <w:tabs>
          <w:tab w:val="left" w:pos="2354"/>
        </w:tabs>
        <w:jc w:val="center"/>
        <w:rPr>
          <w:b/>
          <w:bCs/>
        </w:rPr>
      </w:pPr>
      <w:r w:rsidRPr="00994D38">
        <w:rPr>
          <w:b/>
          <w:bCs/>
        </w:rPr>
        <w:lastRenderedPageBreak/>
        <w:t>Заключительная часть</w:t>
      </w:r>
      <w:r w:rsidR="00035550">
        <w:rPr>
          <w:b/>
          <w:bCs/>
        </w:rPr>
        <w:t xml:space="preserve"> </w:t>
      </w:r>
      <w:r w:rsidRPr="00994D38">
        <w:rPr>
          <w:b/>
          <w:bCs/>
        </w:rPr>
        <w:t>(4 минуты)</w:t>
      </w:r>
    </w:p>
    <w:p w:rsidR="007961F8" w:rsidRPr="00994D38" w:rsidRDefault="007961F8" w:rsidP="007961F8">
      <w:pPr>
        <w:tabs>
          <w:tab w:val="left" w:pos="2354"/>
        </w:tabs>
        <w:ind w:left="2520"/>
        <w:rPr>
          <w:b/>
          <w:bCs/>
        </w:rPr>
      </w:pPr>
    </w:p>
    <w:tbl>
      <w:tblPr>
        <w:tblW w:w="1577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686"/>
        <w:gridCol w:w="1344"/>
        <w:gridCol w:w="2483"/>
        <w:gridCol w:w="1453"/>
        <w:gridCol w:w="1134"/>
      </w:tblGrid>
      <w:tr w:rsidR="003B3093" w:rsidRPr="00994D38" w:rsidTr="007961F8">
        <w:tc>
          <w:tcPr>
            <w:tcW w:w="156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rPr>
                <w:b/>
                <w:bCs/>
              </w:rPr>
            </w:pPr>
            <w:r w:rsidRPr="00994D38">
              <w:rPr>
                <w:b/>
                <w:bCs/>
              </w:rPr>
              <w:t>1. Итоги урока. Рефлексия.</w:t>
            </w:r>
          </w:p>
          <w:p w:rsidR="003B3093" w:rsidRPr="00994D38" w:rsidRDefault="003B3093">
            <w:pPr>
              <w:pStyle w:val="a8"/>
            </w:pPr>
            <w:r w:rsidRPr="00994D38">
              <w:rPr>
                <w:b/>
                <w:bCs/>
              </w:rPr>
              <w:t>(3 минуты)</w:t>
            </w:r>
          </w:p>
        </w:tc>
        <w:tc>
          <w:tcPr>
            <w:tcW w:w="41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jc w:val="center"/>
            </w:pPr>
            <w:r w:rsidRPr="00994D38">
              <w:t xml:space="preserve">Обобщить полученные на уроке </w:t>
            </w:r>
            <w:r w:rsidR="007961F8" w:rsidRPr="00994D38">
              <w:t>ОУУД</w:t>
            </w:r>
            <w:r w:rsidRPr="00994D38">
              <w:t>.</w:t>
            </w:r>
          </w:p>
          <w:p w:rsidR="003B3093" w:rsidRPr="00994D38" w:rsidRDefault="007961F8">
            <w:pPr>
              <w:pStyle w:val="a8"/>
              <w:jc w:val="center"/>
            </w:pPr>
            <w:r w:rsidRPr="00994D38">
              <w:t>Выставление оценок за</w:t>
            </w:r>
            <w:r w:rsidR="003B3093" w:rsidRPr="00994D38">
              <w:t xml:space="preserve"> урок. </w:t>
            </w:r>
          </w:p>
        </w:tc>
        <w:tc>
          <w:tcPr>
            <w:tcW w:w="368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jc w:val="center"/>
            </w:pPr>
            <w:r w:rsidRPr="00994D38">
              <w:t xml:space="preserve">Спрашиваю сильных учеников, затем остальных. </w:t>
            </w:r>
          </w:p>
        </w:tc>
        <w:tc>
          <w:tcPr>
            <w:tcW w:w="134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</w:p>
        </w:tc>
        <w:tc>
          <w:tcPr>
            <w:tcW w:w="248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  <w:r w:rsidRPr="00994D38">
              <w:t>Круговая</w:t>
            </w:r>
          </w:p>
        </w:tc>
        <w:tc>
          <w:tcPr>
            <w:tcW w:w="14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  <w:r w:rsidRPr="00994D38">
              <w:t>Понимают заложенные знания для человека и принимают их</w:t>
            </w:r>
          </w:p>
        </w:tc>
        <w:tc>
          <w:tcPr>
            <w:tcW w:w="113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rPr>
                <w:b/>
                <w:bCs/>
              </w:rPr>
            </w:pPr>
            <w:r w:rsidRPr="00994D38">
              <w:t>Оценка учащихся</w:t>
            </w:r>
          </w:p>
        </w:tc>
      </w:tr>
      <w:tr w:rsidR="003B3093" w:rsidRPr="00994D38" w:rsidTr="007961F8">
        <w:tc>
          <w:tcPr>
            <w:tcW w:w="156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  <w:r w:rsidRPr="00994D38">
              <w:rPr>
                <w:b/>
                <w:bCs/>
              </w:rPr>
              <w:t xml:space="preserve">2. Домашнее задание(1 минута) </w:t>
            </w:r>
            <w:r w:rsidRPr="00994D38">
              <w:t xml:space="preserve"> </w:t>
            </w:r>
          </w:p>
        </w:tc>
        <w:tc>
          <w:tcPr>
            <w:tcW w:w="41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  <w:r w:rsidRPr="00994D38">
              <w:t xml:space="preserve">Техника ловли и передачи мяча. Техника ведения мяча. </w:t>
            </w:r>
          </w:p>
        </w:tc>
        <w:tc>
          <w:tcPr>
            <w:tcW w:w="36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  <w:r w:rsidRPr="00994D38">
              <w:t xml:space="preserve">Подготовить карточку для домашнего задания </w:t>
            </w:r>
          </w:p>
        </w:tc>
        <w:tc>
          <w:tcPr>
            <w:tcW w:w="13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  <w:r w:rsidRPr="00994D38">
              <w:t xml:space="preserve">Карточка с заданием </w:t>
            </w:r>
          </w:p>
        </w:tc>
        <w:tc>
          <w:tcPr>
            <w:tcW w:w="24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  <w:r w:rsidRPr="00994D38">
              <w:t xml:space="preserve">Индивидуальная </w:t>
            </w:r>
          </w:p>
        </w:tc>
        <w:tc>
          <w:tcPr>
            <w:tcW w:w="145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</w:pP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B3093" w:rsidRPr="00994D38" w:rsidRDefault="003B3093">
            <w:pPr>
              <w:pStyle w:val="a8"/>
              <w:rPr>
                <w:b/>
                <w:bCs/>
                <w:lang w:val="en-US"/>
              </w:rPr>
            </w:pPr>
            <w:r w:rsidRPr="00994D38">
              <w:t>Самостоятельное занятие дома</w:t>
            </w:r>
          </w:p>
        </w:tc>
      </w:tr>
    </w:tbl>
    <w:p w:rsidR="003B3093" w:rsidRPr="00994D38" w:rsidRDefault="003B3093">
      <w:pPr>
        <w:tabs>
          <w:tab w:val="left" w:pos="2354"/>
        </w:tabs>
        <w:rPr>
          <w:b/>
          <w:bCs/>
          <w:lang w:val="en-US"/>
        </w:rPr>
      </w:pPr>
    </w:p>
    <w:sectPr w:rsidR="003B3093" w:rsidRPr="00994D38" w:rsidSect="007961F8">
      <w:footerReference w:type="even" r:id="rId7"/>
      <w:footerReference w:type="default" r:id="rId8"/>
      <w:pgSz w:w="16838" w:h="11906" w:orient="landscape"/>
      <w:pgMar w:top="993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49" w:rsidRDefault="00031A49">
      <w:r>
        <w:separator/>
      </w:r>
    </w:p>
  </w:endnote>
  <w:endnote w:type="continuationSeparator" w:id="0">
    <w:p w:rsidR="00031A49" w:rsidRDefault="0003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8" w:rsidRDefault="007961F8" w:rsidP="007961F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61F8" w:rsidRDefault="007961F8" w:rsidP="007961F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F8" w:rsidRDefault="007961F8" w:rsidP="007961F8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2A93">
      <w:rPr>
        <w:rStyle w:val="ab"/>
        <w:noProof/>
      </w:rPr>
      <w:t>3</w:t>
    </w:r>
    <w:r>
      <w:rPr>
        <w:rStyle w:val="ab"/>
      </w:rPr>
      <w:fldChar w:fldCharType="end"/>
    </w:r>
  </w:p>
  <w:p w:rsidR="007961F8" w:rsidRDefault="007961F8" w:rsidP="007961F8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49" w:rsidRDefault="00031A49">
      <w:r>
        <w:separator/>
      </w:r>
    </w:p>
  </w:footnote>
  <w:footnote w:type="continuationSeparator" w:id="0">
    <w:p w:rsidR="00031A49" w:rsidRDefault="0003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225"/>
    <w:rsid w:val="00031A49"/>
    <w:rsid w:val="00035550"/>
    <w:rsid w:val="000661C7"/>
    <w:rsid w:val="0027240F"/>
    <w:rsid w:val="003B3093"/>
    <w:rsid w:val="00643225"/>
    <w:rsid w:val="007961F8"/>
    <w:rsid w:val="008B487E"/>
    <w:rsid w:val="00994D38"/>
    <w:rsid w:val="00B32A93"/>
    <w:rsid w:val="00CD44CE"/>
    <w:rsid w:val="00F0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7961F8"/>
    <w:pPr>
      <w:keepNext/>
      <w:suppressAutoHyphens w:val="0"/>
      <w:outlineLvl w:val="1"/>
    </w:pPr>
    <w:rPr>
      <w:rFonts w:eastAsia="Calibri"/>
      <w:b/>
      <w:bCs/>
      <w:u w:val="single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20">
    <w:name w:val="Заголовок 2 Знак"/>
    <w:link w:val="2"/>
    <w:semiHidden/>
    <w:locked/>
    <w:rsid w:val="007961F8"/>
    <w:rPr>
      <w:rFonts w:eastAsia="Calibri"/>
      <w:b/>
      <w:bCs/>
      <w:sz w:val="24"/>
      <w:szCs w:val="24"/>
      <w:u w:val="single"/>
      <w:lang w:val="ru-RU" w:eastAsia="ru-RU" w:bidi="ar-SA"/>
    </w:rPr>
  </w:style>
  <w:style w:type="paragraph" w:styleId="aa">
    <w:name w:val="footer"/>
    <w:basedOn w:val="a"/>
    <w:rsid w:val="007961F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96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</vt:lpstr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creator>lenovo</dc:creator>
  <cp:lastModifiedBy>Надежда Пронская</cp:lastModifiedBy>
  <cp:revision>2</cp:revision>
  <cp:lastPrinted>1601-01-01T00:00:00Z</cp:lastPrinted>
  <dcterms:created xsi:type="dcterms:W3CDTF">2021-09-07T12:36:00Z</dcterms:created>
  <dcterms:modified xsi:type="dcterms:W3CDTF">2021-09-07T12:36:00Z</dcterms:modified>
</cp:coreProperties>
</file>