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22" w:rsidRPr="00143A95" w:rsidRDefault="003D4122" w:rsidP="003D4122">
      <w:pPr>
        <w:pStyle w:val="1"/>
        <w:shd w:val="clear" w:color="auto" w:fill="FFFFFF"/>
        <w:spacing w:before="0" w:after="300"/>
        <w:jc w:val="right"/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  <w:t>Приложение 4</w:t>
      </w:r>
      <w:r w:rsidRPr="00143A95"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  <w:t>.</w:t>
      </w:r>
    </w:p>
    <w:p w:rsidR="003D4122" w:rsidRPr="00423B3C" w:rsidRDefault="003D4122" w:rsidP="003D4122">
      <w:pPr>
        <w:pStyle w:val="1"/>
        <w:shd w:val="clear" w:color="auto" w:fill="FFFFFF"/>
        <w:spacing w:before="0" w:after="300"/>
        <w:jc w:val="center"/>
        <w:rPr>
          <w:rFonts w:ascii="Times New Roman" w:hAnsi="Times New Roman" w:cs="Times New Roman"/>
          <w:bCs w:val="0"/>
          <w:color w:val="232323"/>
          <w:sz w:val="24"/>
          <w:szCs w:val="24"/>
        </w:rPr>
      </w:pPr>
      <w:r w:rsidRPr="00423B3C">
        <w:rPr>
          <w:rFonts w:ascii="Times New Roman" w:hAnsi="Times New Roman" w:cs="Times New Roman"/>
          <w:bCs w:val="0"/>
          <w:color w:val="232323"/>
          <w:sz w:val="24"/>
          <w:szCs w:val="24"/>
        </w:rPr>
        <w:t>Профессиональная проба для обучающихся старших классов «Воспитатель».</w:t>
      </w:r>
    </w:p>
    <w:p w:rsidR="003D4122" w:rsidRPr="00143A95" w:rsidRDefault="003D4122" w:rsidP="003D4122">
      <w:pPr>
        <w:pStyle w:val="1"/>
        <w:shd w:val="clear" w:color="auto" w:fill="FFFFFF"/>
        <w:spacing w:before="0" w:after="300"/>
        <w:ind w:firstLine="709"/>
        <w:jc w:val="both"/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</w:pPr>
      <w:r w:rsidRPr="00143A95"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  <w:t>Цель: Знакомство с профессией воспитатель дошкольного учреждения. Выявление индивидуальных способностей и возможностей школьников в работе с детьми.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b/>
          <w:bCs/>
          <w:color w:val="000000"/>
        </w:rPr>
        <w:t>Название профессии</w:t>
      </w:r>
      <w:r w:rsidRPr="00143A95">
        <w:rPr>
          <w:color w:val="000000"/>
        </w:rPr>
        <w:t> - воспитатель дошкольного учреждения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b/>
          <w:bCs/>
          <w:color w:val="000000"/>
        </w:rPr>
        <w:t>Тип профессии</w:t>
      </w:r>
      <w:r w:rsidRPr="00143A95">
        <w:rPr>
          <w:color w:val="000000"/>
        </w:rPr>
        <w:t>: по </w:t>
      </w:r>
      <w:hyperlink r:id="rId6" w:history="1">
        <w:r w:rsidRPr="00143A95">
          <w:rPr>
            <w:rStyle w:val="a8"/>
            <w:rFonts w:eastAsiaTheme="majorEastAsia"/>
            <w:i/>
            <w:iCs/>
            <w:color w:val="00000A"/>
          </w:rPr>
          <w:t>системе Климова</w:t>
        </w:r>
      </w:hyperlink>
      <w:r w:rsidRPr="00143A95">
        <w:rPr>
          <w:color w:val="000000"/>
        </w:rPr>
        <w:t> – «Человек – Человек»; по </w:t>
      </w:r>
      <w:hyperlink r:id="rId7" w:history="1">
        <w:r w:rsidRPr="00143A95">
          <w:rPr>
            <w:rStyle w:val="a8"/>
            <w:rFonts w:eastAsiaTheme="majorEastAsia"/>
            <w:i/>
            <w:iCs/>
            <w:color w:val="00000A"/>
          </w:rPr>
          <w:t>системе Холланда</w:t>
        </w:r>
      </w:hyperlink>
      <w:r w:rsidRPr="00143A95">
        <w:rPr>
          <w:color w:val="000000"/>
        </w:rPr>
        <w:t> – социальный, исследовательский, артистический.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b/>
          <w:bCs/>
          <w:color w:val="000000"/>
        </w:rPr>
        <w:t>Класс профессии</w:t>
      </w:r>
      <w:r w:rsidRPr="00143A95">
        <w:rPr>
          <w:color w:val="000000"/>
        </w:rPr>
        <w:t>: эвристический (творческий).</w:t>
      </w:r>
    </w:p>
    <w:p w:rsidR="003D4122" w:rsidRPr="00143A95" w:rsidRDefault="003D4122" w:rsidP="003D4122">
      <w:pPr>
        <w:pStyle w:val="a9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Воспитатель занимается образованием ребенка: его воспитанием, обучением и развитием. Проводит зарядки, занятия по развитию речи, навыков устного счета, чтению, рисованию, лепке, природоведению.</w:t>
      </w:r>
    </w:p>
    <w:p w:rsidR="003D4122" w:rsidRPr="00143A95" w:rsidRDefault="003D4122" w:rsidP="003D4122">
      <w:pPr>
        <w:pStyle w:val="a9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Развивает у детей внимание, память, мышление, сообразительность, инициативность, навыки общения. Знакомит с этическими и эстетическими нормами поведения в обществе.</w:t>
      </w:r>
    </w:p>
    <w:p w:rsidR="003D4122" w:rsidRPr="00143A95" w:rsidRDefault="003D4122" w:rsidP="003D4122">
      <w:pPr>
        <w:pStyle w:val="a9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Организует времяпрепровождение детей: игры, ежедневную прогулку, другие мероприятия в соответствии с режимом дня. Несет ответственность за жизнь и здоровье детей.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b/>
          <w:bCs/>
          <w:color w:val="000000"/>
        </w:rPr>
        <w:t>Место работы:</w:t>
      </w:r>
    </w:p>
    <w:p w:rsidR="003D4122" w:rsidRPr="00143A95" w:rsidRDefault="003D4122" w:rsidP="003D4122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Государственные детские дошкольные учреждения (детские сады, ясли-сады, дошкольные комбинаты, детские дома, коррекционные дошкольные заведение);</w:t>
      </w:r>
    </w:p>
    <w:p w:rsidR="003D4122" w:rsidRPr="00143A95" w:rsidRDefault="003D4122" w:rsidP="003D4122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Частные детские сады и др.;</w:t>
      </w:r>
    </w:p>
    <w:p w:rsidR="003D4122" w:rsidRPr="00143A95" w:rsidRDefault="003D4122" w:rsidP="003D4122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Домашний воспитатель, гувернер, няня (работа в семьях).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b/>
          <w:bCs/>
          <w:color w:val="000000"/>
        </w:rPr>
        <w:t>Какие требования предъявляет данная профессия к работнику: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Интерес и любовь к детям.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Наблюдательность.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Отзывчивость.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Эмпатия.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Терпеливость.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Целеустремленность.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Организаторские способности.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Развитые интеллектуальные способности (особенно вербальный интеллект).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Высокая концентрация, умение распределять и переключать внимание.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Большой объем оперативной и долговременной памяти.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Высокая эмоциональная устойчивость - выдержка, самообладание.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Развитые коммуникативные качества - доброжелательность, чуткость, такт, сопереживание, хорошая дикция.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Способность к яркому и логически выстроенному изложению материала.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Энергичность. Высокая работоспособность.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Умение увлечь интересным занятием.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Высокая общая культура. Эрудиция.</w:t>
      </w:r>
    </w:p>
    <w:p w:rsidR="003D4122" w:rsidRPr="00143A95" w:rsidRDefault="003D4122" w:rsidP="003D4122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Желательна приятная внешность и тембр голоса.</w:t>
      </w:r>
    </w:p>
    <w:p w:rsidR="003D4122" w:rsidRPr="00143A95" w:rsidRDefault="003D4122" w:rsidP="003D4122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A95">
        <w:rPr>
          <w:rFonts w:ascii="Times New Roman" w:hAnsi="Times New Roman" w:cs="Times New Roman"/>
          <w:color w:val="000000"/>
          <w:sz w:val="24"/>
          <w:szCs w:val="24"/>
        </w:rPr>
        <w:t>Профессиональные навыки и особенности профессии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В государственных образовательных дошкольных учреждениях воспитателю необходимо:</w:t>
      </w:r>
    </w:p>
    <w:p w:rsidR="003D4122" w:rsidRPr="00143A95" w:rsidRDefault="003D4122" w:rsidP="003D4122">
      <w:pPr>
        <w:pStyle w:val="a9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проводить мероприятия по развитию, оздоровлению детей;</w:t>
      </w:r>
    </w:p>
    <w:p w:rsidR="003D4122" w:rsidRPr="00143A95" w:rsidRDefault="003D4122" w:rsidP="003D4122">
      <w:pPr>
        <w:pStyle w:val="a9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планировать работу (разрабатывать план мероприятий на день, месяц и т. д), проводить методическую работу;</w:t>
      </w:r>
    </w:p>
    <w:p w:rsidR="003D4122" w:rsidRPr="00143A95" w:rsidRDefault="003D4122" w:rsidP="003D4122">
      <w:pPr>
        <w:pStyle w:val="a9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lastRenderedPageBreak/>
        <w:t>обеспечивать выполнение развивающей программы и применять наиболее эффективные формы, методы и средства развития и подготовки детей к обучению в школе;</w:t>
      </w:r>
    </w:p>
    <w:p w:rsidR="003D4122" w:rsidRPr="00143A95" w:rsidRDefault="003D4122" w:rsidP="003D4122">
      <w:pPr>
        <w:pStyle w:val="a9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уметь анализировать развитие детей, знать и применять педагогические и психологические методы изучения индивидуальных особенностей детей;</w:t>
      </w:r>
    </w:p>
    <w:p w:rsidR="003D4122" w:rsidRPr="00143A95" w:rsidRDefault="003D4122" w:rsidP="003D4122">
      <w:pPr>
        <w:pStyle w:val="a9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участвовать в работе с родителями.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b/>
          <w:bCs/>
          <w:color w:val="000000"/>
        </w:rPr>
        <w:t>В обязанности воспитателя входит</w:t>
      </w:r>
    </w:p>
    <w:p w:rsidR="003D4122" w:rsidRPr="00143A95" w:rsidRDefault="003D4122" w:rsidP="003D4122">
      <w:pPr>
        <w:pStyle w:val="a9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Соблюдение всех режимных мероприятий: еда, сон, закаливание, прогулки, физические упражнения;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формирование умений и навыков самостоятельной деятельности детей, стимулирование познавательной деятельность и мотивации к развитию и обучению;</w:t>
      </w:r>
    </w:p>
    <w:p w:rsidR="003D4122" w:rsidRPr="00143A95" w:rsidRDefault="003D4122" w:rsidP="003D4122">
      <w:pPr>
        <w:pStyle w:val="a9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Проведение мероприятий вырабатывающих у детей культурно-гигиенические привычки;</w:t>
      </w:r>
    </w:p>
    <w:p w:rsidR="003D4122" w:rsidRPr="00143A95" w:rsidRDefault="003D4122" w:rsidP="003D4122">
      <w:pPr>
        <w:pStyle w:val="a9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color w:val="000000"/>
        </w:rPr>
        <w:t>оснащение и оформление помещение для занятий.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b/>
          <w:bCs/>
          <w:color w:val="000000"/>
        </w:rPr>
        <w:t>Воспитатель должен знать:</w:t>
      </w:r>
      <w:r w:rsidRPr="00143A95">
        <w:rPr>
          <w:color w:val="000000"/>
        </w:rPr>
        <w:t> педагогику, педагогическую, возрастную и социальную психологию, формы и методы развития и воспитания детей, основы гигиены и педиатрии, этики и эстетики. Должен быть эрудирован по широкому кругу вопросов/ Знать в совершенстве детскую литературу.</w:t>
      </w:r>
    </w:p>
    <w:p w:rsidR="003D4122" w:rsidRPr="00143A95" w:rsidRDefault="003D4122" w:rsidP="003D4122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A95">
        <w:rPr>
          <w:rFonts w:ascii="Times New Roman" w:hAnsi="Times New Roman" w:cs="Times New Roman"/>
          <w:color w:val="000000"/>
          <w:sz w:val="24"/>
          <w:szCs w:val="24"/>
        </w:rPr>
        <w:t>Требования к образованию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b/>
          <w:bCs/>
          <w:color w:val="000000"/>
        </w:rPr>
        <w:t>Специальность</w:t>
      </w:r>
      <w:r w:rsidRPr="00143A95">
        <w:rPr>
          <w:color w:val="000000"/>
        </w:rPr>
        <w:t>: воспитатель детей дошкольного возраста (с дополнительной подготовкой руководителя малокомплектного дошкольного учреждения или изобразительного искусства). Cрок обучения: на базе 11 кл. - 2 г. 10 м. (очно), 3 г. 6 мес. (заочно).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Возможности для карьерного роста небольшие: повышение уровня образования, накопление стажа работы отражаются на уровне доходов, однако еще не обеспечивают продвижение по служебной лестнице.</w:t>
      </w:r>
    </w:p>
    <w:p w:rsidR="003D4122" w:rsidRPr="00423B3C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Есть шанс когда-либо занять место заведующего детским садом или стать чиновником органов управления образованием. Можно заняться предпринимательством, например, создав частный детский сад или развивающий центр.</w:t>
      </w:r>
    </w:p>
    <w:p w:rsidR="003D4122" w:rsidRPr="00143A95" w:rsidRDefault="003D4122" w:rsidP="003D4122">
      <w:pPr>
        <w:pStyle w:val="a9"/>
        <w:shd w:val="clear" w:color="auto" w:fill="FFFFFF"/>
        <w:spacing w:after="0"/>
        <w:jc w:val="both"/>
        <w:rPr>
          <w:b/>
          <w:bCs/>
          <w:color w:val="000000"/>
        </w:rPr>
      </w:pPr>
    </w:p>
    <w:p w:rsidR="003D4122" w:rsidRPr="00143A95" w:rsidRDefault="003D4122" w:rsidP="003D4122">
      <w:pPr>
        <w:pStyle w:val="a9"/>
        <w:shd w:val="clear" w:color="auto" w:fill="FFFFFF"/>
        <w:spacing w:after="0"/>
        <w:jc w:val="both"/>
        <w:rPr>
          <w:b/>
          <w:bCs/>
          <w:color w:val="000000"/>
        </w:rPr>
      </w:pPr>
      <w:r w:rsidRPr="00143A95">
        <w:rPr>
          <w:b/>
          <w:bCs/>
          <w:color w:val="000000"/>
        </w:rPr>
        <w:t>Творческое занятие.</w:t>
      </w:r>
    </w:p>
    <w:p w:rsidR="003D4122" w:rsidRPr="00143A95" w:rsidRDefault="003D4122" w:rsidP="003D4122">
      <w:pPr>
        <w:pStyle w:val="a9"/>
        <w:shd w:val="clear" w:color="auto" w:fill="FFFFFF"/>
        <w:spacing w:after="0"/>
        <w:jc w:val="both"/>
        <w:rPr>
          <w:color w:val="000000"/>
        </w:rPr>
      </w:pP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Мы говорили о том, что воспитатель должен быть эрудирован по широкому кругу вопросов. Знать в совершенстве детскую литературу. Сейчас мы проверим ваши знания по детской литературе.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</w:p>
    <w:p w:rsidR="003D4122" w:rsidRPr="00143A95" w:rsidRDefault="003D4122" w:rsidP="003D4122">
      <w:pPr>
        <w:pStyle w:val="a9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143A95">
        <w:rPr>
          <w:b/>
          <w:bCs/>
          <w:color w:val="000000"/>
        </w:rPr>
        <w:t>Литературная викторина: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b/>
          <w:bCs/>
          <w:color w:val="000000"/>
        </w:rPr>
        <w:t>Тема: Сказочные герои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1. Юный волшебник, у которого есть сова. (Гарри Поттер)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2. Вредная старуха с крысой. (Шапокляк)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3. Злой хозяин кукольного театра с длинной бородой. (Карабас-Барабас)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4. Маленькая девочка, живущая в цветке. (Дюймовочка)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5. Деревянная кукла с длинным носом. (Буратино)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6. В какой сказке карета превратилась в тыкву? (В «Золушке»)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7. Мальчик, которого похитила Снежная королева. (Кай)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8. Как звали трех поросят? (Ниф-Ниф, Наф-Наф, Нуф-Нуф)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9. Герой русской народной сказки, который ездил на печи. (Емеля)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10. Вредная старуха из русских народных сказок. (Баба Яга)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11. Какое домашнее животное носило обувь? (Кот в сапогах)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12. Кто купил на базаре самовар и устроил пир? (Муха-Цокотуха 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b/>
          <w:bCs/>
          <w:color w:val="000000"/>
        </w:rPr>
        <w:t>Тема: Сказочные предметы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lastRenderedPageBreak/>
        <w:t>1. На чем летает Баба Яга? (На метле, в ступе)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2. Чем машут волшебники, произнося заклинание? (Волшебной палочкой)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3. Какой предмет дома лежит на полу, а в сказках — летает? (Ковер-самолет)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4. Если она лежит на столе, еда появится сама. (Скатерть-самобранка 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5. Обувь, помогающая передвигаться очень быстро. (Сапоги-скороходы)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6. Она все может сделать невидимым. (Шапка-невидимка 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7. С ее помощью творил чудеса старик Хоттабыч. (Борода)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8. В ней жил джинн, друг Аладдина. (Волшебная лампа)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9. Что нужно сломать, чтобы победить Кощея Бессмертного? (Иголку)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b/>
          <w:bCs/>
          <w:color w:val="000000"/>
        </w:rPr>
        <w:t>Тема: Кому из сказочных персонажей принадлежит выражение?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1. «Лети, лети, лепесток!» (Девочке Жене из сказки «Цветик-семицветик»)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2. «Ребята, давайте жить дружно!» (Коту Леопольду)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3. «Я от бабушки ушел...» (Колобку)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4. «Бабушка, бабушка, а почему у тебя такие большие зубы?» (Красной Шапочке)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5. «Я — тучка, тучка, тучка...» (Винни-Пуху)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6. «Ну, заяц, погоди!» (Волку)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7. «Свет мой, зеркальце, скажи, да всю правду доложи...» (Царице из «Сказки о царе Салтане».)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8. «Чего тебе надобно, старче?» (Золотой рыбке)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9. «Я на солнышке лежу, я на солнышко гляжу...» (Львенку и черепахе.)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10. «Я — умный, красивый, в меру упитанный мужчина в полном расцвете сил!» (Карлсону)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11. «Сяду на пенек, съем пирожок!» (Медведю из сказки «Маша и медведь»)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12. «Если только захочу, и луну я проглочу!» (Крокодилу).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Тема: Сказки К. И. Чуковского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1. На каком виде транспорта ехали медведи в сказке «Тараканище»? (На велосипеде)</w:t>
      </w:r>
      <w:r>
        <w:rPr>
          <w:color w:val="000000"/>
        </w:rPr>
        <w:t>.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 xml:space="preserve">2. Чем крокодил тушил синее море в сказке «Путаница»? (Пирогами, и </w:t>
      </w:r>
      <w:r>
        <w:rPr>
          <w:color w:val="000000"/>
        </w:rPr>
        <w:t>блинами, и сушеными грибами</w:t>
      </w:r>
      <w:r w:rsidRPr="00143A95">
        <w:rPr>
          <w:color w:val="000000"/>
        </w:rPr>
        <w:t>)</w:t>
      </w:r>
      <w:r>
        <w:rPr>
          <w:color w:val="000000"/>
        </w:rPr>
        <w:t>.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3. Кто проглотил мочалку в сказке «Мойдодыр»? (Крокодил)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4. Какой подарок принесли Мухе-Цокотухе блошки? (Сапожки)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5. Кто созывал зверей на битву с крокодилом, проглотившим солнце? (Два барана)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6. Как звали бабушку, от которой сбежала вся посуда? (Федора)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7. Сколько пудов шоколада просил слон для своего сына в сказке «Телефон»? (Пять или шесть)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8. От кого пришла доктору Айболиту телеграмма с просьбой приехать в Африку и вылечить больных зверей? (От гиппопотама)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  <w:r w:rsidRPr="00143A95">
        <w:rPr>
          <w:color w:val="000000"/>
        </w:rPr>
        <w:t>9. Как звали злого разбойника, жившего в Африке? (Бармалей)</w:t>
      </w:r>
      <w:r>
        <w:rPr>
          <w:color w:val="000000"/>
        </w:rPr>
        <w:t>.</w:t>
      </w:r>
    </w:p>
    <w:p w:rsidR="003D4122" w:rsidRPr="00143A95" w:rsidRDefault="003D4122" w:rsidP="003D4122">
      <w:pPr>
        <w:pStyle w:val="a9"/>
        <w:shd w:val="clear" w:color="auto" w:fill="FFFFFF"/>
        <w:spacing w:after="0"/>
        <w:ind w:firstLine="709"/>
        <w:jc w:val="both"/>
        <w:rPr>
          <w:color w:val="000000"/>
        </w:rPr>
      </w:pPr>
    </w:p>
    <w:p w:rsidR="003D4122" w:rsidRPr="008D7ED8" w:rsidRDefault="003D4122" w:rsidP="003D4122">
      <w:pPr>
        <w:pStyle w:val="1"/>
        <w:keepNext w:val="0"/>
        <w:keepLines w:val="0"/>
        <w:numPr>
          <w:ilvl w:val="0"/>
          <w:numId w:val="8"/>
        </w:numPr>
        <w:shd w:val="clear" w:color="auto" w:fill="FFFFFF"/>
        <w:spacing w:before="0" w:after="300" w:line="240" w:lineRule="auto"/>
        <w:ind w:left="0" w:firstLine="709"/>
        <w:jc w:val="both"/>
        <w:rPr>
          <w:rFonts w:ascii="Times New Roman" w:hAnsi="Times New Roman" w:cs="Times New Roman"/>
          <w:bCs w:val="0"/>
          <w:color w:val="232323"/>
          <w:sz w:val="24"/>
          <w:szCs w:val="24"/>
        </w:rPr>
      </w:pPr>
      <w:r w:rsidRPr="008D7ED8">
        <w:rPr>
          <w:rFonts w:ascii="Times New Roman" w:hAnsi="Times New Roman" w:cs="Times New Roman"/>
          <w:bCs w:val="0"/>
          <w:color w:val="232323"/>
          <w:sz w:val="24"/>
          <w:szCs w:val="24"/>
        </w:rPr>
        <w:t>«В каждом рисунке солнце».</w:t>
      </w:r>
    </w:p>
    <w:p w:rsidR="003D4122" w:rsidRPr="00143A95" w:rsidRDefault="003D4122" w:rsidP="003D4122">
      <w:pPr>
        <w:pStyle w:val="1"/>
        <w:shd w:val="clear" w:color="auto" w:fill="FFFFFF"/>
        <w:spacing w:before="0" w:after="300"/>
        <w:ind w:firstLine="709"/>
        <w:jc w:val="both"/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</w:pPr>
      <w:r w:rsidRPr="00143A95"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  <w:lastRenderedPageBreak/>
        <w:t>Мы говорили с вами о том, что воспитатель занимается оснащением и оформлением помещений, проводит творческие занятия. И вам сейчас предстоит заняться творческой работой под названием «В каждом рисунке солнце». Для начала нам надо разделиться на две команды. Я попрошу вас рассчитаться разбивкой на «Маша» и «Медведь». Команды сформированы, прошу вас получить задание:</w:t>
      </w:r>
    </w:p>
    <w:p w:rsidR="00B30116" w:rsidRPr="003D4122" w:rsidRDefault="003D4122" w:rsidP="003D4122">
      <w:pPr>
        <w:pStyle w:val="1"/>
        <w:shd w:val="clear" w:color="auto" w:fill="FFFFFF"/>
        <w:spacing w:before="0" w:after="300"/>
        <w:ind w:firstLine="709"/>
        <w:jc w:val="both"/>
        <w:rPr>
          <w:rFonts w:ascii="Times New Roman" w:hAnsi="Times New Roman" w:cs="Times New Roman"/>
          <w:b w:val="0"/>
          <w:bCs w:val="0"/>
          <w:color w:val="232323"/>
          <w:sz w:val="24"/>
          <w:szCs w:val="24"/>
          <w:lang w:val="en-US"/>
        </w:rPr>
      </w:pPr>
      <w:r w:rsidRPr="00143A95"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  <w:t>Команды разойдутся по кабинетам, там приготовлен материал для работы. Работа коллективная. Команды должны договориться о том, что они будут рисовать. Каждый выбирает себе предмет либо явление и т. д., который он будет изображать. После все рисунки вы должны склеит</w:t>
      </w:r>
      <w:r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  <w:t>ь вместе, чтобы получился сюжет</w:t>
      </w:r>
      <w:r w:rsidRPr="00143A95"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  <w:t> «В каждом рисунке солнце». Время на работу20 минут.</w:t>
      </w:r>
      <w:bookmarkStart w:id="0" w:name="_GoBack"/>
      <w:bookmarkEnd w:id="0"/>
    </w:p>
    <w:sectPr w:rsidR="00B30116" w:rsidRPr="003D4122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973"/>
    <w:multiLevelType w:val="multilevel"/>
    <w:tmpl w:val="0CC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517"/>
    <w:multiLevelType w:val="multilevel"/>
    <w:tmpl w:val="7E76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3305A"/>
    <w:multiLevelType w:val="multilevel"/>
    <w:tmpl w:val="792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84FA9"/>
    <w:multiLevelType w:val="multilevel"/>
    <w:tmpl w:val="9B162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A78BF"/>
    <w:multiLevelType w:val="multilevel"/>
    <w:tmpl w:val="19A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90136"/>
    <w:multiLevelType w:val="multilevel"/>
    <w:tmpl w:val="2DFE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04446"/>
    <w:multiLevelType w:val="multilevel"/>
    <w:tmpl w:val="D0B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35695"/>
    <w:multiLevelType w:val="multilevel"/>
    <w:tmpl w:val="AD94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22"/>
    <w:rsid w:val="00014091"/>
    <w:rsid w:val="00075273"/>
    <w:rsid w:val="00124E7E"/>
    <w:rsid w:val="001A2A60"/>
    <w:rsid w:val="001F7167"/>
    <w:rsid w:val="00314EB8"/>
    <w:rsid w:val="003975D5"/>
    <w:rsid w:val="003D4122"/>
    <w:rsid w:val="00407125"/>
    <w:rsid w:val="00480A23"/>
    <w:rsid w:val="00493D75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4122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D4122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4122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D4122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letopisi.ru%2Findex.php%2F%25D0%25A2%25D0%25B8%25D0%25BF%25D1%258B_%25D0%25BB%25D0%25B8%25D1%2587%25D0%25BD%25D0%25BE%25D1%2581%25D1%2582%25D0%25B8_%25D0%25BF%25D0%25BE_%25D1%2581%25D0%25B8%25D1%2581%25D1%2582%25D0%25B5%25D0%25BC%25D0%25B0%25D1%2582%25D0%25B8%25D0%25B7%25D0%25B0%25D1%2586%25D0%25B8%25D0%25B8_%25D0%25A5%25D0%25BE%25D0%25BB%25D0%25BB%25D0%25B0%25D0%25BD%25D0%25B4%25D0%25B0_%28%25D0%2593%25D0%25BE%25D0%25BB%25D0%25BB%25D0%25B0%25D0%25BD%25D0%25B4%25D0%25B0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letopisi.ru%2Findex.php%2F%25D0%25A2%25D0%25B8%25D0%25BF%25D1%258B_%25D0%25BF%25D1%2580%25D0%25BE%25D1%2584%25D0%25B5%25D1%2581%25D1%2581%25D0%25B8%25D0%25B9_%25D0%25BF%25D0%25BE_%25D0%25BA%25D0%25BB%25D0%25B0%25D1%2581%25D1%2581%25D0%25B8%25D1%2584%25D0%25B8%25D0%25BA%25D0%25B0%25D1%2586%25D0%25B8%25D0%25B8_%25D0%2595.%25D0%2590.%25D0%259A%25D0%25BB%25D0%25B8%25D0%25BC%25D0%25BE%25D0%25B2%25D0%25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2021-09-08T08:11:00Z</dcterms:created>
  <dcterms:modified xsi:type="dcterms:W3CDTF">2021-09-08T08:11:00Z</dcterms:modified>
</cp:coreProperties>
</file>