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518" w:rsidRPr="00F8105A" w:rsidRDefault="00895518" w:rsidP="00895518">
      <w:pPr>
        <w:spacing w:after="72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810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Приложение 4.</w:t>
      </w:r>
    </w:p>
    <w:p w:rsidR="00895518" w:rsidRPr="00F8105A" w:rsidRDefault="00895518" w:rsidP="00895518">
      <w:pPr>
        <w:spacing w:after="72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5518" w:rsidRPr="00F8105A" w:rsidRDefault="00895518" w:rsidP="008955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05A">
        <w:rPr>
          <w:rFonts w:ascii="Times New Roman" w:hAnsi="Times New Roman" w:cs="Times New Roman"/>
          <w:b/>
          <w:i/>
          <w:sz w:val="24"/>
          <w:szCs w:val="24"/>
        </w:rPr>
        <w:t>Оценочная ведомость курса и результаты обучения.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28"/>
        <w:gridCol w:w="3844"/>
        <w:gridCol w:w="2854"/>
        <w:gridCol w:w="2245"/>
      </w:tblGrid>
      <w:tr w:rsidR="00895518" w:rsidRPr="00F8105A" w:rsidTr="005739CE">
        <w:tc>
          <w:tcPr>
            <w:tcW w:w="642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18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Задачи курса</w:t>
            </w:r>
          </w:p>
        </w:tc>
        <w:tc>
          <w:tcPr>
            <w:tcW w:w="2726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Контролирующие материалы</w:t>
            </w:r>
          </w:p>
        </w:tc>
        <w:tc>
          <w:tcPr>
            <w:tcW w:w="2285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Максимальная оценка</w:t>
            </w:r>
          </w:p>
        </w:tc>
      </w:tr>
      <w:tr w:rsidR="00895518" w:rsidRPr="00F8105A" w:rsidTr="005739CE">
        <w:tc>
          <w:tcPr>
            <w:tcW w:w="642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8" w:type="dxa"/>
          </w:tcPr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Познакомиться с  понятием  механической работы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Выяснить условия совершения механической работы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Научиться определять случаи, когда механическая работа положительна, отрицательна или равна нулю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Познакомиться с единицами измерения работы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Интерактивное задание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1-3 задания итогового теста</w:t>
            </w:r>
          </w:p>
        </w:tc>
        <w:tc>
          <w:tcPr>
            <w:tcW w:w="2285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895518" w:rsidRPr="00F8105A" w:rsidTr="005739CE">
        <w:tc>
          <w:tcPr>
            <w:tcW w:w="642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8" w:type="dxa"/>
          </w:tcPr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Научиться применять формулу для решения расчетных и экспериментальных задач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Задание на решение задач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4-5 задания итогового теста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895518" w:rsidRPr="00F8105A" w:rsidTr="005739CE">
        <w:tc>
          <w:tcPr>
            <w:tcW w:w="642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8" w:type="dxa"/>
          </w:tcPr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</w:t>
            </w:r>
            <w:proofErr w:type="gramStart"/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F8105A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практические задачи по данной теме.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6" w:type="dxa"/>
          </w:tcPr>
          <w:p w:rsidR="00895518" w:rsidRPr="00F8105A" w:rsidRDefault="00895518" w:rsidP="0057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2285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895518" w:rsidRPr="00F8105A" w:rsidTr="005739CE">
        <w:tc>
          <w:tcPr>
            <w:tcW w:w="7286" w:type="dxa"/>
            <w:gridSpan w:val="3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85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14 баллов</w:t>
            </w:r>
          </w:p>
        </w:tc>
      </w:tr>
    </w:tbl>
    <w:p w:rsidR="00895518" w:rsidRPr="00F8105A" w:rsidRDefault="00895518" w:rsidP="008955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5518" w:rsidRPr="00F8105A" w:rsidRDefault="00895518" w:rsidP="0089551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8105A">
        <w:rPr>
          <w:rFonts w:ascii="Times New Roman" w:hAnsi="Times New Roman" w:cs="Times New Roman"/>
          <w:b/>
          <w:i/>
          <w:sz w:val="24"/>
          <w:szCs w:val="24"/>
        </w:rPr>
        <w:t>Результаты обучения и статус обучающегося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95518" w:rsidRPr="00F8105A" w:rsidTr="005739CE"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 xml:space="preserve">Баллы </w:t>
            </w:r>
            <w:proofErr w:type="gramStart"/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191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</w:tr>
      <w:tr w:rsidR="00895518" w:rsidRPr="00F8105A" w:rsidTr="005739CE"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13-14 баллов</w:t>
            </w:r>
          </w:p>
        </w:tc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Обучение завершено с отличием</w:t>
            </w:r>
          </w:p>
        </w:tc>
        <w:tc>
          <w:tcPr>
            <w:tcW w:w="3191" w:type="dxa"/>
          </w:tcPr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знает понятие  механической работы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знает условия совершения механической работы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умеет определять случаи, когда механическая работа положительна, отрицательна или равна нулю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знает единицы измерения работы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умеет применять формулу для решения расчетных и экспериментальных задач</w:t>
            </w:r>
          </w:p>
          <w:p w:rsidR="00895518" w:rsidRPr="00895518" w:rsidRDefault="00895518" w:rsidP="005739C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может самостоятельно составлять практические задачи по данной теме.</w:t>
            </w:r>
            <w:bookmarkStart w:id="0" w:name="_GoBack"/>
            <w:bookmarkEnd w:id="0"/>
          </w:p>
        </w:tc>
      </w:tr>
      <w:tr w:rsidR="00895518" w:rsidRPr="00F8105A" w:rsidTr="005739CE"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10-12 баллов</w:t>
            </w:r>
          </w:p>
        </w:tc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Обучение завершено успешно</w:t>
            </w:r>
          </w:p>
        </w:tc>
        <w:tc>
          <w:tcPr>
            <w:tcW w:w="3191" w:type="dxa"/>
          </w:tcPr>
          <w:p w:rsidR="00895518" w:rsidRPr="00F8105A" w:rsidRDefault="00895518" w:rsidP="0057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>знает понятие  механической работы</w:t>
            </w:r>
          </w:p>
          <w:p w:rsidR="00895518" w:rsidRPr="00F8105A" w:rsidRDefault="00895518" w:rsidP="0057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>знает условия совершения механической работы</w:t>
            </w:r>
          </w:p>
          <w:p w:rsidR="00895518" w:rsidRPr="00F8105A" w:rsidRDefault="00895518" w:rsidP="0057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>умеет определять случаи, когда механическая работа положительна, отрицательна или равна нулю</w:t>
            </w:r>
          </w:p>
          <w:p w:rsidR="00895518" w:rsidRPr="00F8105A" w:rsidRDefault="00895518" w:rsidP="0057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>знает единицы измерения работы</w:t>
            </w:r>
          </w:p>
          <w:p w:rsidR="00895518" w:rsidRPr="00895518" w:rsidRDefault="00895518" w:rsidP="00573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>умеет применять формулу для решения расчетных и экспериментальных задач</w:t>
            </w:r>
          </w:p>
        </w:tc>
      </w:tr>
      <w:tr w:rsidR="00895518" w:rsidRPr="00F8105A" w:rsidTr="005739CE"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7-9 баллов</w:t>
            </w:r>
          </w:p>
        </w:tc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Обучение завершено удовлетворительно</w:t>
            </w:r>
          </w:p>
        </w:tc>
        <w:tc>
          <w:tcPr>
            <w:tcW w:w="3191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>знает понятие  механической работы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>знает условия совершения механической работы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>частично умеет определять случаи, когда механическая работа положительна, отрицательна или равна нулю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>знает единицы измерения работы</w:t>
            </w:r>
          </w:p>
          <w:p w:rsidR="00895518" w:rsidRPr="00895518" w:rsidRDefault="00895518" w:rsidP="008955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частично умеет </w:t>
            </w:r>
            <w:r w:rsidRPr="00F8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применять формулу для решения расчетных и экспериментальных задач</w:t>
            </w:r>
          </w:p>
        </w:tc>
      </w:tr>
      <w:tr w:rsidR="00895518" w:rsidRPr="00F8105A" w:rsidTr="005739CE"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0-6 баллов</w:t>
            </w:r>
          </w:p>
        </w:tc>
        <w:tc>
          <w:tcPr>
            <w:tcW w:w="3190" w:type="dxa"/>
          </w:tcPr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Обучение не завершено</w:t>
            </w:r>
          </w:p>
          <w:p w:rsidR="00895518" w:rsidRPr="00F8105A" w:rsidRDefault="00895518" w:rsidP="00573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91" w:type="dxa"/>
          </w:tcPr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знает понятие  механической работы</w:t>
            </w:r>
          </w:p>
          <w:p w:rsidR="00895518" w:rsidRPr="00F8105A" w:rsidRDefault="00895518" w:rsidP="005739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знает условия совершения механической работы</w:t>
            </w:r>
          </w:p>
          <w:p w:rsidR="00895518" w:rsidRPr="00895518" w:rsidRDefault="00895518" w:rsidP="00895518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105A">
              <w:rPr>
                <w:rFonts w:ascii="Times New Roman" w:hAnsi="Times New Roman" w:cs="Times New Roman"/>
                <w:sz w:val="24"/>
                <w:szCs w:val="24"/>
              </w:rPr>
              <w:t>знает единицы измерения работы</w:t>
            </w:r>
          </w:p>
        </w:tc>
      </w:tr>
    </w:tbl>
    <w:p w:rsidR="00E5185A" w:rsidRPr="00895518" w:rsidRDefault="00E5185A">
      <w:pPr>
        <w:rPr>
          <w:lang w:val="en-US"/>
        </w:rPr>
      </w:pPr>
    </w:p>
    <w:sectPr w:rsidR="00E5185A" w:rsidRPr="00895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54293"/>
    <w:multiLevelType w:val="hybridMultilevel"/>
    <w:tmpl w:val="31AE2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18"/>
    <w:rsid w:val="00895518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955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1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/>
    </w:rPr>
  </w:style>
  <w:style w:type="table" w:styleId="a4">
    <w:name w:val="Table Grid"/>
    <w:basedOn w:val="a1"/>
    <w:uiPriority w:val="59"/>
    <w:rsid w:val="008955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2021-08-30T08:12:00Z</dcterms:created>
  <dcterms:modified xsi:type="dcterms:W3CDTF">2021-08-30T08:12:00Z</dcterms:modified>
</cp:coreProperties>
</file>