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D" w:rsidRDefault="008C310D" w:rsidP="008C310D">
      <w:pPr>
        <w:pStyle w:val="11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№4</w:t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EDD323" wp14:editId="23C99E96">
            <wp:simplePos x="0" y="0"/>
            <wp:positionH relativeFrom="column">
              <wp:posOffset>4128135</wp:posOffset>
            </wp:positionH>
            <wp:positionV relativeFrom="paragraph">
              <wp:posOffset>262255</wp:posOffset>
            </wp:positionV>
            <wp:extent cx="1809750" cy="1553845"/>
            <wp:effectExtent l="171450" t="171450" r="153035" b="1606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73" cy="155393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bCs/>
          <w:color w:val="7030A0"/>
          <w:shd w:val="clear" w:color="auto" w:fill="FFFFFF"/>
        </w:rPr>
        <w:t xml:space="preserve">Иллюзионист Фан Янг </w:t>
      </w:r>
      <w:r>
        <w:rPr>
          <w:rFonts w:ascii="Times New Roman" w:eastAsia="Calibri" w:hAnsi="Times New Roman"/>
          <w:b/>
          <w:bCs/>
          <w:color w:val="7030A0"/>
        </w:rPr>
        <w:t xml:space="preserve">–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D5B52A" wp14:editId="0993C97A">
            <wp:simplePos x="0" y="0"/>
            <wp:positionH relativeFrom="column">
              <wp:posOffset>-13335</wp:posOffset>
            </wp:positionH>
            <wp:positionV relativeFrom="paragraph">
              <wp:posOffset>226695</wp:posOffset>
            </wp:positionV>
            <wp:extent cx="4436110" cy="2623820"/>
            <wp:effectExtent l="0" t="0" r="3175" b="508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367" cy="264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bCs/>
          <w:color w:val="7030A0"/>
        </w:rPr>
        <w:t xml:space="preserve"> король мыльных пузырей</w:t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jc w:val="center"/>
        <w:rPr>
          <w:rFonts w:ascii="Times New Roman" w:eastAsia="Calibri" w:hAnsi="Times New Roman"/>
          <w:b/>
          <w:bCs/>
          <w:color w:val="7030A0"/>
        </w:rPr>
      </w:pPr>
      <w:r>
        <w:rPr>
          <w:rFonts w:ascii="Times New Roman" w:eastAsia="Calibri" w:hAnsi="Times New Roman"/>
          <w:b/>
          <w:bCs/>
          <w:color w:val="7030A0"/>
        </w:rPr>
        <w:t>Слон в пузыре</w:t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5A51029" wp14:editId="2869A945">
            <wp:simplePos x="0" y="0"/>
            <wp:positionH relativeFrom="column">
              <wp:posOffset>1936115</wp:posOffset>
            </wp:positionH>
            <wp:positionV relativeFrom="paragraph">
              <wp:posOffset>183515</wp:posOffset>
            </wp:positionV>
            <wp:extent cx="2133600" cy="916940"/>
            <wp:effectExtent l="0" t="0" r="0" b="0"/>
            <wp:wrapNone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8F94A1" wp14:editId="3745D927">
            <wp:simplePos x="0" y="0"/>
            <wp:positionH relativeFrom="column">
              <wp:posOffset>86995</wp:posOffset>
            </wp:positionH>
            <wp:positionV relativeFrom="paragraph">
              <wp:posOffset>113030</wp:posOffset>
            </wp:positionV>
            <wp:extent cx="2008505" cy="1327150"/>
            <wp:effectExtent l="0" t="0" r="0" b="698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414" cy="13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A87FF8" wp14:editId="1441F58F">
            <wp:simplePos x="0" y="0"/>
            <wp:positionH relativeFrom="column">
              <wp:posOffset>3823970</wp:posOffset>
            </wp:positionH>
            <wp:positionV relativeFrom="paragraph">
              <wp:posOffset>111760</wp:posOffset>
            </wp:positionV>
            <wp:extent cx="2172970" cy="14751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087" cy="14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7625B9" wp14:editId="6C91FB94">
            <wp:simplePos x="0" y="0"/>
            <wp:positionH relativeFrom="column">
              <wp:posOffset>2472055</wp:posOffset>
            </wp:positionH>
            <wp:positionV relativeFrom="paragraph">
              <wp:posOffset>20955</wp:posOffset>
            </wp:positionV>
            <wp:extent cx="1050290" cy="10502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6D40A5" wp14:editId="7555D8B9">
            <wp:simplePos x="0" y="0"/>
            <wp:positionH relativeFrom="column">
              <wp:posOffset>2882265</wp:posOffset>
            </wp:positionH>
            <wp:positionV relativeFrom="paragraph">
              <wp:posOffset>353060</wp:posOffset>
            </wp:positionV>
            <wp:extent cx="2318385" cy="1416685"/>
            <wp:effectExtent l="0" t="0" r="571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608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</w:rPr>
      </w:pPr>
    </w:p>
    <w:p w:rsidR="008C310D" w:rsidRDefault="008C310D" w:rsidP="008C310D">
      <w:pPr>
        <w:pStyle w:val="11"/>
        <w:jc w:val="right"/>
        <w:rPr>
          <w:rFonts w:ascii="Times New Roman" w:eastAsia="Calibri" w:hAnsi="Times New Roman"/>
          <w:b/>
          <w:bCs/>
          <w:color w:val="7030A0"/>
        </w:rPr>
      </w:pPr>
      <w:r>
        <w:rPr>
          <w:rFonts w:ascii="Times New Roman" w:eastAsia="Calibri" w:hAnsi="Times New Roman"/>
          <w:b/>
          <w:bCs/>
          <w:color w:val="7030A0"/>
        </w:rPr>
        <w:t xml:space="preserve">Мыло от комаров. Французская </w:t>
      </w:r>
    </w:p>
    <w:p w:rsidR="008C310D" w:rsidRDefault="008C310D" w:rsidP="008C310D">
      <w:pPr>
        <w:pStyle w:val="11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color w:val="7030A0"/>
        </w:rPr>
        <w:t>компания</w:t>
      </w:r>
    </w:p>
    <w:p w:rsidR="008C310D" w:rsidRDefault="008C310D" w:rsidP="008C310D">
      <w:pPr>
        <w:pStyle w:val="11"/>
        <w:jc w:val="right"/>
        <w:rPr>
          <w:rFonts w:ascii="Times New Roman" w:eastAsia="Calibri" w:hAnsi="Times New Roman"/>
          <w:b/>
          <w:bCs/>
          <w:color w:val="7030A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6828CA" wp14:editId="2BF1C9B1">
            <wp:simplePos x="0" y="0"/>
            <wp:positionH relativeFrom="column">
              <wp:posOffset>366395</wp:posOffset>
            </wp:positionH>
            <wp:positionV relativeFrom="paragraph">
              <wp:posOffset>125730</wp:posOffset>
            </wp:positionV>
            <wp:extent cx="2442210" cy="1823085"/>
            <wp:effectExtent l="0" t="0" r="0" b="571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318" cy="182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</w:rPr>
      </w:pPr>
      <w:r>
        <w:rPr>
          <w:rFonts w:ascii="Times New Roman" w:eastAsia="Calibri" w:hAnsi="Times New Roman"/>
          <w:b/>
          <w:bCs/>
          <w:color w:val="7030A0"/>
        </w:rPr>
        <w:t xml:space="preserve">Самое дорогое мыло </w:t>
      </w:r>
    </w:p>
    <w:p w:rsid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7030A0"/>
          <w:shd w:val="clear" w:color="auto" w:fill="FFFFFF"/>
        </w:rPr>
        <w:t>Королевское мыло Катара</w:t>
      </w:r>
    </w:p>
    <w:p w:rsidR="00E5185A" w:rsidRPr="008C310D" w:rsidRDefault="008C310D" w:rsidP="008C310D">
      <w:pPr>
        <w:pStyle w:val="11"/>
        <w:rPr>
          <w:rFonts w:ascii="Times New Roman" w:eastAsia="Calibri" w:hAnsi="Times New Roman"/>
          <w:b/>
          <w:bCs/>
          <w:color w:val="7030A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7030A0"/>
          <w:shd w:val="clear" w:color="auto" w:fill="FFFFFF"/>
        </w:rPr>
        <w:t>(</w:t>
      </w:r>
      <w:proofErr w:type="spellStart"/>
      <w:r>
        <w:rPr>
          <w:rFonts w:ascii="Times New Roman" w:eastAsia="Calibri" w:hAnsi="Times New Roman"/>
          <w:b/>
          <w:bCs/>
          <w:color w:val="7030A0"/>
          <w:shd w:val="clear" w:color="auto" w:fill="FFFFFF"/>
        </w:rPr>
        <w:t>QatarRoyalSoap</w:t>
      </w:r>
      <w:proofErr w:type="spellEnd"/>
      <w:r>
        <w:rPr>
          <w:rFonts w:ascii="Times New Roman" w:eastAsia="Calibri" w:hAnsi="Times New Roman"/>
          <w:b/>
          <w:bCs/>
          <w:color w:val="7030A0"/>
          <w:shd w:val="clear" w:color="auto" w:fill="FFFFFF"/>
        </w:rPr>
        <w:t>)</w:t>
      </w:r>
      <w:bookmarkStart w:id="0" w:name="_GoBack"/>
      <w:bookmarkEnd w:id="0"/>
    </w:p>
    <w:sectPr w:rsidR="00E5185A" w:rsidRPr="008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D"/>
    <w:rsid w:val="008C310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8C310D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8C310D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2021-09-10T10:58:00Z</dcterms:created>
  <dcterms:modified xsi:type="dcterms:W3CDTF">2021-09-10T10:58:00Z</dcterms:modified>
</cp:coreProperties>
</file>