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318" w:rsidRPr="0039507B" w:rsidRDefault="00BC2A06" w:rsidP="0039507B">
      <w:pPr>
        <w:pStyle w:val="a3"/>
        <w:jc w:val="center"/>
        <w:rPr>
          <w:b/>
        </w:rPr>
      </w:pPr>
      <w:bookmarkStart w:id="0" w:name="_GoBack"/>
      <w:bookmarkEnd w:id="0"/>
      <w:r>
        <w:rPr>
          <w:b/>
        </w:rPr>
        <w:t>Ход урока</w:t>
      </w:r>
    </w:p>
    <w:tbl>
      <w:tblPr>
        <w:tblStyle w:val="a7"/>
        <w:tblW w:w="14743" w:type="dxa"/>
        <w:tblInd w:w="-34" w:type="dxa"/>
        <w:tblLook w:val="04A0" w:firstRow="1" w:lastRow="0" w:firstColumn="1" w:lastColumn="0" w:noHBand="0" w:noVBand="1"/>
      </w:tblPr>
      <w:tblGrid>
        <w:gridCol w:w="3544"/>
        <w:gridCol w:w="4580"/>
        <w:gridCol w:w="3500"/>
        <w:gridCol w:w="3119"/>
      </w:tblGrid>
      <w:tr w:rsidR="001D051A" w:rsidTr="00545E36">
        <w:trPr>
          <w:trHeight w:val="1155"/>
        </w:trPr>
        <w:tc>
          <w:tcPr>
            <w:tcW w:w="3544" w:type="dxa"/>
            <w:vAlign w:val="center"/>
          </w:tcPr>
          <w:p w:rsidR="001D051A" w:rsidRPr="00545E36" w:rsidRDefault="001D051A" w:rsidP="003775E5">
            <w:pPr>
              <w:jc w:val="center"/>
              <w:rPr>
                <w:b/>
              </w:rPr>
            </w:pPr>
            <w:r w:rsidRPr="00545E36">
              <w:rPr>
                <w:b/>
              </w:rPr>
              <w:t>Дидактическая структура урока</w:t>
            </w:r>
          </w:p>
        </w:tc>
        <w:tc>
          <w:tcPr>
            <w:tcW w:w="4580" w:type="dxa"/>
            <w:vAlign w:val="center"/>
          </w:tcPr>
          <w:p w:rsidR="001D051A" w:rsidRPr="00545E36" w:rsidRDefault="001D051A" w:rsidP="003775E5">
            <w:pPr>
              <w:jc w:val="center"/>
              <w:rPr>
                <w:b/>
              </w:rPr>
            </w:pPr>
            <w:r w:rsidRPr="00545E36">
              <w:rPr>
                <w:b/>
              </w:rPr>
              <w:t>Деятельность учителя</w:t>
            </w:r>
          </w:p>
        </w:tc>
        <w:tc>
          <w:tcPr>
            <w:tcW w:w="3500" w:type="dxa"/>
            <w:vAlign w:val="center"/>
          </w:tcPr>
          <w:p w:rsidR="001D051A" w:rsidRPr="00545E36" w:rsidRDefault="001D051A" w:rsidP="003775E5">
            <w:pPr>
              <w:jc w:val="center"/>
              <w:rPr>
                <w:b/>
              </w:rPr>
            </w:pPr>
            <w:r w:rsidRPr="00545E36">
              <w:rPr>
                <w:b/>
              </w:rPr>
              <w:t>Деятельность учеников</w:t>
            </w:r>
          </w:p>
        </w:tc>
        <w:tc>
          <w:tcPr>
            <w:tcW w:w="3119" w:type="dxa"/>
            <w:vAlign w:val="center"/>
          </w:tcPr>
          <w:p w:rsidR="001D051A" w:rsidRPr="00545E36" w:rsidRDefault="001D051A" w:rsidP="003775E5">
            <w:pPr>
              <w:jc w:val="center"/>
              <w:rPr>
                <w:b/>
              </w:rPr>
            </w:pPr>
            <w:r w:rsidRPr="00545E36">
              <w:rPr>
                <w:b/>
              </w:rPr>
              <w:t>Задания для учащихся, выполнение которых приведет к достижению планируемых результатов</w:t>
            </w:r>
          </w:p>
        </w:tc>
      </w:tr>
      <w:tr w:rsidR="001D051A" w:rsidTr="00545E36">
        <w:trPr>
          <w:trHeight w:val="2169"/>
        </w:trPr>
        <w:tc>
          <w:tcPr>
            <w:tcW w:w="3544" w:type="dxa"/>
          </w:tcPr>
          <w:p w:rsidR="001D051A" w:rsidRPr="00545E36" w:rsidRDefault="001D051A" w:rsidP="003775E5">
            <w:pPr>
              <w:rPr>
                <w:b/>
              </w:rPr>
            </w:pPr>
            <w:r w:rsidRPr="00545E36">
              <w:rPr>
                <w:b/>
              </w:rPr>
              <w:t>Самоопределение к деятельности (организационный момент)</w:t>
            </w:r>
          </w:p>
          <w:p w:rsidR="001D051A" w:rsidRPr="00545E36" w:rsidRDefault="00270603" w:rsidP="003775E5">
            <w:pPr>
              <w:rPr>
                <w:i/>
              </w:rPr>
            </w:pPr>
            <w:r w:rsidRPr="00545E36">
              <w:rPr>
                <w:i/>
              </w:rPr>
              <w:t xml:space="preserve"> (</w:t>
            </w:r>
            <w:r w:rsidR="006F0A36" w:rsidRPr="00545E36">
              <w:rPr>
                <w:i/>
              </w:rPr>
              <w:t>1</w:t>
            </w:r>
            <w:r w:rsidRPr="00545E36">
              <w:rPr>
                <w:i/>
              </w:rPr>
              <w:t xml:space="preserve"> мин.) </w:t>
            </w:r>
          </w:p>
          <w:p w:rsidR="001D051A" w:rsidRPr="00545E36" w:rsidRDefault="001D051A" w:rsidP="003775E5">
            <w:r w:rsidRPr="00545E36">
              <w:rPr>
                <w:i/>
              </w:rPr>
              <w:t>Цель</w:t>
            </w:r>
            <w:r w:rsidRPr="00545E36">
              <w:t>: включение учащихся в деятельность на личностно-значимом уровне.</w:t>
            </w:r>
          </w:p>
        </w:tc>
        <w:tc>
          <w:tcPr>
            <w:tcW w:w="4580" w:type="dxa"/>
          </w:tcPr>
          <w:p w:rsidR="001D051A" w:rsidRDefault="001D051A" w:rsidP="003775E5">
            <w:r w:rsidRPr="00545E36">
              <w:t>Меня зовут Елена Михайловна. Я впервые в вашей школе и очень волнуюсь. Но мне сказали, что Вы дружный, добрый класс, и я надеюсь, наш урок будет интересным и продуктивным. Давайте, пожелаем друг другу удачи.</w:t>
            </w:r>
          </w:p>
          <w:p w:rsidR="00545E36" w:rsidRPr="00545E36" w:rsidRDefault="00545E36" w:rsidP="003775E5">
            <w:r w:rsidRPr="00545E36">
              <w:rPr>
                <w:i/>
              </w:rPr>
              <w:t>Презентация (</w:t>
            </w:r>
            <w:r>
              <w:rPr>
                <w:i/>
              </w:rPr>
              <w:t>слайд 1</w:t>
            </w:r>
            <w:r w:rsidRPr="00545E36">
              <w:rPr>
                <w:i/>
              </w:rPr>
              <w:t>)</w:t>
            </w:r>
          </w:p>
        </w:tc>
        <w:tc>
          <w:tcPr>
            <w:tcW w:w="3500" w:type="dxa"/>
          </w:tcPr>
          <w:p w:rsidR="001D051A" w:rsidRPr="00545E36" w:rsidRDefault="001D051A" w:rsidP="003775E5"/>
          <w:p w:rsidR="001D051A" w:rsidRPr="00545E36" w:rsidRDefault="001D051A" w:rsidP="003775E5"/>
          <w:p w:rsidR="001D051A" w:rsidRPr="00545E36" w:rsidRDefault="001D051A" w:rsidP="003775E5"/>
          <w:p w:rsidR="001D051A" w:rsidRPr="00545E36" w:rsidRDefault="00545E36" w:rsidP="003775E5">
            <w:r>
              <w:t>Х</w:t>
            </w:r>
            <w:r w:rsidR="001D051A" w:rsidRPr="00545E36">
              <w:t>лопки в ладони друг друга с соседом по парте</w:t>
            </w:r>
          </w:p>
        </w:tc>
        <w:tc>
          <w:tcPr>
            <w:tcW w:w="3119" w:type="dxa"/>
          </w:tcPr>
          <w:p w:rsidR="001D051A" w:rsidRPr="00545E36" w:rsidRDefault="001D051A" w:rsidP="003775E5"/>
        </w:tc>
      </w:tr>
      <w:tr w:rsidR="001D051A" w:rsidTr="00545E36">
        <w:trPr>
          <w:trHeight w:val="190"/>
        </w:trPr>
        <w:tc>
          <w:tcPr>
            <w:tcW w:w="3544" w:type="dxa"/>
          </w:tcPr>
          <w:p w:rsidR="001D051A" w:rsidRPr="00545E36" w:rsidRDefault="001D051A" w:rsidP="003775E5">
            <w:pPr>
              <w:rPr>
                <w:b/>
              </w:rPr>
            </w:pPr>
            <w:r w:rsidRPr="00545E36">
              <w:rPr>
                <w:b/>
              </w:rPr>
              <w:t>Актуализация знаний</w:t>
            </w:r>
            <w:r w:rsidR="00270603" w:rsidRPr="00545E36">
              <w:rPr>
                <w:b/>
              </w:rPr>
              <w:t xml:space="preserve"> </w:t>
            </w:r>
            <w:r w:rsidR="00270603" w:rsidRPr="00545E36">
              <w:rPr>
                <w:i/>
              </w:rPr>
              <w:t>(3 мин.)</w:t>
            </w:r>
          </w:p>
          <w:p w:rsidR="001D051A" w:rsidRPr="00545E36" w:rsidRDefault="001D051A" w:rsidP="003775E5">
            <w:pPr>
              <w:rPr>
                <w:b/>
              </w:rPr>
            </w:pPr>
            <w:r w:rsidRPr="00545E36">
              <w:rPr>
                <w:i/>
              </w:rPr>
              <w:t>Цель</w:t>
            </w:r>
            <w:r w:rsidRPr="00545E36">
              <w:t>: повторение изученного материала, необходимого для «открытия нового знания» и выявление затруднений в индивидуальной деятельности каждого учащегося.</w:t>
            </w:r>
          </w:p>
        </w:tc>
        <w:tc>
          <w:tcPr>
            <w:tcW w:w="4580" w:type="dxa"/>
          </w:tcPr>
          <w:p w:rsidR="001D051A" w:rsidRDefault="001D051A" w:rsidP="003775E5">
            <w:r w:rsidRPr="00545E36">
              <w:t>Мы начинаем, и сейчас мы проверим вашу готовность к уроку. Пожалуйста, выполните следующее задание: соотнести определение с понятием.</w:t>
            </w:r>
          </w:p>
          <w:p w:rsidR="00545E36" w:rsidRPr="00545E36" w:rsidRDefault="00545E36" w:rsidP="003775E5">
            <w:pPr>
              <w:rPr>
                <w:i/>
              </w:rPr>
            </w:pPr>
            <w:r w:rsidRPr="00545E36">
              <w:rPr>
                <w:i/>
              </w:rPr>
              <w:t>Презентация (</w:t>
            </w:r>
            <w:r>
              <w:rPr>
                <w:i/>
              </w:rPr>
              <w:t>слайд 2</w:t>
            </w:r>
            <w:r w:rsidRPr="00545E36">
              <w:rPr>
                <w:i/>
              </w:rPr>
              <w:t>)</w:t>
            </w:r>
          </w:p>
        </w:tc>
        <w:tc>
          <w:tcPr>
            <w:tcW w:w="3500" w:type="dxa"/>
          </w:tcPr>
          <w:p w:rsidR="001D051A" w:rsidRPr="00545E36" w:rsidRDefault="001D051A" w:rsidP="003775E5">
            <w:r w:rsidRPr="00545E36">
              <w:t>Индивидуальная работа учащихся: работа с презентацией</w:t>
            </w:r>
          </w:p>
        </w:tc>
        <w:tc>
          <w:tcPr>
            <w:tcW w:w="3119" w:type="dxa"/>
          </w:tcPr>
          <w:p w:rsidR="001D051A" w:rsidRPr="00545E36" w:rsidRDefault="001D051A" w:rsidP="003775E5">
            <w:r w:rsidRPr="00545E36">
              <w:t>Задание: соотнести определение с понятием</w:t>
            </w:r>
          </w:p>
        </w:tc>
      </w:tr>
      <w:tr w:rsidR="001D051A" w:rsidTr="00545E36">
        <w:trPr>
          <w:trHeight w:val="190"/>
        </w:trPr>
        <w:tc>
          <w:tcPr>
            <w:tcW w:w="3544" w:type="dxa"/>
          </w:tcPr>
          <w:p w:rsidR="001D051A" w:rsidRPr="00545E36" w:rsidRDefault="001D051A" w:rsidP="003775E5">
            <w:pPr>
              <w:rPr>
                <w:b/>
              </w:rPr>
            </w:pPr>
            <w:r w:rsidRPr="00545E36">
              <w:rPr>
                <w:b/>
              </w:rPr>
              <w:t>Постановка  учебной задачи</w:t>
            </w:r>
          </w:p>
          <w:p w:rsidR="001D051A" w:rsidRPr="00545E36" w:rsidRDefault="00270603" w:rsidP="003775E5">
            <w:r w:rsidRPr="00545E36">
              <w:rPr>
                <w:i/>
              </w:rPr>
              <w:t>(3 мин.)</w:t>
            </w:r>
          </w:p>
          <w:p w:rsidR="001D051A" w:rsidRPr="00545E36" w:rsidRDefault="001D051A" w:rsidP="003775E5">
            <w:r w:rsidRPr="00545E36">
              <w:rPr>
                <w:i/>
              </w:rPr>
              <w:t>Цель</w:t>
            </w:r>
            <w:r w:rsidRPr="00545E36">
              <w:t>: обсуждение затруднений («Почему возникли затруднения?», «Чего мы ещё не знаем?»); проговаривание цели урока, темы урока.</w:t>
            </w:r>
          </w:p>
        </w:tc>
        <w:tc>
          <w:tcPr>
            <w:tcW w:w="4580" w:type="dxa"/>
          </w:tcPr>
          <w:p w:rsidR="001D051A" w:rsidRPr="00545E36" w:rsidRDefault="001D051A" w:rsidP="003775E5">
            <w:r w:rsidRPr="00545E36">
              <w:t>В чем у вас появились затруднения? Почему вы не смогли точно соотнести каждое понятие?</w:t>
            </w:r>
          </w:p>
          <w:p w:rsidR="001D051A" w:rsidRPr="00545E36" w:rsidRDefault="001D051A" w:rsidP="003775E5"/>
          <w:p w:rsidR="001D051A" w:rsidRPr="00545E36" w:rsidRDefault="001D051A" w:rsidP="003775E5">
            <w:r w:rsidRPr="00545E36">
              <w:t>А как его засекретили? Верно ребята – это был один из способов кодирования.</w:t>
            </w:r>
          </w:p>
          <w:p w:rsidR="001D051A" w:rsidRPr="00545E36" w:rsidRDefault="001D051A" w:rsidP="003775E5"/>
          <w:p w:rsidR="001D051A" w:rsidRPr="00545E36" w:rsidRDefault="001D051A" w:rsidP="003775E5">
            <w:r w:rsidRPr="00545E36">
              <w:t>Тема нашего урока: «В мире кодов».</w:t>
            </w:r>
          </w:p>
          <w:p w:rsidR="001D051A" w:rsidRPr="00545E36" w:rsidRDefault="00FC5F3C" w:rsidP="003775E5">
            <w:r w:rsidRPr="00545E36">
              <w:rPr>
                <w:i/>
              </w:rPr>
              <w:t>Презентация (</w:t>
            </w:r>
            <w:r>
              <w:rPr>
                <w:i/>
              </w:rPr>
              <w:t>слайд 3</w:t>
            </w:r>
            <w:r w:rsidRPr="00545E36">
              <w:rPr>
                <w:i/>
              </w:rPr>
              <w:t>)</w:t>
            </w:r>
          </w:p>
          <w:p w:rsidR="001D051A" w:rsidRPr="00545E36" w:rsidRDefault="001D051A" w:rsidP="003775E5">
            <w:r w:rsidRPr="00545E36">
              <w:t>Запишите в тетрадь число и тему урока.</w:t>
            </w:r>
          </w:p>
          <w:p w:rsidR="001D051A" w:rsidRPr="00545E36" w:rsidRDefault="001D051A" w:rsidP="003775E5"/>
          <w:p w:rsidR="001D051A" w:rsidRPr="00545E36" w:rsidRDefault="001D051A" w:rsidP="003775E5">
            <w:r w:rsidRPr="00545E36">
              <w:t>А раз тема урока «В мире кодов». Как вы считаете, чему мы будем учиться?</w:t>
            </w:r>
          </w:p>
          <w:p w:rsidR="001D051A" w:rsidRPr="00545E36" w:rsidRDefault="001D051A" w:rsidP="003775E5"/>
          <w:p w:rsidR="001D051A" w:rsidRDefault="001D051A" w:rsidP="003775E5">
            <w:r w:rsidRPr="00545E36">
              <w:lastRenderedPageBreak/>
              <w:t>Какие действия нам необходимо выполнить, чтобы разобраться….</w:t>
            </w:r>
          </w:p>
          <w:p w:rsidR="00FC5F3C" w:rsidRPr="00545E36" w:rsidRDefault="00FC5F3C" w:rsidP="003775E5">
            <w:r w:rsidRPr="00545E36">
              <w:rPr>
                <w:i/>
              </w:rPr>
              <w:t>Презентация (</w:t>
            </w:r>
            <w:r>
              <w:rPr>
                <w:i/>
              </w:rPr>
              <w:t>слайд 4</w:t>
            </w:r>
            <w:r w:rsidRPr="00545E36">
              <w:rPr>
                <w:i/>
              </w:rPr>
              <w:t>)</w:t>
            </w:r>
          </w:p>
        </w:tc>
        <w:tc>
          <w:tcPr>
            <w:tcW w:w="3500" w:type="dxa"/>
          </w:tcPr>
          <w:p w:rsidR="001D051A" w:rsidRPr="00545E36" w:rsidRDefault="001D051A" w:rsidP="003775E5">
            <w:r w:rsidRPr="00545E36">
              <w:lastRenderedPageBreak/>
              <w:t>Отвечают на наводящие вопросы учителя:</w:t>
            </w:r>
          </w:p>
          <w:p w:rsidR="001D051A" w:rsidRDefault="001D051A" w:rsidP="003775E5">
            <w:r w:rsidRPr="00545E36">
              <w:t>Потому, что  четвертое понятие засекретили, спрятали, записали в нестандартном виде - зашифровано понятие.</w:t>
            </w:r>
          </w:p>
          <w:p w:rsidR="00FC5F3C" w:rsidRDefault="00FC5F3C" w:rsidP="003775E5"/>
          <w:p w:rsidR="00FC5F3C" w:rsidRDefault="00FC5F3C" w:rsidP="003775E5"/>
          <w:p w:rsidR="00FC5F3C" w:rsidRDefault="00FC5F3C" w:rsidP="003775E5"/>
          <w:p w:rsidR="00FC5F3C" w:rsidRDefault="00FC5F3C" w:rsidP="003775E5">
            <w:r>
              <w:t>Записывают в тетрадь тему урока.</w:t>
            </w:r>
          </w:p>
          <w:p w:rsidR="00FC5F3C" w:rsidRDefault="00FC5F3C" w:rsidP="003775E5"/>
          <w:p w:rsidR="001D051A" w:rsidRPr="00545E36" w:rsidRDefault="00FC5F3C" w:rsidP="003775E5">
            <w:r>
              <w:t>Формулируют цель и  задачи урока.</w:t>
            </w:r>
          </w:p>
        </w:tc>
        <w:tc>
          <w:tcPr>
            <w:tcW w:w="3119" w:type="dxa"/>
          </w:tcPr>
          <w:p w:rsidR="001D051A" w:rsidRPr="00545E36" w:rsidRDefault="001D051A" w:rsidP="003775E5"/>
        </w:tc>
      </w:tr>
      <w:tr w:rsidR="001D051A" w:rsidTr="00545E36">
        <w:trPr>
          <w:trHeight w:val="190"/>
        </w:trPr>
        <w:tc>
          <w:tcPr>
            <w:tcW w:w="3544" w:type="dxa"/>
          </w:tcPr>
          <w:p w:rsidR="001D051A" w:rsidRPr="00545E36" w:rsidRDefault="001D051A" w:rsidP="003775E5">
            <w:pPr>
              <w:rPr>
                <w:b/>
              </w:rPr>
            </w:pPr>
            <w:r w:rsidRPr="00545E36">
              <w:rPr>
                <w:b/>
              </w:rPr>
              <w:lastRenderedPageBreak/>
              <w:t>Открытие нового знания</w:t>
            </w:r>
          </w:p>
          <w:p w:rsidR="001D051A" w:rsidRPr="00545E36" w:rsidRDefault="006F0A36" w:rsidP="003775E5">
            <w:pPr>
              <w:rPr>
                <w:b/>
              </w:rPr>
            </w:pPr>
            <w:r w:rsidRPr="00545E36">
              <w:rPr>
                <w:i/>
              </w:rPr>
              <w:t>(9</w:t>
            </w:r>
            <w:r w:rsidR="00270603" w:rsidRPr="00545E36">
              <w:rPr>
                <w:i/>
              </w:rPr>
              <w:t xml:space="preserve"> мин.)</w:t>
            </w:r>
          </w:p>
          <w:p w:rsidR="001D051A" w:rsidRPr="00545E36" w:rsidRDefault="001D051A" w:rsidP="003775E5">
            <w:pPr>
              <w:autoSpaceDE w:val="0"/>
              <w:autoSpaceDN w:val="0"/>
              <w:adjustRightInd w:val="0"/>
            </w:pPr>
            <w:r w:rsidRPr="00545E36">
              <w:rPr>
                <w:i/>
              </w:rPr>
              <w:t>Цель</w:t>
            </w:r>
            <w:r w:rsidRPr="00545E36">
              <w:rPr>
                <w:b/>
              </w:rPr>
              <w:t xml:space="preserve">:  </w:t>
            </w:r>
            <w:r w:rsidRPr="00545E36">
              <w:rPr>
                <w:rFonts w:eastAsiaTheme="minorHAnsi"/>
                <w:lang w:eastAsia="en-US"/>
              </w:rPr>
              <w:t>Сформировать общие представления о кодах и кодировании; сформировать алгоритм действий по кодированию и декодированию информации, используя способы кодирования</w:t>
            </w:r>
          </w:p>
          <w:p w:rsidR="001D051A" w:rsidRPr="00545E36" w:rsidRDefault="001D051A" w:rsidP="003775E5"/>
        </w:tc>
        <w:tc>
          <w:tcPr>
            <w:tcW w:w="4580" w:type="dxa"/>
          </w:tcPr>
          <w:p w:rsidR="001D051A" w:rsidRPr="00545E36" w:rsidRDefault="001D051A" w:rsidP="003775E5">
            <w:r w:rsidRPr="00545E36">
              <w:t>На данный момент, нам с вами не хватает точной информации о том, что такое код, кодирование.</w:t>
            </w:r>
          </w:p>
          <w:p w:rsidR="001D051A" w:rsidRPr="00545E36" w:rsidRDefault="001D051A" w:rsidP="003775E5">
            <w:r w:rsidRPr="00545E36">
              <w:t>Куда мы можем обратиться за необходимой нам информацией?</w:t>
            </w:r>
          </w:p>
          <w:p w:rsidR="001D051A" w:rsidRPr="00545E36" w:rsidRDefault="001D051A" w:rsidP="003775E5"/>
          <w:p w:rsidR="001D051A" w:rsidRPr="00545E36" w:rsidRDefault="001D051A" w:rsidP="003775E5">
            <w:r w:rsidRPr="00545E36">
              <w:t>Давайте посмотрим, какую информацию предлагают авторы учебника.</w:t>
            </w:r>
          </w:p>
          <w:p w:rsidR="00FC5F3C" w:rsidRPr="00545E36" w:rsidRDefault="001D051A" w:rsidP="003775E5">
            <w:r w:rsidRPr="00545E36">
              <w:t xml:space="preserve">Откройте учебники  на стр. </w:t>
            </w:r>
            <w:r w:rsidR="00FC5F3C">
              <w:t>46</w:t>
            </w:r>
            <w:r w:rsidRPr="00545E36">
              <w:t xml:space="preserve"> и найдите ключевые слова к уроку. Запишите слова в тетрадь и обратите внимание на правописание.</w:t>
            </w:r>
            <w:r w:rsidR="00FC5F3C">
              <w:t xml:space="preserve"> </w:t>
            </w:r>
          </w:p>
          <w:p w:rsidR="001D051A" w:rsidRPr="00545E36" w:rsidRDefault="001D051A" w:rsidP="003775E5">
            <w:r w:rsidRPr="00545E36">
              <w:t>1) код</w:t>
            </w:r>
          </w:p>
          <w:p w:rsidR="001D051A" w:rsidRPr="00545E36" w:rsidRDefault="001D051A" w:rsidP="003775E5">
            <w:r w:rsidRPr="00545E36">
              <w:t>2) кодирование.</w:t>
            </w:r>
          </w:p>
          <w:p w:rsidR="00FC5F3C" w:rsidRDefault="00FC5F3C" w:rsidP="003775E5">
            <w:pPr>
              <w:rPr>
                <w:i/>
              </w:rPr>
            </w:pPr>
            <w:r w:rsidRPr="00545E36">
              <w:rPr>
                <w:i/>
              </w:rPr>
              <w:t>Презентация (</w:t>
            </w:r>
            <w:r>
              <w:rPr>
                <w:i/>
              </w:rPr>
              <w:t>слайд 5</w:t>
            </w:r>
            <w:r w:rsidRPr="00545E36">
              <w:rPr>
                <w:i/>
              </w:rPr>
              <w:t>)</w:t>
            </w:r>
          </w:p>
          <w:p w:rsidR="00FC5F3C" w:rsidRDefault="00FC5F3C" w:rsidP="003775E5">
            <w:pPr>
              <w:rPr>
                <w:i/>
              </w:rPr>
            </w:pPr>
          </w:p>
          <w:p w:rsidR="001D051A" w:rsidRPr="00545E36" w:rsidRDefault="001D051A" w:rsidP="003775E5">
            <w:r w:rsidRPr="00545E36">
              <w:t>Прочитай определение понятию «код».</w:t>
            </w:r>
          </w:p>
          <w:p w:rsidR="00FC5F3C" w:rsidRDefault="00FC5F3C" w:rsidP="003775E5">
            <w:pPr>
              <w:rPr>
                <w:i/>
              </w:rPr>
            </w:pPr>
            <w:r w:rsidRPr="00545E36">
              <w:rPr>
                <w:i/>
              </w:rPr>
              <w:t>Презентация (</w:t>
            </w:r>
            <w:r>
              <w:rPr>
                <w:i/>
              </w:rPr>
              <w:t>слайд 6</w:t>
            </w:r>
            <w:r w:rsidRPr="00545E36">
              <w:rPr>
                <w:i/>
              </w:rPr>
              <w:t>)</w:t>
            </w:r>
          </w:p>
          <w:p w:rsidR="00FC5F3C" w:rsidRDefault="00FC5F3C" w:rsidP="003775E5">
            <w:pPr>
              <w:rPr>
                <w:i/>
              </w:rPr>
            </w:pPr>
          </w:p>
          <w:p w:rsidR="001D051A" w:rsidRDefault="00FC5F3C" w:rsidP="003775E5">
            <w:r>
              <w:t>А какие бывают условные знаки?</w:t>
            </w:r>
          </w:p>
          <w:p w:rsidR="00FC5F3C" w:rsidRPr="00545E36" w:rsidRDefault="00FC5F3C" w:rsidP="003775E5">
            <w:r w:rsidRPr="00545E36">
              <w:rPr>
                <w:i/>
              </w:rPr>
              <w:t>Презентация (</w:t>
            </w:r>
            <w:r>
              <w:rPr>
                <w:i/>
              </w:rPr>
              <w:t>слайд 7-10</w:t>
            </w:r>
            <w:r w:rsidRPr="00545E36">
              <w:rPr>
                <w:i/>
              </w:rPr>
              <w:t>)</w:t>
            </w:r>
          </w:p>
          <w:p w:rsidR="001D051A" w:rsidRPr="00545E36" w:rsidRDefault="001D051A" w:rsidP="003775E5">
            <w:r w:rsidRPr="00545E36">
              <w:t>На улице мы встречаемся с дорожными знаками, которые являются кодом правил дородного движения.</w:t>
            </w:r>
          </w:p>
          <w:p w:rsidR="001D051A" w:rsidRPr="00545E36" w:rsidRDefault="001D051A" w:rsidP="003775E5">
            <w:r w:rsidRPr="00545E36">
              <w:t>Какие ещё вы встречали условные знаки?</w:t>
            </w:r>
          </w:p>
          <w:p w:rsidR="001D051A" w:rsidRPr="00545E36" w:rsidRDefault="001D051A" w:rsidP="003775E5"/>
          <w:p w:rsidR="001D051A" w:rsidRPr="00545E36" w:rsidRDefault="001D051A" w:rsidP="003775E5">
            <w:r w:rsidRPr="00545E36">
              <w:t>А что такое кодирование?</w:t>
            </w:r>
          </w:p>
          <w:p w:rsidR="00FC5F3C" w:rsidRDefault="00FC5F3C" w:rsidP="003775E5">
            <w:pPr>
              <w:rPr>
                <w:i/>
              </w:rPr>
            </w:pPr>
            <w:r w:rsidRPr="00545E36">
              <w:rPr>
                <w:i/>
              </w:rPr>
              <w:t>Презентация (</w:t>
            </w:r>
            <w:r>
              <w:rPr>
                <w:i/>
              </w:rPr>
              <w:t>слайд 11</w:t>
            </w:r>
            <w:r w:rsidRPr="00545E36">
              <w:rPr>
                <w:i/>
              </w:rPr>
              <w:t>)</w:t>
            </w:r>
          </w:p>
          <w:p w:rsidR="001D051A" w:rsidRPr="00545E36" w:rsidRDefault="001D051A" w:rsidP="003775E5"/>
          <w:p w:rsidR="00321F52" w:rsidRDefault="001D051A" w:rsidP="003775E5">
            <w:pPr>
              <w:rPr>
                <w:i/>
              </w:rPr>
            </w:pPr>
            <w:r w:rsidRPr="00545E36">
              <w:t xml:space="preserve">Способов кодирования существует очень много. И я вас познакомлю с некоторыми  </w:t>
            </w:r>
            <w:r w:rsidRPr="00545E36">
              <w:lastRenderedPageBreak/>
              <w:t>из них.</w:t>
            </w:r>
            <w:r w:rsidR="00321F52">
              <w:t xml:space="preserve"> </w:t>
            </w:r>
            <w:r w:rsidR="00321F52" w:rsidRPr="00545E36">
              <w:rPr>
                <w:i/>
              </w:rPr>
              <w:t>Презентация (</w:t>
            </w:r>
            <w:r w:rsidR="00321F52">
              <w:rPr>
                <w:i/>
              </w:rPr>
              <w:t>слайд 12</w:t>
            </w:r>
            <w:r w:rsidR="00321F52" w:rsidRPr="00545E36">
              <w:rPr>
                <w:i/>
              </w:rPr>
              <w:t>)</w:t>
            </w:r>
          </w:p>
          <w:p w:rsidR="001D051A" w:rsidRPr="00545E36" w:rsidRDefault="001D051A" w:rsidP="003775E5">
            <w:r w:rsidRPr="00545E36">
              <w:t xml:space="preserve">Посмотрите на </w:t>
            </w:r>
            <w:r w:rsidRPr="00DC270F">
              <w:rPr>
                <w:b/>
              </w:rPr>
              <w:t>Приложение_1</w:t>
            </w:r>
            <w:r w:rsidRPr="00DC270F">
              <w:t>.</w:t>
            </w:r>
          </w:p>
          <w:p w:rsidR="001D051A" w:rsidRPr="00545E36" w:rsidRDefault="001D051A" w:rsidP="003775E5">
            <w:r w:rsidRPr="00545E36">
              <w:t>Задание: закодировать своё Имя в виде набора чисел.</w:t>
            </w:r>
          </w:p>
          <w:p w:rsidR="001D051A" w:rsidRPr="00545E36" w:rsidRDefault="001D051A" w:rsidP="003775E5">
            <w:r w:rsidRPr="00545E36">
              <w:t>Например, моё имя  Елена выглядит так:</w:t>
            </w:r>
          </w:p>
          <w:p w:rsidR="001D051A" w:rsidRPr="00545E36" w:rsidRDefault="001D051A" w:rsidP="003775E5">
            <w:r w:rsidRPr="00545E36">
              <w:t xml:space="preserve">  6 13 6 15 1.</w:t>
            </w:r>
          </w:p>
          <w:p w:rsidR="001D051A" w:rsidRPr="00545E36" w:rsidRDefault="001D051A" w:rsidP="003775E5">
            <w:r w:rsidRPr="00545E36">
              <w:t>А какой набор чисел получился у тебя, Саша? А еще в классе есть Саша?</w:t>
            </w:r>
          </w:p>
          <w:p w:rsidR="001D051A" w:rsidRPr="00545E36" w:rsidRDefault="001D051A" w:rsidP="003775E5"/>
          <w:p w:rsidR="00321F52" w:rsidRPr="00545E36" w:rsidRDefault="001D051A" w:rsidP="003775E5">
            <w:r w:rsidRPr="00545E36">
              <w:t>Ребята, а теперь давайте вновь вспомним уроки русского языка.</w:t>
            </w:r>
            <w:r w:rsidR="00321F52" w:rsidRPr="00545E36">
              <w:t xml:space="preserve"> Что такое антонимы?</w:t>
            </w:r>
          </w:p>
          <w:p w:rsidR="001D051A" w:rsidRPr="00545E36" w:rsidRDefault="00321F52" w:rsidP="003775E5">
            <w:r w:rsidRPr="00545E36">
              <w:rPr>
                <w:i/>
              </w:rPr>
              <w:t xml:space="preserve"> Презентация (</w:t>
            </w:r>
            <w:r>
              <w:rPr>
                <w:i/>
              </w:rPr>
              <w:t>слайд 13</w:t>
            </w:r>
            <w:r w:rsidRPr="00545E36">
              <w:rPr>
                <w:i/>
              </w:rPr>
              <w:t>)</w:t>
            </w:r>
          </w:p>
          <w:p w:rsidR="001D051A" w:rsidRPr="00545E36" w:rsidRDefault="001D051A" w:rsidP="003775E5">
            <w:r w:rsidRPr="00545E36">
              <w:t xml:space="preserve">Я предлагаю вам выполнить задание: назвать антоним к следующим понятиям. </w:t>
            </w:r>
          </w:p>
          <w:p w:rsidR="001D051A" w:rsidRPr="00545E36" w:rsidRDefault="001D051A" w:rsidP="003775E5">
            <w:pPr>
              <w:pStyle w:val="a3"/>
              <w:numPr>
                <w:ilvl w:val="0"/>
                <w:numId w:val="14"/>
              </w:numPr>
            </w:pPr>
            <w:r w:rsidRPr="00545E36">
              <w:t>ввод информации (вывод информации);</w:t>
            </w:r>
          </w:p>
          <w:p w:rsidR="001D051A" w:rsidRPr="00545E36" w:rsidRDefault="001D051A" w:rsidP="003775E5">
            <w:pPr>
              <w:pStyle w:val="a3"/>
              <w:numPr>
                <w:ilvl w:val="0"/>
                <w:numId w:val="14"/>
              </w:numPr>
            </w:pPr>
            <w:r w:rsidRPr="00545E36">
              <w:t>сохранение файла (удаление файла);</w:t>
            </w:r>
          </w:p>
          <w:p w:rsidR="001D051A" w:rsidRPr="00545E36" w:rsidRDefault="001D051A" w:rsidP="003775E5">
            <w:pPr>
              <w:pStyle w:val="a3"/>
              <w:numPr>
                <w:ilvl w:val="0"/>
                <w:numId w:val="14"/>
              </w:numPr>
            </w:pPr>
            <w:r w:rsidRPr="00545E36">
              <w:t>источник информации (приемник информации);</w:t>
            </w:r>
          </w:p>
          <w:p w:rsidR="001D051A" w:rsidRPr="00545E36" w:rsidRDefault="001D051A" w:rsidP="003775E5">
            <w:pPr>
              <w:pStyle w:val="a3"/>
              <w:numPr>
                <w:ilvl w:val="0"/>
                <w:numId w:val="14"/>
              </w:numPr>
            </w:pPr>
            <w:r w:rsidRPr="00545E36">
              <w:t>внешняя память (внутренняя память);</w:t>
            </w:r>
          </w:p>
          <w:p w:rsidR="001D051A" w:rsidRPr="00545E36" w:rsidRDefault="001D051A" w:rsidP="003775E5">
            <w:pPr>
              <w:pStyle w:val="a3"/>
              <w:numPr>
                <w:ilvl w:val="0"/>
                <w:numId w:val="14"/>
              </w:numPr>
            </w:pPr>
            <w:r w:rsidRPr="00545E36">
              <w:t>кодирование  - ?...  (декодирование)</w:t>
            </w:r>
          </w:p>
          <w:p w:rsidR="001D051A" w:rsidRPr="00545E36" w:rsidRDefault="001D051A" w:rsidP="003775E5">
            <w:r w:rsidRPr="00545E36">
              <w:t>Запомните ребята, что д</w:t>
            </w:r>
            <w:r w:rsidRPr="00545E36">
              <w:rPr>
                <w:b/>
                <w:i/>
              </w:rPr>
              <w:t xml:space="preserve">екодирование </w:t>
            </w:r>
            <w:r w:rsidRPr="00545E36">
              <w:t>информации, это процесс обратный кодированию, т.е. процесс восстановления содержания закодированной информации.</w:t>
            </w:r>
          </w:p>
          <w:p w:rsidR="001D051A" w:rsidRDefault="001D051A" w:rsidP="003775E5">
            <w:pPr>
              <w:rPr>
                <w:rStyle w:val="apple-converted-space"/>
                <w:color w:val="000000"/>
                <w:shd w:val="clear" w:color="auto" w:fill="FFFFFF"/>
              </w:rPr>
            </w:pPr>
            <w:r w:rsidRPr="00545E36">
              <w:t>Запишите это новое слово в тетрадь.</w:t>
            </w:r>
            <w:r w:rsidRPr="00545E36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321F52" w:rsidRPr="00545E36" w:rsidRDefault="00321F52" w:rsidP="003775E5">
            <w:r w:rsidRPr="00545E36">
              <w:rPr>
                <w:i/>
              </w:rPr>
              <w:t>Презентация (</w:t>
            </w:r>
            <w:r>
              <w:rPr>
                <w:i/>
              </w:rPr>
              <w:t>слайд 14</w:t>
            </w:r>
            <w:r w:rsidRPr="00545E36">
              <w:rPr>
                <w:i/>
              </w:rPr>
              <w:t>)</w:t>
            </w:r>
          </w:p>
        </w:tc>
        <w:tc>
          <w:tcPr>
            <w:tcW w:w="3500" w:type="dxa"/>
          </w:tcPr>
          <w:p w:rsidR="001D051A" w:rsidRPr="00545E36" w:rsidRDefault="001D051A" w:rsidP="003775E5"/>
          <w:p w:rsidR="001D051A" w:rsidRPr="00545E36" w:rsidRDefault="001D051A" w:rsidP="003775E5"/>
          <w:p w:rsidR="001D051A" w:rsidRPr="00545E36" w:rsidRDefault="001D051A" w:rsidP="003775E5"/>
          <w:p w:rsidR="001D051A" w:rsidRPr="00545E36" w:rsidRDefault="001D051A" w:rsidP="003775E5">
            <w:r w:rsidRPr="00545E36">
              <w:t>К источникам информации: книга, энциклопедия, Интернет и т.д.</w:t>
            </w:r>
          </w:p>
          <w:p w:rsidR="001D051A" w:rsidRPr="00545E36" w:rsidRDefault="001D051A" w:rsidP="003775E5"/>
          <w:p w:rsidR="00FC5F3C" w:rsidRDefault="00FC5F3C" w:rsidP="003775E5"/>
          <w:p w:rsidR="001D051A" w:rsidRPr="00545E36" w:rsidRDefault="001D051A" w:rsidP="003775E5">
            <w:r w:rsidRPr="00545E36">
              <w:t>Работа с учебником.</w:t>
            </w:r>
          </w:p>
          <w:p w:rsidR="001D051A" w:rsidRPr="00545E36" w:rsidRDefault="001D051A" w:rsidP="003775E5"/>
          <w:p w:rsidR="001D051A" w:rsidRPr="00545E36" w:rsidRDefault="001D051A" w:rsidP="003775E5">
            <w:r w:rsidRPr="00545E36">
              <w:t>Записывают в тетрадь, подчеркивают орфограммы.</w:t>
            </w:r>
          </w:p>
          <w:p w:rsidR="001D051A" w:rsidRPr="00545E36" w:rsidRDefault="001D051A" w:rsidP="003775E5"/>
          <w:p w:rsidR="00FC5F3C" w:rsidRDefault="00FC5F3C" w:rsidP="003775E5">
            <w:pPr>
              <w:rPr>
                <w:b/>
                <w:i/>
              </w:rPr>
            </w:pPr>
          </w:p>
          <w:p w:rsidR="00FC5F3C" w:rsidRDefault="00FC5F3C" w:rsidP="003775E5">
            <w:pPr>
              <w:rPr>
                <w:b/>
                <w:i/>
              </w:rPr>
            </w:pPr>
          </w:p>
          <w:p w:rsidR="00FC5F3C" w:rsidRDefault="00FC5F3C" w:rsidP="003775E5">
            <w:pPr>
              <w:rPr>
                <w:b/>
                <w:i/>
              </w:rPr>
            </w:pPr>
          </w:p>
          <w:p w:rsidR="001D051A" w:rsidRPr="00545E36" w:rsidRDefault="001D051A" w:rsidP="003775E5">
            <w:r w:rsidRPr="00545E36">
              <w:rPr>
                <w:b/>
                <w:i/>
              </w:rPr>
              <w:t>Код</w:t>
            </w:r>
            <w:r w:rsidRPr="00545E36">
              <w:t xml:space="preserve"> – это система условных знаков для представления информации</w:t>
            </w:r>
          </w:p>
          <w:p w:rsidR="001D051A" w:rsidRDefault="001D051A" w:rsidP="003775E5"/>
          <w:p w:rsidR="001D051A" w:rsidRPr="00545E36" w:rsidRDefault="001D051A" w:rsidP="003775E5">
            <w:r w:rsidRPr="00545E36">
              <w:t>Штрих код товара, на уроках математики, карты и др.</w:t>
            </w:r>
          </w:p>
          <w:p w:rsidR="001D051A" w:rsidRPr="00545E36" w:rsidRDefault="001D051A" w:rsidP="003775E5">
            <w:pPr>
              <w:rPr>
                <w:b/>
                <w:i/>
              </w:rPr>
            </w:pPr>
          </w:p>
          <w:p w:rsidR="001D051A" w:rsidRPr="00545E36" w:rsidRDefault="001D051A" w:rsidP="003775E5">
            <w:pPr>
              <w:rPr>
                <w:b/>
                <w:i/>
              </w:rPr>
            </w:pPr>
          </w:p>
          <w:p w:rsidR="001D051A" w:rsidRPr="00545E36" w:rsidRDefault="001D051A" w:rsidP="003775E5">
            <w:pPr>
              <w:rPr>
                <w:b/>
                <w:i/>
              </w:rPr>
            </w:pPr>
          </w:p>
          <w:p w:rsidR="001D051A" w:rsidRPr="00545E36" w:rsidRDefault="001D051A" w:rsidP="003775E5">
            <w:r w:rsidRPr="00545E36">
              <w:rPr>
                <w:b/>
                <w:i/>
              </w:rPr>
              <w:t>Кодирование</w:t>
            </w:r>
            <w:r w:rsidRPr="00545E36">
              <w:t xml:space="preserve"> – это представление информации с помощью некоторого кода.</w:t>
            </w:r>
          </w:p>
          <w:p w:rsidR="001D051A" w:rsidRPr="00545E36" w:rsidRDefault="001D051A" w:rsidP="003775E5"/>
          <w:p w:rsidR="001D051A" w:rsidRPr="00545E36" w:rsidRDefault="001D051A" w:rsidP="003775E5">
            <w:r w:rsidRPr="00545E36">
              <w:t>Знакомство с различными кодировочными таблицами</w:t>
            </w:r>
          </w:p>
          <w:p w:rsidR="001D051A" w:rsidRPr="00545E36" w:rsidRDefault="001D051A" w:rsidP="003775E5"/>
          <w:p w:rsidR="00321F52" w:rsidRDefault="00321F52" w:rsidP="003775E5"/>
          <w:p w:rsidR="001D051A" w:rsidRPr="00545E36" w:rsidRDefault="001D051A" w:rsidP="003775E5">
            <w:r w:rsidRPr="00545E36">
              <w:t>В тетрадях кодируют своё имя в виде набора чисел.</w:t>
            </w:r>
          </w:p>
          <w:p w:rsidR="001D051A" w:rsidRPr="00545E36" w:rsidRDefault="001D051A" w:rsidP="003775E5"/>
          <w:p w:rsidR="001D051A" w:rsidRPr="00545E36" w:rsidRDefault="001D051A" w:rsidP="003775E5"/>
          <w:p w:rsidR="001D051A" w:rsidRPr="00545E36" w:rsidRDefault="001D051A" w:rsidP="003775E5"/>
          <w:p w:rsidR="001D051A" w:rsidRPr="00545E36" w:rsidRDefault="001D051A" w:rsidP="003775E5"/>
          <w:p w:rsidR="001D051A" w:rsidRPr="00545E36" w:rsidRDefault="001D051A" w:rsidP="003775E5"/>
          <w:p w:rsidR="001D051A" w:rsidRPr="00545E36" w:rsidRDefault="001D051A" w:rsidP="003775E5"/>
          <w:p w:rsidR="001D051A" w:rsidRPr="00545E36" w:rsidRDefault="001D051A" w:rsidP="003775E5">
            <w:r w:rsidRPr="00545E36">
              <w:t>Антонимы – это слова, противоположные по значению.</w:t>
            </w:r>
          </w:p>
          <w:p w:rsidR="001D051A" w:rsidRPr="00545E36" w:rsidRDefault="001D051A" w:rsidP="003775E5"/>
          <w:p w:rsidR="00321F52" w:rsidRDefault="00321F52" w:rsidP="003775E5"/>
          <w:p w:rsidR="001D051A" w:rsidRPr="00545E36" w:rsidRDefault="001D051A" w:rsidP="003775E5">
            <w:r w:rsidRPr="00545E36">
              <w:t>Называют антонимы к понятиям информатики</w:t>
            </w:r>
          </w:p>
          <w:p w:rsidR="001D051A" w:rsidRPr="00545E36" w:rsidRDefault="001D051A" w:rsidP="003775E5"/>
          <w:p w:rsidR="001D051A" w:rsidRPr="00545E36" w:rsidRDefault="001D051A" w:rsidP="003775E5"/>
          <w:p w:rsidR="001D051A" w:rsidRPr="00545E36" w:rsidRDefault="001D051A" w:rsidP="003775E5"/>
          <w:p w:rsidR="001D051A" w:rsidRPr="00545E36" w:rsidRDefault="001D051A" w:rsidP="003775E5"/>
          <w:p w:rsidR="00321F52" w:rsidRDefault="00321F52" w:rsidP="003775E5"/>
          <w:p w:rsidR="00321F52" w:rsidRDefault="00321F52" w:rsidP="003775E5"/>
          <w:p w:rsidR="00321F52" w:rsidRDefault="00321F52" w:rsidP="003775E5"/>
          <w:p w:rsidR="00321F52" w:rsidRDefault="00321F52" w:rsidP="003775E5"/>
          <w:p w:rsidR="00321F52" w:rsidRDefault="00321F52" w:rsidP="003775E5"/>
          <w:p w:rsidR="001D051A" w:rsidRPr="00545E36" w:rsidRDefault="001D051A" w:rsidP="003775E5">
            <w:r w:rsidRPr="00545E36">
              <w:t xml:space="preserve">Записывают в тетрадь слово  </w:t>
            </w:r>
            <w:r w:rsidRPr="00545E36">
              <w:rPr>
                <w:b/>
                <w:i/>
              </w:rPr>
              <w:t>декодирование</w:t>
            </w:r>
            <w:r w:rsidRPr="00545E36">
              <w:t>. Подчеркивают орфограммы.</w:t>
            </w:r>
          </w:p>
        </w:tc>
        <w:tc>
          <w:tcPr>
            <w:tcW w:w="3119" w:type="dxa"/>
          </w:tcPr>
          <w:p w:rsidR="001D051A" w:rsidRPr="00545E36" w:rsidRDefault="001D051A" w:rsidP="003775E5"/>
          <w:p w:rsidR="001D051A" w:rsidRPr="00545E36" w:rsidRDefault="001D051A" w:rsidP="003775E5"/>
          <w:p w:rsidR="001D051A" w:rsidRPr="00545E36" w:rsidRDefault="001D051A" w:rsidP="003775E5"/>
          <w:p w:rsidR="001D051A" w:rsidRPr="00545E36" w:rsidRDefault="001D051A" w:rsidP="003775E5">
            <w:r w:rsidRPr="00545E36">
              <w:t>Работа с учебником. Определения понятий.</w:t>
            </w:r>
          </w:p>
          <w:p w:rsidR="001D051A" w:rsidRPr="00545E36" w:rsidRDefault="001D051A" w:rsidP="003775E5"/>
          <w:p w:rsidR="001D051A" w:rsidRPr="00545E36" w:rsidRDefault="001D051A" w:rsidP="003775E5"/>
          <w:p w:rsidR="001D051A" w:rsidRPr="00545E36" w:rsidRDefault="001D051A" w:rsidP="003775E5"/>
          <w:p w:rsidR="001D051A" w:rsidRPr="00545E36" w:rsidRDefault="001D051A" w:rsidP="003775E5"/>
          <w:p w:rsidR="001D051A" w:rsidRPr="00545E36" w:rsidRDefault="001D051A" w:rsidP="003775E5"/>
          <w:p w:rsidR="001D051A" w:rsidRPr="00545E36" w:rsidRDefault="001D051A" w:rsidP="003775E5"/>
          <w:p w:rsidR="001D051A" w:rsidRPr="00545E36" w:rsidRDefault="001D051A" w:rsidP="003775E5"/>
          <w:p w:rsidR="001D051A" w:rsidRPr="00545E36" w:rsidRDefault="001D051A" w:rsidP="003775E5"/>
          <w:p w:rsidR="001D051A" w:rsidRPr="00545E36" w:rsidRDefault="001D051A" w:rsidP="003775E5"/>
          <w:p w:rsidR="001D051A" w:rsidRPr="00545E36" w:rsidRDefault="001D051A" w:rsidP="003775E5"/>
          <w:p w:rsidR="001D051A" w:rsidRPr="00545E36" w:rsidRDefault="001D051A" w:rsidP="003775E5"/>
          <w:p w:rsidR="001D051A" w:rsidRPr="00545E36" w:rsidRDefault="001D051A" w:rsidP="003775E5"/>
          <w:p w:rsidR="001D051A" w:rsidRPr="00545E36" w:rsidRDefault="001D051A" w:rsidP="003775E5"/>
          <w:p w:rsidR="001D051A" w:rsidRPr="00545E36" w:rsidRDefault="001D051A" w:rsidP="003775E5"/>
          <w:p w:rsidR="001D051A" w:rsidRPr="00545E36" w:rsidRDefault="001D051A" w:rsidP="003775E5"/>
          <w:p w:rsidR="001D051A" w:rsidRPr="00545E36" w:rsidRDefault="001D051A" w:rsidP="003775E5"/>
          <w:p w:rsidR="001D051A" w:rsidRPr="00545E36" w:rsidRDefault="001D051A" w:rsidP="003775E5"/>
          <w:p w:rsidR="001D051A" w:rsidRPr="00545E36" w:rsidRDefault="001D051A" w:rsidP="003775E5"/>
          <w:p w:rsidR="001D051A" w:rsidRPr="00545E36" w:rsidRDefault="001D051A" w:rsidP="003775E5"/>
          <w:p w:rsidR="001D051A" w:rsidRPr="00545E36" w:rsidRDefault="001D051A" w:rsidP="003775E5"/>
          <w:p w:rsidR="001D051A" w:rsidRPr="00545E36" w:rsidRDefault="001D051A" w:rsidP="003775E5"/>
          <w:p w:rsidR="001D051A" w:rsidRPr="00545E36" w:rsidRDefault="001D051A" w:rsidP="003775E5"/>
          <w:p w:rsidR="001D051A" w:rsidRPr="00545E36" w:rsidRDefault="001D051A" w:rsidP="003775E5"/>
          <w:p w:rsidR="001D051A" w:rsidRPr="00545E36" w:rsidRDefault="001D051A" w:rsidP="003775E5"/>
          <w:p w:rsidR="001D051A" w:rsidRPr="00545E36" w:rsidRDefault="001D051A" w:rsidP="003775E5"/>
          <w:p w:rsidR="001D051A" w:rsidRPr="00545E36" w:rsidRDefault="001D051A" w:rsidP="003775E5">
            <w:r w:rsidRPr="00545E36">
              <w:t xml:space="preserve">Знакомство с </w:t>
            </w:r>
            <w:r w:rsidRPr="00545E36">
              <w:lastRenderedPageBreak/>
              <w:t xml:space="preserve">кодировочными таблицами </w:t>
            </w:r>
          </w:p>
          <w:p w:rsidR="001D051A" w:rsidRPr="00545E36" w:rsidRDefault="001D051A" w:rsidP="003775E5">
            <w:r w:rsidRPr="00545E36">
              <w:t>( Приложение_1)</w:t>
            </w:r>
          </w:p>
          <w:p w:rsidR="001D051A" w:rsidRPr="00545E36" w:rsidRDefault="001D051A" w:rsidP="003775E5"/>
          <w:p w:rsidR="001D051A" w:rsidRPr="00545E36" w:rsidRDefault="001D051A" w:rsidP="003775E5">
            <w:r w:rsidRPr="00545E36">
              <w:t>Задание: закодировать имя в виде набора чисел.</w:t>
            </w:r>
          </w:p>
          <w:p w:rsidR="001D051A" w:rsidRPr="00545E36" w:rsidRDefault="001D051A" w:rsidP="003775E5"/>
        </w:tc>
      </w:tr>
      <w:tr w:rsidR="001D051A" w:rsidTr="00545E36">
        <w:trPr>
          <w:trHeight w:val="190"/>
        </w:trPr>
        <w:tc>
          <w:tcPr>
            <w:tcW w:w="3544" w:type="dxa"/>
          </w:tcPr>
          <w:p w:rsidR="001D051A" w:rsidRPr="00545E36" w:rsidRDefault="001D051A" w:rsidP="003775E5">
            <w:pPr>
              <w:rPr>
                <w:b/>
              </w:rPr>
            </w:pPr>
            <w:r w:rsidRPr="00545E36">
              <w:rPr>
                <w:b/>
              </w:rPr>
              <w:lastRenderedPageBreak/>
              <w:t xml:space="preserve">Физ. минутка </w:t>
            </w:r>
            <w:r w:rsidR="006F0A36" w:rsidRPr="00545E36">
              <w:rPr>
                <w:i/>
              </w:rPr>
              <w:t>(2 мин.)</w:t>
            </w:r>
          </w:p>
          <w:p w:rsidR="001D051A" w:rsidRPr="00545E36" w:rsidRDefault="001D051A" w:rsidP="003775E5"/>
          <w:p w:rsidR="001D051A" w:rsidRPr="00545E36" w:rsidRDefault="001D051A" w:rsidP="003775E5">
            <w:r w:rsidRPr="00545E36">
              <w:rPr>
                <w:i/>
              </w:rPr>
              <w:lastRenderedPageBreak/>
              <w:t>Цель</w:t>
            </w:r>
            <w:r w:rsidRPr="00545E36">
              <w:t xml:space="preserve">: </w:t>
            </w:r>
            <w:r w:rsidRPr="00545E36">
              <w:rPr>
                <w:color w:val="000000"/>
                <w:shd w:val="clear" w:color="auto" w:fill="FFFFFF"/>
              </w:rPr>
              <w:t>снятие напряжения учащихся, настроиться на</w:t>
            </w:r>
            <w:r w:rsidRPr="00545E36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545E36">
              <w:rPr>
                <w:color w:val="000000"/>
                <w:shd w:val="clear" w:color="auto" w:fill="FFFFFF"/>
              </w:rPr>
              <w:t>работу</w:t>
            </w:r>
          </w:p>
        </w:tc>
        <w:tc>
          <w:tcPr>
            <w:tcW w:w="4580" w:type="dxa"/>
          </w:tcPr>
          <w:p w:rsidR="001D051A" w:rsidRPr="00545E36" w:rsidRDefault="001D051A" w:rsidP="003775E5">
            <w:r w:rsidRPr="00545E36">
              <w:lastRenderedPageBreak/>
              <w:t>Сделаем набольшую разминку. Я прошу вас встать у своих мест.</w:t>
            </w:r>
          </w:p>
          <w:p w:rsidR="001D051A" w:rsidRPr="00545E36" w:rsidRDefault="001D051A" w:rsidP="003775E5">
            <w:r w:rsidRPr="00545E36">
              <w:lastRenderedPageBreak/>
              <w:t>Учитель:  Очень часто, того не осознавая, мы для передачи информации прибегаем к помощи языка жестов. Вам необходимо определить, что означает данный жест, и повторить:</w:t>
            </w:r>
          </w:p>
          <w:p w:rsidR="001D051A" w:rsidRPr="00545E36" w:rsidRDefault="001D051A" w:rsidP="003775E5">
            <w:pPr>
              <w:pStyle w:val="a3"/>
              <w:numPr>
                <w:ilvl w:val="0"/>
                <w:numId w:val="10"/>
              </w:numPr>
              <w:ind w:left="460" w:hanging="283"/>
            </w:pPr>
            <w:r w:rsidRPr="00545E36">
              <w:rPr>
                <w:b/>
                <w:i/>
              </w:rPr>
              <w:t>рукопожатие</w:t>
            </w:r>
            <w:r w:rsidRPr="00545E36">
              <w:t xml:space="preserve"> (китайцы в старые времена, здороваясь, пожимали руки самим себе. А сейчас артисты, ораторы приветствуют аудиторию)</w:t>
            </w:r>
          </w:p>
          <w:p w:rsidR="001D051A" w:rsidRPr="00545E36" w:rsidRDefault="001D051A" w:rsidP="003775E5">
            <w:pPr>
              <w:pStyle w:val="a3"/>
              <w:numPr>
                <w:ilvl w:val="0"/>
                <w:numId w:val="10"/>
              </w:numPr>
              <w:ind w:left="460" w:hanging="283"/>
            </w:pPr>
            <w:r w:rsidRPr="00545E36">
              <w:rPr>
                <w:b/>
                <w:i/>
              </w:rPr>
              <w:t>пожимать плечами</w:t>
            </w:r>
            <w:r w:rsidRPr="00545E36">
              <w:t xml:space="preserve"> (удивление или сомнение);</w:t>
            </w:r>
          </w:p>
          <w:p w:rsidR="001D051A" w:rsidRPr="00545E36" w:rsidRDefault="001D051A" w:rsidP="003775E5">
            <w:pPr>
              <w:pStyle w:val="a3"/>
              <w:numPr>
                <w:ilvl w:val="0"/>
                <w:numId w:val="10"/>
              </w:numPr>
              <w:ind w:left="460" w:hanging="283"/>
            </w:pPr>
            <w:r w:rsidRPr="00545E36">
              <w:rPr>
                <w:b/>
                <w:i/>
              </w:rPr>
              <w:t>движение головы слева-направо</w:t>
            </w:r>
            <w:r w:rsidRPr="00545E36">
              <w:t xml:space="preserve">  (несогласие);</w:t>
            </w:r>
          </w:p>
          <w:p w:rsidR="001D051A" w:rsidRPr="00545E36" w:rsidRDefault="001D051A" w:rsidP="003775E5">
            <w:pPr>
              <w:pStyle w:val="a3"/>
              <w:numPr>
                <w:ilvl w:val="0"/>
                <w:numId w:val="10"/>
              </w:numPr>
              <w:ind w:left="460" w:hanging="283"/>
            </w:pPr>
            <w:r w:rsidRPr="00545E36">
              <w:rPr>
                <w:b/>
                <w:i/>
              </w:rPr>
              <w:t>движение головы сверху-вниз</w:t>
            </w:r>
            <w:r w:rsidRPr="00545E36">
              <w:t xml:space="preserve"> (согласие с информацией);</w:t>
            </w:r>
          </w:p>
          <w:p w:rsidR="001D051A" w:rsidRPr="00545E36" w:rsidRDefault="001D051A" w:rsidP="003775E5">
            <w:pPr>
              <w:pStyle w:val="a3"/>
              <w:numPr>
                <w:ilvl w:val="0"/>
                <w:numId w:val="10"/>
              </w:numPr>
              <w:ind w:left="460" w:hanging="283"/>
            </w:pPr>
            <w:r w:rsidRPr="00545E36">
              <w:rPr>
                <w:b/>
                <w:i/>
              </w:rPr>
              <w:t>поднятая рука вверх</w:t>
            </w:r>
            <w:r w:rsidRPr="00545E36">
              <w:t xml:space="preserve"> (ответить на вопрос)</w:t>
            </w:r>
          </w:p>
          <w:p w:rsidR="001D051A" w:rsidRPr="00545E36" w:rsidRDefault="001D051A" w:rsidP="003775E5">
            <w:pPr>
              <w:pStyle w:val="a3"/>
              <w:numPr>
                <w:ilvl w:val="0"/>
                <w:numId w:val="10"/>
              </w:numPr>
              <w:ind w:left="460" w:hanging="283"/>
            </w:pPr>
            <w:r w:rsidRPr="00545E36">
              <w:rPr>
                <w:b/>
                <w:i/>
              </w:rPr>
              <w:t>прижать указательный палец к губам</w:t>
            </w:r>
            <w:r w:rsidRPr="00545E36">
              <w:t xml:space="preserve">   (просим присутствующих сохранять молчание);</w:t>
            </w:r>
          </w:p>
          <w:p w:rsidR="001D051A" w:rsidRPr="00545E36" w:rsidRDefault="001D051A" w:rsidP="003775E5">
            <w:pPr>
              <w:pStyle w:val="a3"/>
              <w:numPr>
                <w:ilvl w:val="0"/>
                <w:numId w:val="10"/>
              </w:numPr>
              <w:ind w:left="460" w:hanging="283"/>
            </w:pPr>
            <w:r w:rsidRPr="00545E36">
              <w:rPr>
                <w:b/>
                <w:i/>
              </w:rPr>
              <w:t xml:space="preserve">знак, обозначающий «садимся» </w:t>
            </w:r>
          </w:p>
        </w:tc>
        <w:tc>
          <w:tcPr>
            <w:tcW w:w="3500" w:type="dxa"/>
          </w:tcPr>
          <w:p w:rsidR="00321F52" w:rsidRDefault="00321F52" w:rsidP="003775E5"/>
          <w:p w:rsidR="001D051A" w:rsidRPr="00545E36" w:rsidRDefault="001D051A" w:rsidP="003775E5">
            <w:r w:rsidRPr="00545E36">
              <w:t xml:space="preserve">Учащиеся встают со своих мест </w:t>
            </w:r>
            <w:r w:rsidRPr="00545E36">
              <w:lastRenderedPageBreak/>
              <w:t>и повторяют движения.</w:t>
            </w:r>
          </w:p>
          <w:p w:rsidR="001D051A" w:rsidRPr="00545E36" w:rsidRDefault="001D051A" w:rsidP="003775E5">
            <w:pPr>
              <w:ind w:left="360"/>
            </w:pPr>
          </w:p>
          <w:p w:rsidR="001D051A" w:rsidRPr="00545E36" w:rsidRDefault="001D051A" w:rsidP="003775E5">
            <w:pPr>
              <w:ind w:left="360"/>
            </w:pPr>
          </w:p>
          <w:p w:rsidR="001D051A" w:rsidRPr="00545E36" w:rsidRDefault="001D051A" w:rsidP="003775E5">
            <w:pPr>
              <w:ind w:left="360"/>
            </w:pPr>
          </w:p>
          <w:p w:rsidR="001D051A" w:rsidRPr="00545E36" w:rsidRDefault="001D051A" w:rsidP="003775E5">
            <w:pPr>
              <w:ind w:left="360"/>
            </w:pPr>
          </w:p>
          <w:p w:rsidR="001D051A" w:rsidRPr="00545E36" w:rsidRDefault="001D051A" w:rsidP="003775E5">
            <w:pPr>
              <w:ind w:left="360"/>
            </w:pPr>
          </w:p>
          <w:p w:rsidR="001D051A" w:rsidRPr="00545E36" w:rsidRDefault="001D051A" w:rsidP="003775E5">
            <w:pPr>
              <w:ind w:left="360"/>
            </w:pPr>
          </w:p>
          <w:p w:rsidR="001D051A" w:rsidRPr="00545E36" w:rsidRDefault="001D051A" w:rsidP="003775E5">
            <w:pPr>
              <w:ind w:left="360"/>
            </w:pPr>
          </w:p>
          <w:p w:rsidR="001D051A" w:rsidRPr="00545E36" w:rsidRDefault="001D051A" w:rsidP="003775E5">
            <w:pPr>
              <w:ind w:left="360"/>
            </w:pPr>
          </w:p>
          <w:p w:rsidR="001D051A" w:rsidRPr="00545E36" w:rsidRDefault="001D051A" w:rsidP="003775E5">
            <w:pPr>
              <w:ind w:left="360"/>
            </w:pPr>
          </w:p>
          <w:p w:rsidR="001D051A" w:rsidRPr="00545E36" w:rsidRDefault="001D051A" w:rsidP="003775E5">
            <w:pPr>
              <w:ind w:left="360"/>
            </w:pPr>
          </w:p>
          <w:p w:rsidR="001D051A" w:rsidRPr="00545E36" w:rsidRDefault="001D051A" w:rsidP="003775E5">
            <w:pPr>
              <w:ind w:left="360"/>
            </w:pPr>
          </w:p>
          <w:p w:rsidR="001D051A" w:rsidRPr="00545E36" w:rsidRDefault="001D051A" w:rsidP="003775E5">
            <w:pPr>
              <w:ind w:left="360"/>
            </w:pPr>
          </w:p>
          <w:p w:rsidR="001D051A" w:rsidRPr="00545E36" w:rsidRDefault="001D051A" w:rsidP="003775E5">
            <w:pPr>
              <w:ind w:left="360"/>
            </w:pPr>
          </w:p>
          <w:p w:rsidR="001D051A" w:rsidRPr="00545E36" w:rsidRDefault="001D051A" w:rsidP="003775E5">
            <w:pPr>
              <w:ind w:left="360"/>
            </w:pPr>
          </w:p>
          <w:p w:rsidR="001D051A" w:rsidRPr="00545E36" w:rsidRDefault="001D051A" w:rsidP="003775E5">
            <w:pPr>
              <w:ind w:left="360"/>
            </w:pPr>
          </w:p>
          <w:p w:rsidR="001D051A" w:rsidRPr="00545E36" w:rsidRDefault="001D051A" w:rsidP="003775E5">
            <w:pPr>
              <w:ind w:left="360"/>
            </w:pPr>
          </w:p>
          <w:p w:rsidR="001D051A" w:rsidRPr="00545E36" w:rsidRDefault="001D051A" w:rsidP="003775E5">
            <w:pPr>
              <w:ind w:left="360"/>
            </w:pPr>
          </w:p>
          <w:p w:rsidR="001D051A" w:rsidRPr="00545E36" w:rsidRDefault="001D051A" w:rsidP="003775E5">
            <w:pPr>
              <w:ind w:left="360"/>
            </w:pPr>
          </w:p>
          <w:p w:rsidR="001D051A" w:rsidRPr="00545E36" w:rsidRDefault="001D051A" w:rsidP="003775E5">
            <w:pPr>
              <w:ind w:left="360"/>
            </w:pPr>
          </w:p>
          <w:p w:rsidR="001D051A" w:rsidRPr="00545E36" w:rsidRDefault="001D051A" w:rsidP="003775E5">
            <w:r w:rsidRPr="00545E36">
              <w:t>Садятся за парты</w:t>
            </w:r>
          </w:p>
        </w:tc>
        <w:tc>
          <w:tcPr>
            <w:tcW w:w="3119" w:type="dxa"/>
          </w:tcPr>
          <w:p w:rsidR="00321F52" w:rsidRPr="00545E36" w:rsidRDefault="00321F52" w:rsidP="003775E5"/>
        </w:tc>
      </w:tr>
      <w:tr w:rsidR="001D051A" w:rsidTr="00545E36">
        <w:trPr>
          <w:trHeight w:val="190"/>
        </w:trPr>
        <w:tc>
          <w:tcPr>
            <w:tcW w:w="3544" w:type="dxa"/>
          </w:tcPr>
          <w:p w:rsidR="006F0A36" w:rsidRPr="00545E36" w:rsidRDefault="001D051A" w:rsidP="003775E5">
            <w:pPr>
              <w:rPr>
                <w:b/>
              </w:rPr>
            </w:pPr>
            <w:r w:rsidRPr="00545E36">
              <w:rPr>
                <w:b/>
              </w:rPr>
              <w:lastRenderedPageBreak/>
              <w:t>Первичное закрепление</w:t>
            </w:r>
            <w:r w:rsidR="006F0A36" w:rsidRPr="00545E36">
              <w:rPr>
                <w:b/>
              </w:rPr>
              <w:t xml:space="preserve"> </w:t>
            </w:r>
          </w:p>
          <w:p w:rsidR="001D051A" w:rsidRPr="00545E36" w:rsidRDefault="006F0A36" w:rsidP="003775E5">
            <w:pPr>
              <w:rPr>
                <w:b/>
              </w:rPr>
            </w:pPr>
            <w:r w:rsidRPr="00545E36">
              <w:rPr>
                <w:i/>
              </w:rPr>
              <w:t>(3 мин.)</w:t>
            </w:r>
          </w:p>
          <w:p w:rsidR="001D051A" w:rsidRPr="00545E36" w:rsidRDefault="001D051A" w:rsidP="003775E5">
            <w:r w:rsidRPr="00545E36">
              <w:rPr>
                <w:i/>
              </w:rPr>
              <w:t xml:space="preserve">Цель:  </w:t>
            </w:r>
            <w:r w:rsidRPr="00545E36">
              <w:t>способствовать развитию умений перекодировать информацию из одной пространственно-графической или знаково-символической формы в другую;</w:t>
            </w:r>
          </w:p>
        </w:tc>
        <w:tc>
          <w:tcPr>
            <w:tcW w:w="4580" w:type="dxa"/>
          </w:tcPr>
          <w:p w:rsidR="00321F52" w:rsidRDefault="001D051A" w:rsidP="003775E5">
            <w:r w:rsidRPr="00545E36">
              <w:t xml:space="preserve">Выполним следующее задание: найдите </w:t>
            </w:r>
            <w:r w:rsidRPr="00DC270F">
              <w:rPr>
                <w:b/>
              </w:rPr>
              <w:t>Приложение_2</w:t>
            </w:r>
            <w:r w:rsidRPr="00545E36">
              <w:t xml:space="preserve">. Здесь закодирована некоторая пословица, состоящая из 6 слов. Ваша задача: декодировать слова, и составить из данного набора пословицу. </w:t>
            </w:r>
          </w:p>
          <w:p w:rsidR="00321F52" w:rsidRDefault="00321F52" w:rsidP="003775E5">
            <w:pPr>
              <w:rPr>
                <w:i/>
              </w:rPr>
            </w:pPr>
            <w:r w:rsidRPr="00545E36">
              <w:rPr>
                <w:i/>
              </w:rPr>
              <w:t>Презентация (</w:t>
            </w:r>
            <w:r>
              <w:rPr>
                <w:i/>
              </w:rPr>
              <w:t>слайд 16</w:t>
            </w:r>
            <w:r w:rsidRPr="00545E36">
              <w:rPr>
                <w:i/>
              </w:rPr>
              <w:t>)</w:t>
            </w:r>
          </w:p>
          <w:p w:rsidR="001D051A" w:rsidRPr="00545E36" w:rsidRDefault="001D051A" w:rsidP="003775E5">
            <w:r w:rsidRPr="00545E36">
              <w:t xml:space="preserve">Работать будем в паре: </w:t>
            </w:r>
          </w:p>
          <w:p w:rsidR="001D051A" w:rsidRPr="00545E36" w:rsidRDefault="001D051A" w:rsidP="003775E5">
            <w:r w:rsidRPr="00545E36">
              <w:t>1-я пара: декодируют первое слово;</w:t>
            </w:r>
          </w:p>
          <w:p w:rsidR="001D051A" w:rsidRPr="00545E36" w:rsidRDefault="001D051A" w:rsidP="003775E5">
            <w:r w:rsidRPr="00545E36">
              <w:t>2-я пара: второе слово и т.д.</w:t>
            </w:r>
          </w:p>
          <w:p w:rsidR="001D051A" w:rsidRPr="00545E36" w:rsidRDefault="001D051A" w:rsidP="003775E5">
            <w:r w:rsidRPr="00545E36">
              <w:t>Какие слова у вас получились? Кто готов назвать пословицу?</w:t>
            </w:r>
          </w:p>
        </w:tc>
        <w:tc>
          <w:tcPr>
            <w:tcW w:w="3500" w:type="dxa"/>
          </w:tcPr>
          <w:p w:rsidR="001D051A" w:rsidRPr="00545E36" w:rsidRDefault="001D051A" w:rsidP="003775E5"/>
          <w:p w:rsidR="001D051A" w:rsidRPr="00545E36" w:rsidRDefault="001D051A" w:rsidP="003775E5"/>
          <w:p w:rsidR="001D051A" w:rsidRPr="00545E36" w:rsidRDefault="001D051A" w:rsidP="003775E5"/>
          <w:p w:rsidR="001D051A" w:rsidRPr="00545E36" w:rsidRDefault="001D051A" w:rsidP="003775E5">
            <w:r w:rsidRPr="00545E36">
              <w:t>Парная работа по карточкам</w:t>
            </w:r>
          </w:p>
          <w:p w:rsidR="001D051A" w:rsidRPr="00545E36" w:rsidRDefault="001D051A" w:rsidP="003775E5"/>
          <w:p w:rsidR="001D051A" w:rsidRPr="00545E36" w:rsidRDefault="001D051A" w:rsidP="003775E5"/>
          <w:p w:rsidR="00321F52" w:rsidRDefault="00321F52" w:rsidP="003775E5"/>
          <w:p w:rsidR="001D051A" w:rsidRPr="00545E36" w:rsidRDefault="001D051A" w:rsidP="003775E5">
            <w:r w:rsidRPr="00545E36">
              <w:t>Читают ответы.</w:t>
            </w:r>
          </w:p>
          <w:p w:rsidR="001D051A" w:rsidRPr="00545E36" w:rsidRDefault="001D051A" w:rsidP="003775E5">
            <w:r w:rsidRPr="00545E36">
              <w:t>Составляют пословицу.</w:t>
            </w:r>
          </w:p>
        </w:tc>
        <w:tc>
          <w:tcPr>
            <w:tcW w:w="3119" w:type="dxa"/>
          </w:tcPr>
          <w:p w:rsidR="001D051A" w:rsidRPr="00545E36" w:rsidRDefault="001D051A" w:rsidP="003775E5">
            <w:r w:rsidRPr="00545E36">
              <w:t>Карточки с кодовыми таблицами</w:t>
            </w:r>
            <w:r w:rsidR="00321F52">
              <w:t xml:space="preserve"> (Приложение 1)</w:t>
            </w:r>
            <w:r w:rsidRPr="00545E36">
              <w:t>.</w:t>
            </w:r>
          </w:p>
          <w:p w:rsidR="001D051A" w:rsidRPr="00545E36" w:rsidRDefault="001D051A" w:rsidP="003775E5"/>
          <w:p w:rsidR="001D051A" w:rsidRPr="00545E36" w:rsidRDefault="001D051A" w:rsidP="003775E5">
            <w:r w:rsidRPr="00545E36">
              <w:t>Карточки с задани</w:t>
            </w:r>
            <w:r w:rsidR="00321F52">
              <w:t>ем</w:t>
            </w:r>
            <w:r w:rsidRPr="00545E36">
              <w:t>.</w:t>
            </w:r>
            <w:r w:rsidR="00321F52">
              <w:t xml:space="preserve"> (Приложение 2)</w:t>
            </w:r>
          </w:p>
        </w:tc>
      </w:tr>
      <w:tr w:rsidR="001D051A" w:rsidTr="00545E36">
        <w:trPr>
          <w:trHeight w:val="190"/>
        </w:trPr>
        <w:tc>
          <w:tcPr>
            <w:tcW w:w="3544" w:type="dxa"/>
          </w:tcPr>
          <w:p w:rsidR="001D051A" w:rsidRPr="00545E36" w:rsidRDefault="001D051A" w:rsidP="003775E5">
            <w:pPr>
              <w:rPr>
                <w:b/>
              </w:rPr>
            </w:pPr>
            <w:r w:rsidRPr="00545E36">
              <w:rPr>
                <w:b/>
              </w:rPr>
              <w:t>Практическая работа</w:t>
            </w:r>
          </w:p>
          <w:p w:rsidR="001D051A" w:rsidRPr="00545E36" w:rsidRDefault="006F0A36" w:rsidP="003775E5">
            <w:r w:rsidRPr="00545E36">
              <w:rPr>
                <w:i/>
              </w:rPr>
              <w:t>(4 мин.)</w:t>
            </w:r>
          </w:p>
          <w:p w:rsidR="001D051A" w:rsidRPr="00545E36" w:rsidRDefault="001D051A" w:rsidP="003775E5">
            <w:r w:rsidRPr="00545E36">
              <w:rPr>
                <w:i/>
              </w:rPr>
              <w:lastRenderedPageBreak/>
              <w:t>Цель</w:t>
            </w:r>
            <w:r w:rsidRPr="00545E36">
              <w:t>: совершенствование навыков работы за компьютером; способствовать развитию умений перекодировать информацию из одной знаково-символической формы в другую</w:t>
            </w:r>
          </w:p>
        </w:tc>
        <w:tc>
          <w:tcPr>
            <w:tcW w:w="4580" w:type="dxa"/>
          </w:tcPr>
          <w:p w:rsidR="00442FAA" w:rsidRDefault="001D051A" w:rsidP="003775E5">
            <w:r w:rsidRPr="00545E36">
              <w:lastRenderedPageBreak/>
              <w:t xml:space="preserve">Ребята, а сейчас нам нужно выполнить важное задание: пятиклассники 1-й </w:t>
            </w:r>
            <w:r w:rsidRPr="00545E36">
              <w:lastRenderedPageBreak/>
              <w:t xml:space="preserve">школы передали </w:t>
            </w:r>
            <w:r w:rsidR="00442FAA" w:rsidRPr="00545E36">
              <w:t>вам некоторое</w:t>
            </w:r>
            <w:r w:rsidRPr="00545E36">
              <w:t xml:space="preserve"> сообщение. Но жаль, что вы не поймете его смысл – оно закодировано. Но для вас ведь это не проблема? Так?</w:t>
            </w:r>
          </w:p>
          <w:p w:rsidR="001D051A" w:rsidRPr="00545E36" w:rsidRDefault="00442FAA" w:rsidP="003775E5">
            <w:r>
              <w:t xml:space="preserve"> (</w:t>
            </w:r>
            <w:hyperlink r:id="rId7" w:history="1">
              <w:r w:rsidRPr="00442FAA">
                <w:rPr>
                  <w:rStyle w:val="a4"/>
                </w:rPr>
                <w:t>Программа_азбука Морзе</w:t>
              </w:r>
            </w:hyperlink>
            <w:r>
              <w:t>)</w:t>
            </w:r>
          </w:p>
          <w:p w:rsidR="001D051A" w:rsidRDefault="001D051A" w:rsidP="003775E5">
            <w:r w:rsidRPr="00545E36">
              <w:t xml:space="preserve">Прежде чем мы приступим к выполнению данного задания, вспомним какие правила техники безопасности необходимо </w:t>
            </w:r>
            <w:r w:rsidR="00321F52">
              <w:t>соблюда</w:t>
            </w:r>
            <w:r w:rsidRPr="00545E36">
              <w:t xml:space="preserve">ть. </w:t>
            </w:r>
          </w:p>
          <w:p w:rsidR="00321F52" w:rsidRPr="00545E36" w:rsidRDefault="00321F52" w:rsidP="003775E5">
            <w:r w:rsidRPr="00545E36">
              <w:rPr>
                <w:i/>
              </w:rPr>
              <w:t>Презентация (</w:t>
            </w:r>
            <w:r>
              <w:rPr>
                <w:i/>
              </w:rPr>
              <w:t>слайд 17</w:t>
            </w:r>
            <w:r w:rsidRPr="00545E36">
              <w:rPr>
                <w:i/>
              </w:rPr>
              <w:t>)</w:t>
            </w:r>
          </w:p>
          <w:p w:rsidR="001D051A" w:rsidRPr="00545E36" w:rsidRDefault="001D051A" w:rsidP="003775E5">
            <w:r w:rsidRPr="00545E36">
              <w:t xml:space="preserve"> Декодировали сообщение? Хотели бы вы передать им ответ? Вперёд!</w:t>
            </w:r>
          </w:p>
          <w:p w:rsidR="001D051A" w:rsidRPr="00545E36" w:rsidRDefault="001D051A" w:rsidP="003775E5"/>
          <w:p w:rsidR="001D051A" w:rsidRPr="00545E36" w:rsidRDefault="001D051A" w:rsidP="003775E5">
            <w:r w:rsidRPr="00545E36">
              <w:t>Спасибо, присаживаемся за парты.</w:t>
            </w:r>
          </w:p>
        </w:tc>
        <w:tc>
          <w:tcPr>
            <w:tcW w:w="3500" w:type="dxa"/>
          </w:tcPr>
          <w:p w:rsidR="001D051A" w:rsidRPr="00545E36" w:rsidRDefault="001D051A" w:rsidP="003775E5"/>
          <w:p w:rsidR="001D051A" w:rsidRPr="00545E36" w:rsidRDefault="001D051A" w:rsidP="003775E5"/>
          <w:p w:rsidR="001D051A" w:rsidRPr="00545E36" w:rsidRDefault="001D051A" w:rsidP="003775E5"/>
          <w:p w:rsidR="001D051A" w:rsidRPr="00545E36" w:rsidRDefault="001D051A" w:rsidP="003775E5"/>
          <w:p w:rsidR="001D051A" w:rsidRPr="00545E36" w:rsidRDefault="001D051A" w:rsidP="003775E5"/>
          <w:p w:rsidR="001D051A" w:rsidRPr="00545E36" w:rsidRDefault="001D051A" w:rsidP="003775E5"/>
          <w:p w:rsidR="00442FAA" w:rsidRDefault="00442FAA" w:rsidP="003775E5"/>
          <w:p w:rsidR="001D051A" w:rsidRPr="00545E36" w:rsidRDefault="001D051A" w:rsidP="003775E5">
            <w:r w:rsidRPr="00545E36">
              <w:t>Повторение правил техники безопасности</w:t>
            </w:r>
          </w:p>
          <w:p w:rsidR="001D051A" w:rsidRPr="00545E36" w:rsidRDefault="001D051A" w:rsidP="003775E5"/>
          <w:p w:rsidR="001D051A" w:rsidRPr="00545E36" w:rsidRDefault="001D051A" w:rsidP="003775E5"/>
          <w:p w:rsidR="001D051A" w:rsidRPr="00545E36" w:rsidRDefault="001D051A" w:rsidP="003775E5">
            <w:r w:rsidRPr="00545E36">
              <w:t>Работа за ПК</w:t>
            </w:r>
          </w:p>
        </w:tc>
        <w:tc>
          <w:tcPr>
            <w:tcW w:w="3119" w:type="dxa"/>
          </w:tcPr>
          <w:p w:rsidR="001D051A" w:rsidRPr="00545E36" w:rsidRDefault="001D051A" w:rsidP="003775E5"/>
          <w:p w:rsidR="00321F52" w:rsidRDefault="00321F52" w:rsidP="003775E5"/>
          <w:p w:rsidR="00321F52" w:rsidRDefault="00321F52" w:rsidP="003775E5"/>
          <w:p w:rsidR="00321F52" w:rsidRDefault="00321F52" w:rsidP="003775E5"/>
          <w:p w:rsidR="00321F52" w:rsidRDefault="00321F52" w:rsidP="003775E5"/>
          <w:p w:rsidR="00321F52" w:rsidRDefault="00321F52" w:rsidP="003775E5"/>
          <w:p w:rsidR="00321F52" w:rsidRDefault="00321F52" w:rsidP="003775E5"/>
          <w:p w:rsidR="00321F52" w:rsidRDefault="00321F52" w:rsidP="003775E5"/>
          <w:p w:rsidR="00321F52" w:rsidRDefault="00321F52" w:rsidP="003775E5"/>
          <w:p w:rsidR="001D051A" w:rsidRPr="00545E36" w:rsidRDefault="001D051A" w:rsidP="003775E5">
            <w:r w:rsidRPr="00545E36">
              <w:t>Работа с эл. приложением «Азбука Морзе»</w:t>
            </w:r>
          </w:p>
        </w:tc>
      </w:tr>
      <w:tr w:rsidR="001D051A" w:rsidTr="00545E36">
        <w:trPr>
          <w:trHeight w:val="190"/>
        </w:trPr>
        <w:tc>
          <w:tcPr>
            <w:tcW w:w="3544" w:type="dxa"/>
          </w:tcPr>
          <w:p w:rsidR="001D051A" w:rsidRPr="00545E36" w:rsidRDefault="001D051A" w:rsidP="003775E5">
            <w:pPr>
              <w:rPr>
                <w:b/>
              </w:rPr>
            </w:pPr>
            <w:r w:rsidRPr="00545E36">
              <w:rPr>
                <w:b/>
              </w:rPr>
              <w:lastRenderedPageBreak/>
              <w:t>Домашнее задание</w:t>
            </w:r>
          </w:p>
          <w:p w:rsidR="001D051A" w:rsidRPr="00545E36" w:rsidRDefault="006F0A36" w:rsidP="003775E5">
            <w:pPr>
              <w:rPr>
                <w:i/>
              </w:rPr>
            </w:pPr>
            <w:r w:rsidRPr="00545E36">
              <w:rPr>
                <w:i/>
              </w:rPr>
              <w:t>(1 мин)</w:t>
            </w:r>
          </w:p>
          <w:p w:rsidR="001D051A" w:rsidRPr="00545E36" w:rsidRDefault="001D051A" w:rsidP="003775E5">
            <w:r w:rsidRPr="00545E36">
              <w:rPr>
                <w:i/>
              </w:rPr>
              <w:t>Цель</w:t>
            </w:r>
            <w:r w:rsidRPr="00545E36">
              <w:t>: закрепление знаний; развитие творческих способностей.</w:t>
            </w:r>
          </w:p>
        </w:tc>
        <w:tc>
          <w:tcPr>
            <w:tcW w:w="4580" w:type="dxa"/>
          </w:tcPr>
          <w:p w:rsidR="001D051A" w:rsidRDefault="001D051A" w:rsidP="003775E5">
            <w:r w:rsidRPr="00545E36">
              <w:t>Ребята, знаете ли вы, что такое ребус? Все пробовали его разгадать? Можно ли отнести ребусы к кодированию информации?</w:t>
            </w:r>
          </w:p>
          <w:p w:rsidR="00F045D0" w:rsidRPr="00545E36" w:rsidRDefault="00F045D0" w:rsidP="003775E5">
            <w:r w:rsidRPr="00545E36">
              <w:rPr>
                <w:i/>
              </w:rPr>
              <w:t>Презентация (</w:t>
            </w:r>
            <w:r>
              <w:rPr>
                <w:i/>
              </w:rPr>
              <w:t>слайд 17</w:t>
            </w:r>
            <w:r w:rsidRPr="00545E36">
              <w:rPr>
                <w:i/>
              </w:rPr>
              <w:t>)</w:t>
            </w:r>
          </w:p>
          <w:p w:rsidR="001D051A" w:rsidRPr="00545E36" w:rsidRDefault="001D051A" w:rsidP="003775E5">
            <w:r w:rsidRPr="00545E36">
              <w:t>Вот и потренируетесь дома, выполнив задание из учебника:</w:t>
            </w:r>
          </w:p>
          <w:p w:rsidR="00F045D0" w:rsidRDefault="001D051A" w:rsidP="003775E5">
            <w:r w:rsidRPr="00545E36">
              <w:t>1) §</w:t>
            </w:r>
            <w:r w:rsidR="00321F52">
              <w:t>7</w:t>
            </w:r>
            <w:r w:rsidR="00F045D0">
              <w:t xml:space="preserve"> (с 46-49), с 53 №3</w:t>
            </w:r>
          </w:p>
          <w:p w:rsidR="001D051A" w:rsidRPr="00545E36" w:rsidRDefault="00F045D0" w:rsidP="003775E5">
            <w:r>
              <w:t>2</w:t>
            </w:r>
            <w:r w:rsidR="001D051A" w:rsidRPr="00545E36">
              <w:t xml:space="preserve">) Предложить ребятам придумать свой код для использования в переписке.  шаблон для выполнения – </w:t>
            </w:r>
            <w:r w:rsidR="001D051A" w:rsidRPr="00DC270F">
              <w:rPr>
                <w:b/>
              </w:rPr>
              <w:t>Приложение_3</w:t>
            </w:r>
          </w:p>
        </w:tc>
        <w:tc>
          <w:tcPr>
            <w:tcW w:w="3500" w:type="dxa"/>
          </w:tcPr>
          <w:p w:rsidR="001D051A" w:rsidRPr="00545E36" w:rsidRDefault="001D051A" w:rsidP="003775E5"/>
          <w:p w:rsidR="001D051A" w:rsidRPr="00545E36" w:rsidRDefault="001D051A" w:rsidP="003775E5"/>
          <w:p w:rsidR="001D051A" w:rsidRPr="00545E36" w:rsidRDefault="001D051A" w:rsidP="003775E5">
            <w:r w:rsidRPr="00545E36">
              <w:t>Записывают домашнее задание  в дневники</w:t>
            </w:r>
          </w:p>
        </w:tc>
        <w:tc>
          <w:tcPr>
            <w:tcW w:w="3119" w:type="dxa"/>
          </w:tcPr>
          <w:p w:rsidR="00F045D0" w:rsidRDefault="00F045D0" w:rsidP="003775E5"/>
          <w:p w:rsidR="00F045D0" w:rsidRDefault="00F045D0" w:rsidP="003775E5"/>
          <w:p w:rsidR="001D051A" w:rsidRPr="00545E36" w:rsidRDefault="00F045D0" w:rsidP="003775E5">
            <w:r w:rsidRPr="00545E36">
              <w:t>Карточки с задани</w:t>
            </w:r>
            <w:r>
              <w:t>ем Приложение 3.</w:t>
            </w:r>
          </w:p>
        </w:tc>
      </w:tr>
      <w:tr w:rsidR="001D051A" w:rsidTr="00F045D0">
        <w:trPr>
          <w:trHeight w:val="841"/>
        </w:trPr>
        <w:tc>
          <w:tcPr>
            <w:tcW w:w="3544" w:type="dxa"/>
          </w:tcPr>
          <w:p w:rsidR="001D051A" w:rsidRPr="00545E36" w:rsidRDefault="001D051A" w:rsidP="003775E5">
            <w:pPr>
              <w:rPr>
                <w:b/>
              </w:rPr>
            </w:pPr>
            <w:r w:rsidRPr="00545E36">
              <w:rPr>
                <w:b/>
              </w:rPr>
              <w:t>Рефлексия</w:t>
            </w:r>
          </w:p>
          <w:p w:rsidR="001D051A" w:rsidRPr="00545E36" w:rsidRDefault="006F0A36" w:rsidP="003775E5">
            <w:r w:rsidRPr="00545E36">
              <w:rPr>
                <w:i/>
              </w:rPr>
              <w:t>(1 мин.)</w:t>
            </w:r>
          </w:p>
          <w:p w:rsidR="001D051A" w:rsidRPr="00545E36" w:rsidRDefault="001D051A" w:rsidP="003775E5">
            <w:r w:rsidRPr="00545E36">
              <w:rPr>
                <w:i/>
              </w:rPr>
              <w:t>Цель</w:t>
            </w:r>
            <w:r w:rsidRPr="00545E36">
              <w:t>: самооценка результатов своей  деятельности</w:t>
            </w:r>
          </w:p>
        </w:tc>
        <w:tc>
          <w:tcPr>
            <w:tcW w:w="4580" w:type="dxa"/>
          </w:tcPr>
          <w:p w:rsidR="00F045D0" w:rsidRPr="00545E36" w:rsidRDefault="001D051A" w:rsidP="003775E5">
            <w:r w:rsidRPr="00545E36">
              <w:t>Ребята, я считаю, мы с вами хорошо поработали, но я хотела бы узнать и ваше мнение.</w:t>
            </w:r>
            <w:r w:rsidR="00F045D0" w:rsidRPr="00545E36">
              <w:rPr>
                <w:i/>
              </w:rPr>
              <w:t xml:space="preserve"> Презентация (</w:t>
            </w:r>
            <w:r w:rsidR="00F045D0">
              <w:rPr>
                <w:i/>
              </w:rPr>
              <w:t>слайд 18</w:t>
            </w:r>
            <w:r w:rsidR="00F045D0" w:rsidRPr="00545E36">
              <w:rPr>
                <w:i/>
              </w:rPr>
              <w:t>)</w:t>
            </w:r>
          </w:p>
          <w:p w:rsidR="001D051A" w:rsidRPr="00545E36" w:rsidRDefault="001D051A" w:rsidP="003775E5">
            <w:r w:rsidRPr="00545E36">
              <w:t xml:space="preserve">Найдите </w:t>
            </w:r>
            <w:r w:rsidRPr="00DC270F">
              <w:rPr>
                <w:b/>
              </w:rPr>
              <w:t>Приложение_4</w:t>
            </w:r>
            <w:r w:rsidRPr="00DC270F">
              <w:t>.</w:t>
            </w:r>
          </w:p>
          <w:p w:rsidR="001D051A" w:rsidRPr="00545E36" w:rsidRDefault="001D051A" w:rsidP="003775E5">
            <w:r w:rsidRPr="00545E36">
              <w:t xml:space="preserve">Перед вами – координатный луч. Я буду зачитывать несколько вопросов, а ваша задача, на соответствующем делении шкалы поставить точку. Если ответ положительный, тогда точка выше </w:t>
            </w:r>
            <w:r w:rsidRPr="00545E36">
              <w:lastRenderedPageBreak/>
              <w:t>координатного луча, если ответ отрицательный, тогда ставим точку ниже координатного луча.</w:t>
            </w:r>
          </w:p>
          <w:p w:rsidR="001D051A" w:rsidRPr="00545E36" w:rsidRDefault="001D051A" w:rsidP="003775E5">
            <w:r w:rsidRPr="00545E36">
              <w:t>Вопросы:</w:t>
            </w:r>
          </w:p>
          <w:p w:rsidR="001D051A" w:rsidRPr="00545E36" w:rsidRDefault="001D051A" w:rsidP="003775E5">
            <w:pPr>
              <w:pStyle w:val="a3"/>
              <w:numPr>
                <w:ilvl w:val="0"/>
                <w:numId w:val="15"/>
              </w:numPr>
            </w:pPr>
            <w:r w:rsidRPr="00545E36">
              <w:t>Я понимаю что такое код.</w:t>
            </w:r>
          </w:p>
          <w:p w:rsidR="001D051A" w:rsidRPr="00545E36" w:rsidRDefault="001D051A" w:rsidP="003775E5">
            <w:pPr>
              <w:pStyle w:val="a3"/>
              <w:numPr>
                <w:ilvl w:val="0"/>
                <w:numId w:val="15"/>
              </w:numPr>
            </w:pPr>
            <w:r w:rsidRPr="00545E36">
              <w:t xml:space="preserve">Я понимаю, что такое кодирование </w:t>
            </w:r>
          </w:p>
          <w:p w:rsidR="001D051A" w:rsidRPr="00545E36" w:rsidRDefault="001D051A" w:rsidP="003775E5">
            <w:pPr>
              <w:pStyle w:val="a3"/>
              <w:numPr>
                <w:ilvl w:val="0"/>
                <w:numId w:val="15"/>
              </w:numPr>
            </w:pPr>
            <w:r w:rsidRPr="00545E36">
              <w:t>Я понимаю, что такое декодирование.</w:t>
            </w:r>
          </w:p>
          <w:p w:rsidR="001D051A" w:rsidRPr="00545E36" w:rsidRDefault="001D051A" w:rsidP="003775E5">
            <w:pPr>
              <w:pStyle w:val="a3"/>
              <w:numPr>
                <w:ilvl w:val="0"/>
                <w:numId w:val="15"/>
              </w:numPr>
            </w:pPr>
            <w:r w:rsidRPr="00545E36">
              <w:t>Я научился пользоваться кодировочными таблицами.</w:t>
            </w:r>
          </w:p>
          <w:p w:rsidR="001D051A" w:rsidRPr="00545E36" w:rsidRDefault="001D051A" w:rsidP="003775E5">
            <w:pPr>
              <w:pStyle w:val="a3"/>
              <w:numPr>
                <w:ilvl w:val="0"/>
                <w:numId w:val="15"/>
              </w:numPr>
            </w:pPr>
            <w:r w:rsidRPr="00545E36">
              <w:t>Я смогу показать (научить) другого человека.</w:t>
            </w:r>
          </w:p>
          <w:p w:rsidR="001D051A" w:rsidRPr="00545E36" w:rsidRDefault="001D051A" w:rsidP="003775E5">
            <w:r w:rsidRPr="00545E36">
              <w:t>Теперь нужно все полученные точки последовательно соединить линией.</w:t>
            </w:r>
          </w:p>
          <w:p w:rsidR="001D051A" w:rsidRPr="00545E36" w:rsidRDefault="001D051A" w:rsidP="003775E5">
            <w:r w:rsidRPr="00545E36">
              <w:t>Покажите, что у вас получилось?</w:t>
            </w:r>
          </w:p>
        </w:tc>
        <w:tc>
          <w:tcPr>
            <w:tcW w:w="3500" w:type="dxa"/>
          </w:tcPr>
          <w:p w:rsidR="001D051A" w:rsidRPr="00545E36" w:rsidRDefault="001D051A" w:rsidP="003775E5"/>
          <w:p w:rsidR="001D051A" w:rsidRPr="00545E36" w:rsidRDefault="001D051A" w:rsidP="003775E5"/>
          <w:p w:rsidR="001D051A" w:rsidRPr="00545E36" w:rsidRDefault="001D051A" w:rsidP="003775E5"/>
          <w:p w:rsidR="001D051A" w:rsidRPr="00545E36" w:rsidRDefault="001D051A" w:rsidP="003775E5"/>
          <w:p w:rsidR="001D051A" w:rsidRPr="00545E36" w:rsidRDefault="001D051A" w:rsidP="003775E5"/>
          <w:p w:rsidR="001D051A" w:rsidRPr="00545E36" w:rsidRDefault="001D051A" w:rsidP="003775E5"/>
          <w:p w:rsidR="001D051A" w:rsidRPr="00545E36" w:rsidRDefault="001D051A" w:rsidP="003775E5"/>
          <w:p w:rsidR="001D051A" w:rsidRPr="00545E36" w:rsidRDefault="001D051A" w:rsidP="003775E5"/>
          <w:p w:rsidR="001D051A" w:rsidRPr="00545E36" w:rsidRDefault="001D051A" w:rsidP="003775E5"/>
          <w:p w:rsidR="001D051A" w:rsidRPr="00545E36" w:rsidRDefault="001D051A" w:rsidP="003775E5"/>
          <w:p w:rsidR="001D051A" w:rsidRPr="00545E36" w:rsidRDefault="001D051A" w:rsidP="003775E5"/>
          <w:p w:rsidR="001D051A" w:rsidRPr="00545E36" w:rsidRDefault="001D051A" w:rsidP="003775E5"/>
          <w:p w:rsidR="00F045D0" w:rsidRDefault="00F045D0" w:rsidP="003775E5"/>
          <w:p w:rsidR="001D051A" w:rsidRPr="00545E36" w:rsidRDefault="001D051A" w:rsidP="003775E5">
            <w:r w:rsidRPr="00545E36">
              <w:t>Отмечают точки на листочках (Приложение_ 4).</w:t>
            </w:r>
          </w:p>
          <w:p w:rsidR="001D051A" w:rsidRPr="00545E36" w:rsidRDefault="001D051A" w:rsidP="003775E5"/>
          <w:p w:rsidR="001D051A" w:rsidRPr="00545E36" w:rsidRDefault="001D051A" w:rsidP="003775E5"/>
          <w:p w:rsidR="001D051A" w:rsidRPr="00545E36" w:rsidRDefault="001D051A" w:rsidP="003775E5"/>
          <w:p w:rsidR="001D051A" w:rsidRPr="00545E36" w:rsidRDefault="001D051A" w:rsidP="003775E5"/>
          <w:p w:rsidR="001D051A" w:rsidRPr="00545E36" w:rsidRDefault="001D051A" w:rsidP="003775E5"/>
          <w:p w:rsidR="00F045D0" w:rsidRDefault="00F045D0" w:rsidP="003775E5"/>
          <w:p w:rsidR="001D051A" w:rsidRPr="00545E36" w:rsidRDefault="001D051A" w:rsidP="003775E5">
            <w:r w:rsidRPr="00545E36">
              <w:t>Соединяют «координаты»</w:t>
            </w:r>
          </w:p>
          <w:p w:rsidR="001D051A" w:rsidRPr="00545E36" w:rsidRDefault="001D051A" w:rsidP="003775E5"/>
          <w:p w:rsidR="001D051A" w:rsidRPr="00545E36" w:rsidRDefault="001D051A" w:rsidP="003775E5">
            <w:r w:rsidRPr="00545E36">
              <w:t>Показывают результат</w:t>
            </w:r>
          </w:p>
        </w:tc>
        <w:tc>
          <w:tcPr>
            <w:tcW w:w="3119" w:type="dxa"/>
          </w:tcPr>
          <w:p w:rsidR="001D051A" w:rsidRPr="00545E36" w:rsidRDefault="001D051A" w:rsidP="003775E5"/>
          <w:p w:rsidR="001D051A" w:rsidRPr="00545E36" w:rsidRDefault="001D051A" w:rsidP="003775E5"/>
          <w:p w:rsidR="001D051A" w:rsidRPr="00545E36" w:rsidRDefault="001D051A" w:rsidP="003775E5">
            <w:r w:rsidRPr="00545E36">
              <w:t>Приложение_4: Рефлексия «Координатный луч»</w:t>
            </w:r>
          </w:p>
        </w:tc>
      </w:tr>
      <w:tr w:rsidR="001D051A" w:rsidTr="00545E36">
        <w:trPr>
          <w:trHeight w:val="190"/>
        </w:trPr>
        <w:tc>
          <w:tcPr>
            <w:tcW w:w="3544" w:type="dxa"/>
          </w:tcPr>
          <w:p w:rsidR="001D051A" w:rsidRPr="00545E36" w:rsidRDefault="001D051A" w:rsidP="003775E5">
            <w:pPr>
              <w:rPr>
                <w:b/>
              </w:rPr>
            </w:pPr>
            <w:r w:rsidRPr="00545E36">
              <w:rPr>
                <w:b/>
              </w:rPr>
              <w:lastRenderedPageBreak/>
              <w:t>Подведение итогов</w:t>
            </w:r>
          </w:p>
          <w:p w:rsidR="001D051A" w:rsidRPr="00545E36" w:rsidRDefault="006F0A36" w:rsidP="003775E5">
            <w:pPr>
              <w:rPr>
                <w:b/>
              </w:rPr>
            </w:pPr>
            <w:r w:rsidRPr="00545E36">
              <w:rPr>
                <w:i/>
              </w:rPr>
              <w:t>(2 мин.)</w:t>
            </w:r>
          </w:p>
          <w:p w:rsidR="001D051A" w:rsidRPr="00545E36" w:rsidRDefault="001D051A" w:rsidP="003775E5">
            <w:r w:rsidRPr="00545E36">
              <w:rPr>
                <w:i/>
              </w:rPr>
              <w:t xml:space="preserve">Цель: </w:t>
            </w:r>
            <w:r w:rsidRPr="00545E36">
              <w:t>закрепление знаний</w:t>
            </w:r>
          </w:p>
        </w:tc>
        <w:tc>
          <w:tcPr>
            <w:tcW w:w="4580" w:type="dxa"/>
          </w:tcPr>
          <w:p w:rsidR="001D051A" w:rsidRDefault="001D051A" w:rsidP="003775E5">
            <w:r w:rsidRPr="00545E36">
              <w:t xml:space="preserve">Мне очень понравилось работать в вашем классе. И своё впечатления от работы с вами я передаю Вам в виде следующей информации: </w:t>
            </w:r>
            <w:r w:rsidRPr="00545E36">
              <w:rPr>
                <w:b/>
              </w:rPr>
              <w:t>Трбтйвп иб блуйгофя сбвпуф</w:t>
            </w:r>
            <w:r w:rsidRPr="00545E36">
              <w:t xml:space="preserve"> </w:t>
            </w:r>
          </w:p>
          <w:p w:rsidR="00F045D0" w:rsidRPr="00545E36" w:rsidRDefault="00F045D0" w:rsidP="003775E5">
            <w:r w:rsidRPr="00545E36">
              <w:rPr>
                <w:i/>
              </w:rPr>
              <w:t>Презентация (</w:t>
            </w:r>
            <w:r>
              <w:rPr>
                <w:i/>
              </w:rPr>
              <w:t>слайд 19</w:t>
            </w:r>
            <w:r w:rsidRPr="00545E36">
              <w:rPr>
                <w:i/>
              </w:rPr>
              <w:t>)</w:t>
            </w:r>
          </w:p>
          <w:p w:rsidR="001D051A" w:rsidRDefault="001D051A" w:rsidP="003775E5">
            <w:r w:rsidRPr="00545E36">
              <w:t>Надеюсь, что после нашей совместной работы вы с лёгкостью поймёте мои слова.</w:t>
            </w:r>
          </w:p>
          <w:p w:rsidR="00F045D0" w:rsidRPr="0039507B" w:rsidRDefault="00F045D0" w:rsidP="003775E5">
            <w:pPr>
              <w:rPr>
                <w:lang w:val="en-US"/>
              </w:rPr>
            </w:pPr>
            <w:r w:rsidRPr="00545E36">
              <w:rPr>
                <w:i/>
              </w:rPr>
              <w:t>Презентация (</w:t>
            </w:r>
            <w:r>
              <w:rPr>
                <w:i/>
              </w:rPr>
              <w:t>слайд 20</w:t>
            </w:r>
            <w:r w:rsidRPr="00545E36">
              <w:rPr>
                <w:i/>
              </w:rPr>
              <w:t>)</w:t>
            </w:r>
          </w:p>
        </w:tc>
        <w:tc>
          <w:tcPr>
            <w:tcW w:w="3500" w:type="dxa"/>
          </w:tcPr>
          <w:p w:rsidR="00F045D0" w:rsidRDefault="00F045D0" w:rsidP="003775E5"/>
          <w:p w:rsidR="00F045D0" w:rsidRDefault="00F045D0" w:rsidP="003775E5"/>
          <w:p w:rsidR="00F045D0" w:rsidRDefault="00F045D0" w:rsidP="003775E5"/>
          <w:p w:rsidR="00F045D0" w:rsidRDefault="00F045D0" w:rsidP="003775E5"/>
          <w:p w:rsidR="00F045D0" w:rsidRDefault="00F045D0" w:rsidP="003775E5"/>
          <w:p w:rsidR="001D051A" w:rsidRPr="00545E36" w:rsidRDefault="001D051A" w:rsidP="003775E5">
            <w:r w:rsidRPr="00545E36">
              <w:t>Используя кодировочные таблицы, декодируют текст сообщения.</w:t>
            </w:r>
          </w:p>
        </w:tc>
        <w:tc>
          <w:tcPr>
            <w:tcW w:w="3119" w:type="dxa"/>
          </w:tcPr>
          <w:p w:rsidR="00F045D0" w:rsidRDefault="00F045D0" w:rsidP="003775E5">
            <w:pPr>
              <w:rPr>
                <w:b/>
              </w:rPr>
            </w:pPr>
          </w:p>
          <w:p w:rsidR="00F045D0" w:rsidRDefault="00F045D0" w:rsidP="003775E5">
            <w:pPr>
              <w:rPr>
                <w:b/>
              </w:rPr>
            </w:pPr>
          </w:p>
          <w:p w:rsidR="00F045D0" w:rsidRDefault="00F045D0" w:rsidP="003775E5">
            <w:pPr>
              <w:rPr>
                <w:b/>
              </w:rPr>
            </w:pPr>
          </w:p>
          <w:p w:rsidR="00F045D0" w:rsidRDefault="00F045D0" w:rsidP="003775E5">
            <w:pPr>
              <w:rPr>
                <w:b/>
              </w:rPr>
            </w:pPr>
          </w:p>
          <w:p w:rsidR="00F045D0" w:rsidRDefault="00F045D0" w:rsidP="003775E5">
            <w:pPr>
              <w:rPr>
                <w:b/>
              </w:rPr>
            </w:pPr>
          </w:p>
          <w:p w:rsidR="001D051A" w:rsidRPr="0039507B" w:rsidRDefault="001D051A" w:rsidP="0039507B">
            <w:pPr>
              <w:rPr>
                <w:lang w:val="en-US"/>
              </w:rPr>
            </w:pPr>
            <w:r w:rsidRPr="00545E36">
              <w:rPr>
                <w:b/>
              </w:rPr>
              <w:t>Трбтйвп иб блуйгофя сбвпуф.</w:t>
            </w:r>
            <w:r w:rsidRPr="00545E36">
              <w:t xml:space="preserve">  - Спасибо за активную работу.</w:t>
            </w:r>
          </w:p>
        </w:tc>
      </w:tr>
    </w:tbl>
    <w:p w:rsidR="003775E5" w:rsidRPr="0039507B" w:rsidRDefault="003775E5" w:rsidP="0039507B">
      <w:pPr>
        <w:rPr>
          <w:lang w:val="en-US"/>
        </w:rPr>
      </w:pPr>
    </w:p>
    <w:sectPr w:rsidR="003775E5" w:rsidRPr="0039507B" w:rsidSect="0039507B">
      <w:type w:val="continuous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673"/>
    <w:multiLevelType w:val="hybridMultilevel"/>
    <w:tmpl w:val="7A5A6280"/>
    <w:lvl w:ilvl="0" w:tplc="6C2C67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BB2C29"/>
    <w:multiLevelType w:val="hybridMultilevel"/>
    <w:tmpl w:val="B0AAF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431EA"/>
    <w:multiLevelType w:val="multilevel"/>
    <w:tmpl w:val="155264A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DE34FF"/>
    <w:multiLevelType w:val="hybridMultilevel"/>
    <w:tmpl w:val="8F005808"/>
    <w:lvl w:ilvl="0" w:tplc="6C2C67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C10C3F"/>
    <w:multiLevelType w:val="hybridMultilevel"/>
    <w:tmpl w:val="087858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052C72"/>
    <w:multiLevelType w:val="hybridMultilevel"/>
    <w:tmpl w:val="7952A9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DA7072"/>
    <w:multiLevelType w:val="hybridMultilevel"/>
    <w:tmpl w:val="4B4CF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94AC0"/>
    <w:multiLevelType w:val="hybridMultilevel"/>
    <w:tmpl w:val="DDA48712"/>
    <w:lvl w:ilvl="0" w:tplc="6C2C67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623703"/>
    <w:multiLevelType w:val="hybridMultilevel"/>
    <w:tmpl w:val="4AB0B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B1987"/>
    <w:multiLevelType w:val="hybridMultilevel"/>
    <w:tmpl w:val="EDA20A86"/>
    <w:lvl w:ilvl="0" w:tplc="56FA0FA0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8C245D"/>
    <w:multiLevelType w:val="hybridMultilevel"/>
    <w:tmpl w:val="7C100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7734E9"/>
    <w:multiLevelType w:val="hybridMultilevel"/>
    <w:tmpl w:val="12745A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20170"/>
    <w:multiLevelType w:val="hybridMultilevel"/>
    <w:tmpl w:val="8A987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09023D"/>
    <w:multiLevelType w:val="hybridMultilevel"/>
    <w:tmpl w:val="2EA61B10"/>
    <w:lvl w:ilvl="0" w:tplc="60B46414">
      <w:start w:val="1"/>
      <w:numFmt w:val="bullet"/>
      <w:lvlText w:val=""/>
      <w:lvlJc w:val="left"/>
      <w:pPr>
        <w:ind w:left="1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14">
    <w:nsid w:val="4FCC0BFA"/>
    <w:multiLevelType w:val="hybridMultilevel"/>
    <w:tmpl w:val="6CA45744"/>
    <w:lvl w:ilvl="0" w:tplc="60B464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A63D42"/>
    <w:multiLevelType w:val="hybridMultilevel"/>
    <w:tmpl w:val="9582083C"/>
    <w:lvl w:ilvl="0" w:tplc="60B46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CA1CB3"/>
    <w:multiLevelType w:val="hybridMultilevel"/>
    <w:tmpl w:val="35AEA646"/>
    <w:lvl w:ilvl="0" w:tplc="56FA0FA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BEB0937"/>
    <w:multiLevelType w:val="hybridMultilevel"/>
    <w:tmpl w:val="7F622FC2"/>
    <w:lvl w:ilvl="0" w:tplc="6C2C67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ECC0ED7"/>
    <w:multiLevelType w:val="hybridMultilevel"/>
    <w:tmpl w:val="FE604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1A2435"/>
    <w:multiLevelType w:val="hybridMultilevel"/>
    <w:tmpl w:val="FE98D0F0"/>
    <w:lvl w:ilvl="0" w:tplc="328443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C40AD1"/>
    <w:multiLevelType w:val="hybridMultilevel"/>
    <w:tmpl w:val="1A9417B6"/>
    <w:lvl w:ilvl="0" w:tplc="F4F04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123A1E"/>
    <w:multiLevelType w:val="hybridMultilevel"/>
    <w:tmpl w:val="C0C03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1E742D"/>
    <w:multiLevelType w:val="hybridMultilevel"/>
    <w:tmpl w:val="48DA5136"/>
    <w:lvl w:ilvl="0" w:tplc="60B464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E732F4"/>
    <w:multiLevelType w:val="hybridMultilevel"/>
    <w:tmpl w:val="C7B26A50"/>
    <w:lvl w:ilvl="0" w:tplc="1A48A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626CA9"/>
    <w:multiLevelType w:val="hybridMultilevel"/>
    <w:tmpl w:val="DA2C71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4"/>
  </w:num>
  <w:num w:numId="4">
    <w:abstractNumId w:val="12"/>
  </w:num>
  <w:num w:numId="5">
    <w:abstractNumId w:val="10"/>
  </w:num>
  <w:num w:numId="6">
    <w:abstractNumId w:val="20"/>
  </w:num>
  <w:num w:numId="7">
    <w:abstractNumId w:val="13"/>
  </w:num>
  <w:num w:numId="8">
    <w:abstractNumId w:val="2"/>
  </w:num>
  <w:num w:numId="9">
    <w:abstractNumId w:val="8"/>
  </w:num>
  <w:num w:numId="10">
    <w:abstractNumId w:val="3"/>
  </w:num>
  <w:num w:numId="11">
    <w:abstractNumId w:val="7"/>
  </w:num>
  <w:num w:numId="12">
    <w:abstractNumId w:val="0"/>
  </w:num>
  <w:num w:numId="13">
    <w:abstractNumId w:val="17"/>
  </w:num>
  <w:num w:numId="14">
    <w:abstractNumId w:val="15"/>
  </w:num>
  <w:num w:numId="15">
    <w:abstractNumId w:val="11"/>
  </w:num>
  <w:num w:numId="16">
    <w:abstractNumId w:val="6"/>
  </w:num>
  <w:num w:numId="17">
    <w:abstractNumId w:val="24"/>
  </w:num>
  <w:num w:numId="18">
    <w:abstractNumId w:val="22"/>
  </w:num>
  <w:num w:numId="19">
    <w:abstractNumId w:val="25"/>
  </w:num>
  <w:num w:numId="20">
    <w:abstractNumId w:val="14"/>
  </w:num>
  <w:num w:numId="21">
    <w:abstractNumId w:val="19"/>
  </w:num>
  <w:num w:numId="22">
    <w:abstractNumId w:val="16"/>
  </w:num>
  <w:num w:numId="23">
    <w:abstractNumId w:val="23"/>
  </w:num>
  <w:num w:numId="24">
    <w:abstractNumId w:val="9"/>
  </w:num>
  <w:num w:numId="25">
    <w:abstractNumId w:val="1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B1"/>
    <w:rsid w:val="00025B9F"/>
    <w:rsid w:val="000647D2"/>
    <w:rsid w:val="000B36E2"/>
    <w:rsid w:val="000E3F19"/>
    <w:rsid w:val="00111C2C"/>
    <w:rsid w:val="001431EA"/>
    <w:rsid w:val="00161F8B"/>
    <w:rsid w:val="001D051A"/>
    <w:rsid w:val="001E3969"/>
    <w:rsid w:val="0020459D"/>
    <w:rsid w:val="0020533E"/>
    <w:rsid w:val="00231CB0"/>
    <w:rsid w:val="002356D3"/>
    <w:rsid w:val="00270603"/>
    <w:rsid w:val="002823B1"/>
    <w:rsid w:val="00283563"/>
    <w:rsid w:val="002B3F2B"/>
    <w:rsid w:val="002F5318"/>
    <w:rsid w:val="00315812"/>
    <w:rsid w:val="00321F52"/>
    <w:rsid w:val="00332BC0"/>
    <w:rsid w:val="00365C5D"/>
    <w:rsid w:val="003775E5"/>
    <w:rsid w:val="0039507B"/>
    <w:rsid w:val="003C40F0"/>
    <w:rsid w:val="003E052C"/>
    <w:rsid w:val="003F5310"/>
    <w:rsid w:val="0040591D"/>
    <w:rsid w:val="00442FAA"/>
    <w:rsid w:val="00445E65"/>
    <w:rsid w:val="00450FB1"/>
    <w:rsid w:val="00477258"/>
    <w:rsid w:val="0048264E"/>
    <w:rsid w:val="004925B1"/>
    <w:rsid w:val="004A230C"/>
    <w:rsid w:val="004F0201"/>
    <w:rsid w:val="004F31FD"/>
    <w:rsid w:val="00511C1A"/>
    <w:rsid w:val="0052430B"/>
    <w:rsid w:val="00545E36"/>
    <w:rsid w:val="005930A0"/>
    <w:rsid w:val="005A492A"/>
    <w:rsid w:val="005F6DCB"/>
    <w:rsid w:val="00605A7C"/>
    <w:rsid w:val="00626004"/>
    <w:rsid w:val="00664E5A"/>
    <w:rsid w:val="006875D7"/>
    <w:rsid w:val="006F0A36"/>
    <w:rsid w:val="006F35B0"/>
    <w:rsid w:val="007219B2"/>
    <w:rsid w:val="00764D9D"/>
    <w:rsid w:val="00772571"/>
    <w:rsid w:val="007A5E49"/>
    <w:rsid w:val="007A7058"/>
    <w:rsid w:val="008072F1"/>
    <w:rsid w:val="0084008B"/>
    <w:rsid w:val="00851694"/>
    <w:rsid w:val="00862BEB"/>
    <w:rsid w:val="00870992"/>
    <w:rsid w:val="00897F02"/>
    <w:rsid w:val="008A064F"/>
    <w:rsid w:val="008B0064"/>
    <w:rsid w:val="008D27F0"/>
    <w:rsid w:val="00926C55"/>
    <w:rsid w:val="00950F80"/>
    <w:rsid w:val="00980FEB"/>
    <w:rsid w:val="00A23D47"/>
    <w:rsid w:val="00A94ACE"/>
    <w:rsid w:val="00AA5D26"/>
    <w:rsid w:val="00AF0079"/>
    <w:rsid w:val="00AF7396"/>
    <w:rsid w:val="00B15596"/>
    <w:rsid w:val="00B734BF"/>
    <w:rsid w:val="00B74B2C"/>
    <w:rsid w:val="00BC2A06"/>
    <w:rsid w:val="00BF286E"/>
    <w:rsid w:val="00C05CF3"/>
    <w:rsid w:val="00C15379"/>
    <w:rsid w:val="00C32C1C"/>
    <w:rsid w:val="00C4034D"/>
    <w:rsid w:val="00C9666E"/>
    <w:rsid w:val="00CC6026"/>
    <w:rsid w:val="00CE5EFE"/>
    <w:rsid w:val="00D0317E"/>
    <w:rsid w:val="00DC270F"/>
    <w:rsid w:val="00DC653B"/>
    <w:rsid w:val="00DE7C8B"/>
    <w:rsid w:val="00E017DA"/>
    <w:rsid w:val="00E0761F"/>
    <w:rsid w:val="00E517BC"/>
    <w:rsid w:val="00E96C47"/>
    <w:rsid w:val="00F045D0"/>
    <w:rsid w:val="00F4564B"/>
    <w:rsid w:val="00F47264"/>
    <w:rsid w:val="00F7432E"/>
    <w:rsid w:val="00FB0D5D"/>
    <w:rsid w:val="00FC5F3C"/>
    <w:rsid w:val="00FF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2A0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318"/>
    <w:pPr>
      <w:ind w:left="720"/>
      <w:contextualSpacing/>
    </w:pPr>
  </w:style>
  <w:style w:type="character" w:styleId="a4">
    <w:name w:val="Hyperlink"/>
    <w:basedOn w:val="a0"/>
    <w:rsid w:val="003F531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35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5B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74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5E65"/>
  </w:style>
  <w:style w:type="paragraph" w:styleId="a8">
    <w:name w:val="Normal (Web)"/>
    <w:basedOn w:val="a"/>
    <w:uiPriority w:val="99"/>
    <w:unhideWhenUsed/>
    <w:rsid w:val="00111C2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A0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9">
    <w:name w:val="No Spacing"/>
    <w:link w:val="aa"/>
    <w:qFormat/>
    <w:rsid w:val="00AF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F739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a">
    <w:name w:val="Без интервала Знак"/>
    <w:link w:val="a9"/>
    <w:locked/>
    <w:rsid w:val="00AF739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1">
    <w:name w:val="Medium Grid 1 Accent 1"/>
    <w:basedOn w:val="a1"/>
    <w:uiPriority w:val="67"/>
    <w:rsid w:val="003C40F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2A0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318"/>
    <w:pPr>
      <w:ind w:left="720"/>
      <w:contextualSpacing/>
    </w:pPr>
  </w:style>
  <w:style w:type="character" w:styleId="a4">
    <w:name w:val="Hyperlink"/>
    <w:basedOn w:val="a0"/>
    <w:rsid w:val="003F531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35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5B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74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5E65"/>
  </w:style>
  <w:style w:type="paragraph" w:styleId="a8">
    <w:name w:val="Normal (Web)"/>
    <w:basedOn w:val="a"/>
    <w:uiPriority w:val="99"/>
    <w:unhideWhenUsed/>
    <w:rsid w:val="00111C2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A0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9">
    <w:name w:val="No Spacing"/>
    <w:link w:val="aa"/>
    <w:qFormat/>
    <w:rsid w:val="00AF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F739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a">
    <w:name w:val="Без интервала Знак"/>
    <w:link w:val="a9"/>
    <w:locked/>
    <w:rsid w:val="00AF739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1">
    <w:name w:val="Medium Grid 1 Accent 1"/>
    <w:basedOn w:val="a1"/>
    <w:uiPriority w:val="67"/>
    <w:rsid w:val="003C40F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D:\OU\2021\688540\&#1055;&#1088;&#1086;&#1075;&#1088;&#1072;&#1084;&#1084;&#1072;_&#1072;&#1079;&#1073;&#1091;&#1082;&#1072;%20&#1052;&#1086;&#1088;&#1079;&#1077;.ex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94C1A-EB9B-4142-8AC9-D95D746C9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2</cp:revision>
  <cp:lastPrinted>2013-11-30T02:15:00Z</cp:lastPrinted>
  <dcterms:created xsi:type="dcterms:W3CDTF">2021-08-26T09:19:00Z</dcterms:created>
  <dcterms:modified xsi:type="dcterms:W3CDTF">2021-08-26T09:19:00Z</dcterms:modified>
</cp:coreProperties>
</file>