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2DD1" w14:textId="114CB3DD" w:rsidR="00061F59" w:rsidRPr="00744CEC" w:rsidRDefault="00061F59" w:rsidP="00776FB8">
      <w:pPr>
        <w:jc w:val="center"/>
        <w:rPr>
          <w:b/>
          <w:bCs/>
          <w:color w:val="C00000"/>
        </w:rPr>
      </w:pPr>
      <w:bookmarkStart w:id="0" w:name="_GoBack"/>
      <w:r w:rsidRPr="00744CEC">
        <w:rPr>
          <w:b/>
          <w:bCs/>
          <w:color w:val="C00000"/>
        </w:rPr>
        <w:t>Ход урока</w:t>
      </w:r>
    </w:p>
    <w:bookmarkEnd w:id="0"/>
    <w:p w14:paraId="65B48690" w14:textId="77777777" w:rsidR="00061F59" w:rsidRPr="00744CEC" w:rsidRDefault="00061F59" w:rsidP="00061F59">
      <w:pPr>
        <w:rPr>
          <w:b/>
          <w:bCs/>
          <w:color w:val="C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061F59" w:rsidRPr="00744CEC" w14:paraId="43B3BF92" w14:textId="77777777" w:rsidTr="00C40432">
        <w:tc>
          <w:tcPr>
            <w:tcW w:w="2376" w:type="dxa"/>
          </w:tcPr>
          <w:p w14:paraId="599B21C5" w14:textId="77777777" w:rsidR="00061F59" w:rsidRPr="00744CEC" w:rsidRDefault="00061F59" w:rsidP="00C40432">
            <w:pPr>
              <w:rPr>
                <w:bCs/>
                <w:color w:val="C00000"/>
                <w:sz w:val="24"/>
                <w:szCs w:val="24"/>
              </w:rPr>
            </w:pPr>
            <w:r w:rsidRPr="00744CEC">
              <w:rPr>
                <w:color w:val="003300"/>
                <w:sz w:val="24"/>
                <w:szCs w:val="24"/>
              </w:rPr>
              <w:t xml:space="preserve">Этап учебного занятия и его задачи </w:t>
            </w:r>
          </w:p>
        </w:tc>
        <w:tc>
          <w:tcPr>
            <w:tcW w:w="4004" w:type="dxa"/>
          </w:tcPr>
          <w:p w14:paraId="2F6B6C24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 xml:space="preserve">         Деятельность учителя</w:t>
            </w:r>
          </w:p>
        </w:tc>
        <w:tc>
          <w:tcPr>
            <w:tcW w:w="3191" w:type="dxa"/>
          </w:tcPr>
          <w:p w14:paraId="4720784B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 xml:space="preserve">    Деятельность учащихся</w:t>
            </w:r>
          </w:p>
        </w:tc>
      </w:tr>
      <w:tr w:rsidR="00061F59" w:rsidRPr="00744CEC" w14:paraId="2C12B3C3" w14:textId="77777777" w:rsidTr="00C40432">
        <w:tc>
          <w:tcPr>
            <w:tcW w:w="2376" w:type="dxa"/>
          </w:tcPr>
          <w:p w14:paraId="61C91436" w14:textId="77777777" w:rsidR="00061F59" w:rsidRPr="00744CEC" w:rsidRDefault="00061F59" w:rsidP="00C40432">
            <w:pPr>
              <w:rPr>
                <w:bCs/>
                <w:i/>
                <w:sz w:val="24"/>
                <w:szCs w:val="24"/>
              </w:rPr>
            </w:pPr>
            <w:r w:rsidRPr="00744CEC">
              <w:rPr>
                <w:bCs/>
                <w:i/>
                <w:sz w:val="24"/>
                <w:szCs w:val="24"/>
              </w:rPr>
              <w:t>1.Вводный этап.</w:t>
            </w:r>
          </w:p>
          <w:p w14:paraId="7A194317" w14:textId="77777777" w:rsidR="00061F59" w:rsidRPr="00744CEC" w:rsidRDefault="00061F59" w:rsidP="00C40432">
            <w:pPr>
              <w:rPr>
                <w:bCs/>
                <w:i/>
                <w:sz w:val="24"/>
                <w:szCs w:val="24"/>
              </w:rPr>
            </w:pPr>
            <w:r w:rsidRPr="00744CEC">
              <w:rPr>
                <w:bCs/>
                <w:i/>
                <w:sz w:val="24"/>
                <w:szCs w:val="24"/>
              </w:rPr>
              <w:t>1.1.Приветствие.</w:t>
            </w:r>
          </w:p>
          <w:p w14:paraId="362FC3A4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</w:p>
          <w:p w14:paraId="61712ED6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</w:p>
          <w:p w14:paraId="4E1EB3CA" w14:textId="77777777" w:rsidR="00061F59" w:rsidRPr="00744CEC" w:rsidRDefault="00061F59" w:rsidP="00C40432">
            <w:pPr>
              <w:rPr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1.2.</w:t>
            </w:r>
            <w:r w:rsidRPr="00744CEC">
              <w:rPr>
                <w:sz w:val="24"/>
                <w:szCs w:val="24"/>
              </w:rPr>
              <w:t xml:space="preserve"> </w:t>
            </w:r>
            <w:r w:rsidRPr="00744CEC">
              <w:rPr>
                <w:b/>
                <w:color w:val="FF0000"/>
                <w:sz w:val="24"/>
                <w:szCs w:val="24"/>
              </w:rPr>
              <w:t>Стадия вызова.</w:t>
            </w:r>
          </w:p>
          <w:p w14:paraId="0AE42361" w14:textId="77777777" w:rsidR="00061F59" w:rsidRPr="00744CEC" w:rsidRDefault="00061F59" w:rsidP="00C40432">
            <w:pPr>
              <w:rPr>
                <w:i/>
                <w:sz w:val="24"/>
                <w:szCs w:val="24"/>
              </w:rPr>
            </w:pPr>
            <w:r w:rsidRPr="00744CEC">
              <w:rPr>
                <w:i/>
                <w:sz w:val="24"/>
                <w:szCs w:val="24"/>
              </w:rPr>
              <w:t>Формулирование темы урока.</w:t>
            </w:r>
          </w:p>
          <w:p w14:paraId="6D2DEF4A" w14:textId="77777777" w:rsidR="00DE413E" w:rsidRPr="00744CEC" w:rsidRDefault="00DE413E" w:rsidP="00C40432">
            <w:pPr>
              <w:rPr>
                <w:i/>
                <w:sz w:val="24"/>
                <w:szCs w:val="24"/>
              </w:rPr>
            </w:pPr>
          </w:p>
          <w:p w14:paraId="1641ECC9" w14:textId="77777777" w:rsidR="00DE413E" w:rsidRPr="00744CEC" w:rsidRDefault="00DE413E" w:rsidP="00C40432">
            <w:pPr>
              <w:rPr>
                <w:i/>
                <w:sz w:val="24"/>
                <w:szCs w:val="24"/>
              </w:rPr>
            </w:pPr>
          </w:p>
          <w:p w14:paraId="7A259B14" w14:textId="77777777" w:rsidR="00DE413E" w:rsidRPr="00744CEC" w:rsidRDefault="00DE413E" w:rsidP="00C40432">
            <w:pPr>
              <w:rPr>
                <w:i/>
                <w:sz w:val="24"/>
                <w:szCs w:val="24"/>
              </w:rPr>
            </w:pPr>
          </w:p>
          <w:p w14:paraId="2C1FEB56" w14:textId="77777777" w:rsidR="00DE413E" w:rsidRPr="00744CEC" w:rsidRDefault="00DE413E" w:rsidP="00C40432">
            <w:pPr>
              <w:rPr>
                <w:i/>
                <w:sz w:val="24"/>
                <w:szCs w:val="24"/>
              </w:rPr>
            </w:pPr>
          </w:p>
          <w:p w14:paraId="5F940FB7" w14:textId="77777777" w:rsidR="00455F74" w:rsidRPr="00744CEC" w:rsidRDefault="00455F74" w:rsidP="00C40432">
            <w:pPr>
              <w:rPr>
                <w:sz w:val="24"/>
                <w:szCs w:val="24"/>
              </w:rPr>
            </w:pPr>
          </w:p>
          <w:p w14:paraId="4E2BD8A4" w14:textId="77777777" w:rsidR="00061F59" w:rsidRPr="00744CEC" w:rsidRDefault="00DE413E" w:rsidP="00C40432">
            <w:pPr>
              <w:rPr>
                <w:i/>
                <w:sz w:val="24"/>
                <w:szCs w:val="24"/>
              </w:rPr>
            </w:pPr>
            <w:r w:rsidRPr="00744CEC">
              <w:rPr>
                <w:i/>
                <w:sz w:val="24"/>
                <w:szCs w:val="24"/>
              </w:rPr>
              <w:t>Целеполагание.</w:t>
            </w:r>
          </w:p>
          <w:p w14:paraId="0322DA68" w14:textId="77777777" w:rsidR="00061F59" w:rsidRPr="00744CEC" w:rsidRDefault="00061F59" w:rsidP="00C40432">
            <w:pPr>
              <w:rPr>
                <w:sz w:val="24"/>
                <w:szCs w:val="24"/>
              </w:rPr>
            </w:pPr>
          </w:p>
          <w:p w14:paraId="6B217E8D" w14:textId="77777777" w:rsidR="00061F59" w:rsidRPr="00744CEC" w:rsidRDefault="00061F59" w:rsidP="00C40432">
            <w:pPr>
              <w:rPr>
                <w:sz w:val="24"/>
                <w:szCs w:val="24"/>
              </w:rPr>
            </w:pPr>
          </w:p>
          <w:p w14:paraId="7F00DEF5" w14:textId="77777777" w:rsidR="00C40432" w:rsidRPr="00744CEC" w:rsidRDefault="00C40432" w:rsidP="00C40432">
            <w:pPr>
              <w:rPr>
                <w:sz w:val="24"/>
                <w:szCs w:val="24"/>
              </w:rPr>
            </w:pPr>
          </w:p>
          <w:p w14:paraId="5F7657F6" w14:textId="77777777" w:rsidR="00C40432" w:rsidRPr="00744CEC" w:rsidRDefault="00C40432" w:rsidP="00C40432">
            <w:pPr>
              <w:rPr>
                <w:sz w:val="24"/>
                <w:szCs w:val="24"/>
              </w:rPr>
            </w:pPr>
          </w:p>
          <w:p w14:paraId="5A19550D" w14:textId="77777777" w:rsidR="00C40432" w:rsidRPr="00744CEC" w:rsidRDefault="00C40432" w:rsidP="00C40432">
            <w:pPr>
              <w:rPr>
                <w:sz w:val="24"/>
                <w:szCs w:val="24"/>
              </w:rPr>
            </w:pPr>
          </w:p>
          <w:p w14:paraId="18E0C804" w14:textId="77777777" w:rsidR="00C40432" w:rsidRPr="00744CEC" w:rsidRDefault="00C40432" w:rsidP="00C40432">
            <w:pPr>
              <w:rPr>
                <w:sz w:val="24"/>
                <w:szCs w:val="24"/>
              </w:rPr>
            </w:pPr>
          </w:p>
          <w:p w14:paraId="07FC043A" w14:textId="77777777" w:rsidR="00061F59" w:rsidRPr="00744CEC" w:rsidRDefault="00061F59" w:rsidP="00C40432">
            <w:pPr>
              <w:rPr>
                <w:sz w:val="24"/>
                <w:szCs w:val="24"/>
              </w:rPr>
            </w:pPr>
          </w:p>
          <w:p w14:paraId="6A3ADF5D" w14:textId="4754A6AE" w:rsidR="0086712B" w:rsidRDefault="0086712B" w:rsidP="00C40432">
            <w:pPr>
              <w:rPr>
                <w:i/>
                <w:sz w:val="24"/>
                <w:szCs w:val="24"/>
              </w:rPr>
            </w:pPr>
          </w:p>
          <w:p w14:paraId="158B4924" w14:textId="1B819B15" w:rsidR="00744CEC" w:rsidRDefault="00744CEC" w:rsidP="00C40432">
            <w:pPr>
              <w:rPr>
                <w:i/>
                <w:sz w:val="24"/>
                <w:szCs w:val="24"/>
              </w:rPr>
            </w:pPr>
          </w:p>
          <w:p w14:paraId="56274686" w14:textId="3BC970FA" w:rsidR="00744CEC" w:rsidRDefault="00744CEC" w:rsidP="00C40432">
            <w:pPr>
              <w:rPr>
                <w:i/>
                <w:sz w:val="24"/>
                <w:szCs w:val="24"/>
              </w:rPr>
            </w:pPr>
          </w:p>
          <w:p w14:paraId="39FFE8AF" w14:textId="77777777" w:rsidR="00744CEC" w:rsidRPr="00744CEC" w:rsidRDefault="00744CEC" w:rsidP="00C40432">
            <w:pPr>
              <w:rPr>
                <w:i/>
                <w:sz w:val="24"/>
                <w:szCs w:val="24"/>
              </w:rPr>
            </w:pPr>
          </w:p>
          <w:p w14:paraId="6F97D8C3" w14:textId="77777777" w:rsidR="00061F59" w:rsidRPr="00744CEC" w:rsidRDefault="00DE413E" w:rsidP="00C40432">
            <w:pPr>
              <w:tabs>
                <w:tab w:val="left" w:pos="225"/>
                <w:tab w:val="center" w:pos="4950"/>
              </w:tabs>
              <w:ind w:right="360"/>
              <w:jc w:val="both"/>
              <w:rPr>
                <w:i/>
                <w:sz w:val="24"/>
                <w:szCs w:val="24"/>
              </w:rPr>
            </w:pPr>
            <w:r w:rsidRPr="00744CEC">
              <w:rPr>
                <w:i/>
                <w:sz w:val="24"/>
                <w:szCs w:val="24"/>
              </w:rPr>
              <w:t>1.</w:t>
            </w:r>
            <w:r w:rsidR="00455F74" w:rsidRPr="00744CEC">
              <w:rPr>
                <w:i/>
                <w:sz w:val="24"/>
                <w:szCs w:val="24"/>
              </w:rPr>
              <w:t>3</w:t>
            </w:r>
            <w:r w:rsidR="00061F59" w:rsidRPr="00744CEC">
              <w:rPr>
                <w:i/>
                <w:sz w:val="24"/>
                <w:szCs w:val="24"/>
              </w:rPr>
              <w:t xml:space="preserve">.Учащиеся </w:t>
            </w:r>
            <w:r w:rsidR="00061F59" w:rsidRPr="00744CEC">
              <w:rPr>
                <w:b/>
                <w:i/>
                <w:sz w:val="24"/>
                <w:szCs w:val="24"/>
              </w:rPr>
              <w:t>актуализируют</w:t>
            </w:r>
            <w:r w:rsidR="00061F59" w:rsidRPr="00744CEC">
              <w:rPr>
                <w:i/>
                <w:sz w:val="24"/>
                <w:szCs w:val="24"/>
              </w:rPr>
              <w:t xml:space="preserve"> имеющиеся </w:t>
            </w:r>
            <w:r w:rsidR="00061F59" w:rsidRPr="00744CEC">
              <w:rPr>
                <w:b/>
                <w:i/>
                <w:sz w:val="24"/>
                <w:szCs w:val="24"/>
              </w:rPr>
              <w:t>знания</w:t>
            </w:r>
            <w:r w:rsidR="00F47BEF" w:rsidRPr="00744CEC">
              <w:rPr>
                <w:i/>
                <w:sz w:val="24"/>
                <w:szCs w:val="24"/>
              </w:rPr>
              <w:t xml:space="preserve"> </w:t>
            </w:r>
            <w:r w:rsidR="00061F59" w:rsidRPr="00744CEC">
              <w:rPr>
                <w:i/>
                <w:sz w:val="24"/>
                <w:szCs w:val="24"/>
              </w:rPr>
              <w:t>по данной теме.</w:t>
            </w:r>
            <w:r w:rsidR="00C40432" w:rsidRPr="00744CEC">
              <w:rPr>
                <w:i/>
                <w:sz w:val="24"/>
                <w:szCs w:val="24"/>
              </w:rPr>
              <w:t xml:space="preserve"> </w:t>
            </w:r>
          </w:p>
          <w:p w14:paraId="2F6392D9" w14:textId="77777777" w:rsidR="00061F59" w:rsidRPr="00744CEC" w:rsidRDefault="00061F59" w:rsidP="00C40432">
            <w:pPr>
              <w:rPr>
                <w:sz w:val="24"/>
                <w:szCs w:val="24"/>
              </w:rPr>
            </w:pPr>
          </w:p>
          <w:p w14:paraId="1A0558CA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14:paraId="645F0719" w14:textId="77777777" w:rsidR="00061F59" w:rsidRPr="00744CEC" w:rsidRDefault="00061F59" w:rsidP="00C40432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>- Good morning, guys.</w:t>
            </w:r>
          </w:p>
          <w:p w14:paraId="75C53D19" w14:textId="77777777" w:rsidR="002A4E13" w:rsidRPr="00744CEC" w:rsidRDefault="00061F59" w:rsidP="002A4E13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 xml:space="preserve">I am glad to see you. I hope everybody is ready to work. </w:t>
            </w:r>
          </w:p>
          <w:p w14:paraId="035F01DD" w14:textId="77777777" w:rsidR="002A4E13" w:rsidRPr="00744CEC" w:rsidRDefault="002A4E13" w:rsidP="002A4E13">
            <w:pPr>
              <w:rPr>
                <w:sz w:val="24"/>
                <w:szCs w:val="24"/>
                <w:lang w:val="en-US"/>
              </w:rPr>
            </w:pPr>
          </w:p>
          <w:p w14:paraId="0505D7ED" w14:textId="4E2177EB" w:rsidR="002A4E13" w:rsidRPr="00744CEC" w:rsidRDefault="002A4E13" w:rsidP="002A4E13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 xml:space="preserve">- Please, look at the screen and think what we are going to talk about today. 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(slide 2)</w:t>
            </w:r>
          </w:p>
          <w:p w14:paraId="33473BE0" w14:textId="6981A468" w:rsidR="004A77BE" w:rsidRDefault="004A77BE" w:rsidP="004A77BE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D8D1E72" w14:textId="19D5CE23" w:rsidR="00744CEC" w:rsidRDefault="00744CEC" w:rsidP="004A77BE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A51DC92" w14:textId="77777777" w:rsidR="00744CEC" w:rsidRPr="00744CEC" w:rsidRDefault="00744CEC" w:rsidP="004A77BE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ED0C815" w14:textId="77777777" w:rsidR="004A77BE" w:rsidRPr="00744CEC" w:rsidRDefault="004A77BE" w:rsidP="004A77BE">
            <w:pPr>
              <w:jc w:val="both"/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>-I suppose you can tell me the aims of the lesson.</w:t>
            </w:r>
          </w:p>
          <w:p w14:paraId="3A98A0F3" w14:textId="518A0B40" w:rsidR="00C40432" w:rsidRPr="00744CEC" w:rsidRDefault="00C40432" w:rsidP="00C4043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7DE81D9" w14:textId="77777777" w:rsidR="002A4E13" w:rsidRPr="00744CEC" w:rsidRDefault="002A4E13" w:rsidP="00C4043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D366A9A" w14:textId="77777777" w:rsidR="00744CEC" w:rsidRDefault="00744CEC" w:rsidP="0086712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C636385" w14:textId="2BA4A3C9" w:rsidR="0086712B" w:rsidRPr="00744CEC" w:rsidRDefault="0086712B" w:rsidP="0086712B">
            <w:pPr>
              <w:jc w:val="both"/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 xml:space="preserve">-You’re absolutely right. The aims of the lesson are to learn more about </w:t>
            </w:r>
            <w:r w:rsidR="002A4E13" w:rsidRPr="00744CEC">
              <w:rPr>
                <w:sz w:val="24"/>
                <w:szCs w:val="24"/>
                <w:lang w:val="en-US"/>
              </w:rPr>
              <w:t xml:space="preserve">first aid in </w:t>
            </w:r>
            <w:r w:rsidRPr="00744CEC">
              <w:rPr>
                <w:sz w:val="24"/>
                <w:szCs w:val="24"/>
                <w:lang w:val="en-US"/>
              </w:rPr>
              <w:t>emergenc</w:t>
            </w:r>
            <w:r w:rsidR="002A4E13" w:rsidRPr="00744CEC">
              <w:rPr>
                <w:sz w:val="24"/>
                <w:szCs w:val="24"/>
                <w:lang w:val="en-US"/>
              </w:rPr>
              <w:t>ies</w:t>
            </w:r>
            <w:r w:rsidRPr="00744CEC">
              <w:rPr>
                <w:sz w:val="24"/>
                <w:szCs w:val="24"/>
                <w:lang w:val="en-US"/>
              </w:rPr>
              <w:t xml:space="preserve"> services</w:t>
            </w:r>
            <w:r w:rsidR="002A4E13" w:rsidRPr="00744CEC">
              <w:rPr>
                <w:sz w:val="24"/>
                <w:szCs w:val="24"/>
                <w:lang w:val="en-US"/>
              </w:rPr>
              <w:t xml:space="preserve">, </w:t>
            </w:r>
            <w:r w:rsidRPr="00744CEC">
              <w:rPr>
                <w:sz w:val="24"/>
                <w:szCs w:val="24"/>
                <w:lang w:val="en-US"/>
              </w:rPr>
              <w:t xml:space="preserve">improve your listening and speaking skills, enrich your vocabulary, </w:t>
            </w:r>
            <w:r w:rsidR="00D27869" w:rsidRPr="00744CEC">
              <w:rPr>
                <w:sz w:val="24"/>
                <w:szCs w:val="24"/>
                <w:lang w:val="en-US"/>
              </w:rPr>
              <w:t>cooperate,</w:t>
            </w:r>
            <w:r w:rsidRPr="00744CEC">
              <w:rPr>
                <w:sz w:val="24"/>
                <w:szCs w:val="24"/>
                <w:lang w:val="en-US"/>
              </w:rPr>
              <w:t xml:space="preserve"> and speak in public. All this will help us learn to deal similar situations in real life.</w:t>
            </w:r>
          </w:p>
          <w:p w14:paraId="5BEDA59A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5D02DF1" w14:textId="6A2ED700" w:rsidR="00061F59" w:rsidRPr="00744CEC" w:rsidRDefault="008C6B94" w:rsidP="00C40432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(slide </w:t>
            </w:r>
            <w:r w:rsidR="00D27869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3) - </w:t>
            </w:r>
            <w:r w:rsidR="00D27869" w:rsidRPr="00744CEC">
              <w:rPr>
                <w:sz w:val="24"/>
                <w:szCs w:val="24"/>
                <w:lang w:val="en-US"/>
              </w:rPr>
              <w:t>To provide people with first aid we need a first aid kit. Please, come to the board and match the picture cards with the names of the things you find in a first aid kit.</w:t>
            </w:r>
          </w:p>
          <w:p w14:paraId="0E7F3E7C" w14:textId="77777777" w:rsidR="009D0537" w:rsidRPr="00744CEC" w:rsidRDefault="009D0537" w:rsidP="00C40432">
            <w:pPr>
              <w:rPr>
                <w:sz w:val="24"/>
                <w:szCs w:val="24"/>
                <w:lang w:val="en-US"/>
              </w:rPr>
            </w:pPr>
          </w:p>
          <w:p w14:paraId="428CDCE9" w14:textId="52B18811" w:rsidR="00061F59" w:rsidRPr="00744CEC" w:rsidRDefault="000D1798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 Can you think of anything else you might find in a first aid kit?</w:t>
            </w:r>
          </w:p>
          <w:p w14:paraId="186D8797" w14:textId="77777777" w:rsidR="000D1798" w:rsidRPr="00744CEC" w:rsidRDefault="000D1798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8C25AF2" w14:textId="49172830" w:rsidR="00A8591F" w:rsidRPr="00744CEC" w:rsidRDefault="00D27869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 What can we do with the objects in the kit?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(slide 4)</w:t>
            </w:r>
          </w:p>
          <w:p w14:paraId="1327BD19" w14:textId="77777777" w:rsidR="00A8591F" w:rsidRPr="00744CEC" w:rsidRDefault="00A8591F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BDFF2B2" w14:textId="77777777" w:rsidR="000D1798" w:rsidRPr="00744CEC" w:rsidRDefault="000D1798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031B041" w14:textId="77777777" w:rsidR="000D1798" w:rsidRPr="00744CEC" w:rsidRDefault="000D1798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3C9F223" w14:textId="77777777" w:rsidR="000D1798" w:rsidRPr="00744CEC" w:rsidRDefault="000D1798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22434BD" w14:textId="77777777" w:rsidR="000D1798" w:rsidRPr="00744CEC" w:rsidRDefault="000D1798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D229F4C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1577660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B84B05C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808EF0A" w14:textId="77777777" w:rsidR="00A8591F" w:rsidRDefault="00A8591F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-Thank you! </w:t>
            </w:r>
          </w:p>
          <w:p w14:paraId="768E30FC" w14:textId="4C6E8C4B" w:rsidR="00744CEC" w:rsidRP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14:paraId="47FA29A2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31C0FE1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69A1762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07FF2FB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CDA9118" w14:textId="77777777" w:rsidR="00744CEC" w:rsidRDefault="00744CEC" w:rsidP="002A4E13">
            <w:pPr>
              <w:rPr>
                <w:bCs/>
                <w:sz w:val="24"/>
                <w:szCs w:val="24"/>
                <w:lang w:val="en-US"/>
              </w:rPr>
            </w:pPr>
          </w:p>
          <w:p w14:paraId="5717A6F2" w14:textId="77777777" w:rsidR="00744CEC" w:rsidRDefault="00744CEC" w:rsidP="002A4E13">
            <w:pPr>
              <w:rPr>
                <w:bCs/>
                <w:sz w:val="24"/>
                <w:szCs w:val="24"/>
                <w:lang w:val="en-US"/>
              </w:rPr>
            </w:pPr>
          </w:p>
          <w:p w14:paraId="776E9CC8" w14:textId="77777777" w:rsidR="00744CEC" w:rsidRDefault="00744CEC" w:rsidP="002A4E13">
            <w:pPr>
              <w:rPr>
                <w:bCs/>
                <w:sz w:val="24"/>
                <w:szCs w:val="24"/>
                <w:lang w:val="en-US"/>
              </w:rPr>
            </w:pPr>
          </w:p>
          <w:p w14:paraId="486227A6" w14:textId="416C6BC1" w:rsidR="002A4E13" w:rsidRPr="00744CEC" w:rsidRDefault="002A4E13" w:rsidP="002A4E13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 I think we’re going to talk about emergencies and first aid.</w:t>
            </w:r>
          </w:p>
          <w:p w14:paraId="7897F447" w14:textId="77777777" w:rsidR="002A4E13" w:rsidRPr="00744CEC" w:rsidRDefault="002A4E13" w:rsidP="002A4E13">
            <w:pPr>
              <w:rPr>
                <w:bCs/>
                <w:sz w:val="24"/>
                <w:szCs w:val="24"/>
                <w:lang w:val="en-US"/>
              </w:rPr>
            </w:pPr>
          </w:p>
          <w:p w14:paraId="788333FC" w14:textId="3870917C" w:rsidR="002A4E13" w:rsidRPr="00744CEC" w:rsidRDefault="002A4E13" w:rsidP="002A4E13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-I suppose the aim of the lesson is to learn more about first aid and how to help in emergencies…</w:t>
            </w:r>
          </w:p>
          <w:p w14:paraId="67993BA2" w14:textId="77777777" w:rsidR="007B2F68" w:rsidRPr="00744CEC" w:rsidRDefault="007B2F68" w:rsidP="007B2F68">
            <w:pPr>
              <w:rPr>
                <w:bCs/>
                <w:sz w:val="24"/>
                <w:szCs w:val="24"/>
                <w:lang w:val="en-US"/>
              </w:rPr>
            </w:pPr>
          </w:p>
          <w:p w14:paraId="7C919562" w14:textId="77777777" w:rsidR="007B2F68" w:rsidRPr="00744CEC" w:rsidRDefault="007B2F68" w:rsidP="007B2F68">
            <w:pPr>
              <w:rPr>
                <w:bCs/>
                <w:sz w:val="24"/>
                <w:szCs w:val="24"/>
                <w:lang w:val="en-US"/>
              </w:rPr>
            </w:pPr>
          </w:p>
          <w:p w14:paraId="781CC124" w14:textId="77777777" w:rsidR="004A77BE" w:rsidRPr="00744CEC" w:rsidRDefault="004A77BE" w:rsidP="007B2F68">
            <w:pPr>
              <w:rPr>
                <w:bCs/>
                <w:sz w:val="24"/>
                <w:szCs w:val="24"/>
                <w:lang w:val="en-US"/>
              </w:rPr>
            </w:pPr>
          </w:p>
          <w:p w14:paraId="022A7BB1" w14:textId="77777777" w:rsidR="004A77BE" w:rsidRPr="00744CEC" w:rsidRDefault="004A77BE" w:rsidP="007B2F68">
            <w:pPr>
              <w:rPr>
                <w:bCs/>
                <w:sz w:val="24"/>
                <w:szCs w:val="24"/>
                <w:lang w:val="en-US"/>
              </w:rPr>
            </w:pPr>
          </w:p>
          <w:p w14:paraId="32D7E149" w14:textId="77777777" w:rsidR="004A77BE" w:rsidRPr="00744CEC" w:rsidRDefault="004A77BE" w:rsidP="007B2F68">
            <w:pPr>
              <w:rPr>
                <w:bCs/>
                <w:sz w:val="24"/>
                <w:szCs w:val="24"/>
                <w:lang w:val="en-US"/>
              </w:rPr>
            </w:pPr>
          </w:p>
          <w:p w14:paraId="1EEA78E7" w14:textId="77777777" w:rsidR="004A77BE" w:rsidRPr="00744CEC" w:rsidRDefault="004A77BE" w:rsidP="007B2F68">
            <w:pPr>
              <w:rPr>
                <w:bCs/>
                <w:sz w:val="24"/>
                <w:szCs w:val="24"/>
                <w:lang w:val="en-US"/>
              </w:rPr>
            </w:pPr>
          </w:p>
          <w:p w14:paraId="242CF60F" w14:textId="77777777" w:rsidR="00163756" w:rsidRPr="00744CEC" w:rsidRDefault="00163756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BE86381" w14:textId="3B5B03E6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D3E45B2" w14:textId="77777777" w:rsidR="00C40432" w:rsidRPr="00744CEC" w:rsidRDefault="00C4043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364798D" w14:textId="77777777" w:rsidR="00744CEC" w:rsidRPr="00B0028E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32BA197" w14:textId="77777777" w:rsidR="00744CEC" w:rsidRPr="00B0028E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904A4FD" w14:textId="50980604" w:rsidR="00C40432" w:rsidRPr="00744CEC" w:rsidRDefault="00D27869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Учащие составляют пары «картинка – слово» на доске с помощью магнитиков.</w:t>
            </w:r>
          </w:p>
          <w:p w14:paraId="27C3344E" w14:textId="77777777" w:rsidR="004A77BE" w:rsidRPr="00744CEC" w:rsidRDefault="004A77BE" w:rsidP="00C40432">
            <w:pPr>
              <w:rPr>
                <w:bCs/>
                <w:sz w:val="24"/>
                <w:szCs w:val="24"/>
              </w:rPr>
            </w:pPr>
          </w:p>
          <w:p w14:paraId="1937D785" w14:textId="77777777" w:rsidR="0086712B" w:rsidRPr="00744CEC" w:rsidRDefault="0086712B" w:rsidP="00C40432">
            <w:pPr>
              <w:rPr>
                <w:bCs/>
                <w:sz w:val="24"/>
                <w:szCs w:val="24"/>
              </w:rPr>
            </w:pPr>
          </w:p>
          <w:p w14:paraId="4C0C2A10" w14:textId="3805944D" w:rsidR="000D1798" w:rsidRPr="00744CEC" w:rsidRDefault="000D1798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- …</w:t>
            </w:r>
          </w:p>
          <w:p w14:paraId="37B5CB11" w14:textId="77777777" w:rsidR="000D1798" w:rsidRPr="00744CEC" w:rsidRDefault="000D1798" w:rsidP="00C40432">
            <w:pPr>
              <w:rPr>
                <w:bCs/>
                <w:sz w:val="24"/>
                <w:szCs w:val="24"/>
              </w:rPr>
            </w:pPr>
          </w:p>
          <w:p w14:paraId="0039377A" w14:textId="77777777" w:rsidR="00744CEC" w:rsidRDefault="00744CEC" w:rsidP="00C40432">
            <w:pPr>
              <w:rPr>
                <w:bCs/>
                <w:sz w:val="24"/>
                <w:szCs w:val="24"/>
              </w:rPr>
            </w:pPr>
          </w:p>
          <w:p w14:paraId="02CB3B10" w14:textId="77777777" w:rsidR="00744CEC" w:rsidRDefault="00744CEC" w:rsidP="00C40432">
            <w:pPr>
              <w:rPr>
                <w:bCs/>
                <w:sz w:val="24"/>
                <w:szCs w:val="24"/>
              </w:rPr>
            </w:pPr>
          </w:p>
          <w:p w14:paraId="0E53BB12" w14:textId="2E11FAB2" w:rsidR="0086712B" w:rsidRPr="00744CEC" w:rsidRDefault="00D27869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Сначала учащиеся заполняют предложения с пропусками словами с доски самостоятельно (на карточках). Затем проверяем правильность заполнения все вместе на слайде 4.</w:t>
            </w:r>
          </w:p>
          <w:p w14:paraId="09C790C4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</w:p>
          <w:p w14:paraId="4809691F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</w:p>
        </w:tc>
      </w:tr>
      <w:tr w:rsidR="00061F59" w:rsidRPr="00744CEC" w14:paraId="7B8A092C" w14:textId="77777777" w:rsidTr="00C40432">
        <w:tc>
          <w:tcPr>
            <w:tcW w:w="2376" w:type="dxa"/>
          </w:tcPr>
          <w:p w14:paraId="64871016" w14:textId="77777777" w:rsidR="00061F59" w:rsidRPr="00744CEC" w:rsidRDefault="00061F59" w:rsidP="00C4043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4CEC">
              <w:rPr>
                <w:b/>
                <w:bCs/>
                <w:sz w:val="24"/>
                <w:szCs w:val="24"/>
              </w:rPr>
              <w:t>2.</w:t>
            </w:r>
            <w:r w:rsidRPr="00744CEC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744CEC">
              <w:rPr>
                <w:b/>
                <w:bCs/>
                <w:color w:val="FF0000"/>
                <w:sz w:val="24"/>
                <w:szCs w:val="24"/>
              </w:rPr>
              <w:t>Стадия осмысления.</w:t>
            </w:r>
          </w:p>
          <w:p w14:paraId="024A8560" w14:textId="12944EDE" w:rsidR="005C4EB0" w:rsidRPr="00744CEC" w:rsidRDefault="000F3F2B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4CEC">
              <w:rPr>
                <w:i/>
                <w:sz w:val="24"/>
                <w:szCs w:val="24"/>
              </w:rPr>
              <w:t xml:space="preserve">2.1. </w:t>
            </w:r>
            <w:r w:rsidR="005C4EB0" w:rsidRPr="00744CEC">
              <w:rPr>
                <w:i/>
                <w:sz w:val="24"/>
                <w:szCs w:val="24"/>
              </w:rPr>
              <w:t xml:space="preserve">Формирование </w:t>
            </w:r>
            <w:r w:rsidR="005C4EB0" w:rsidRPr="00744CEC">
              <w:rPr>
                <w:i/>
                <w:sz w:val="24"/>
                <w:szCs w:val="24"/>
              </w:rPr>
              <w:lastRenderedPageBreak/>
              <w:t>интереса к изучаемой теме.</w:t>
            </w:r>
          </w:p>
          <w:p w14:paraId="044AA07D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3BFCD80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9E889CC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34AEED30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3DFF843C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F5B8F03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3C2BAB21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38A4CFE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402921C7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B66532A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50D412C6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426E247A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6754AD65" w14:textId="77777777" w:rsidR="005C4EB0" w:rsidRPr="00744CEC" w:rsidRDefault="005C4EB0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34A3437" w14:textId="77777777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32333BFF" w14:textId="77777777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4FC38BCD" w14:textId="77777777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3054FA7" w14:textId="36424835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7D8EBFA" w14:textId="77777777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6FEED2EF" w14:textId="64B4A396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00F49779" w14:textId="77777777" w:rsidR="00240DC2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1B097C8E" w14:textId="19C72BA6" w:rsidR="00240DC2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08E2510E" w14:textId="6D4C4014" w:rsidR="00744CEC" w:rsidRDefault="00744CEC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1432FBC" w14:textId="298B0B80" w:rsidR="00744CEC" w:rsidRDefault="00744CEC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5644FCEC" w14:textId="2FA7D841" w:rsidR="00744CEC" w:rsidRDefault="00744CEC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55200C61" w14:textId="4987CC1D" w:rsidR="00744CEC" w:rsidRDefault="00744CEC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9AE5D6E" w14:textId="77777777" w:rsidR="00744CEC" w:rsidRPr="00744CEC" w:rsidRDefault="00744CEC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2C810A70" w14:textId="5C8222A6" w:rsidR="000F3F2B" w:rsidRPr="00744CEC" w:rsidRDefault="00240DC2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4CEC">
              <w:rPr>
                <w:i/>
                <w:sz w:val="24"/>
                <w:szCs w:val="24"/>
              </w:rPr>
              <w:t xml:space="preserve">2.2. </w:t>
            </w:r>
            <w:r w:rsidR="000F3F2B" w:rsidRPr="00744CEC">
              <w:rPr>
                <w:i/>
                <w:sz w:val="24"/>
                <w:szCs w:val="24"/>
              </w:rPr>
              <w:t xml:space="preserve">Формирование навыков изучающего чтения. </w:t>
            </w:r>
            <w:r w:rsidR="005D4AB2" w:rsidRPr="00744CEC">
              <w:rPr>
                <w:bCs/>
                <w:i/>
                <w:sz w:val="24"/>
                <w:szCs w:val="24"/>
              </w:rPr>
              <w:t>Развитие метпредметных навыков.</w:t>
            </w:r>
          </w:p>
          <w:p w14:paraId="6D7A3A7C" w14:textId="77777777" w:rsidR="00F47BEF" w:rsidRPr="00744CEC" w:rsidRDefault="00F47BEF" w:rsidP="00F47BEF">
            <w:pPr>
              <w:spacing w:line="285" w:lineRule="atLeast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44CEC">
              <w:rPr>
                <w:b/>
                <w:i/>
                <w:color w:val="333333"/>
                <w:sz w:val="24"/>
                <w:szCs w:val="24"/>
              </w:rPr>
              <w:t>Изучение нового материала.</w:t>
            </w:r>
          </w:p>
          <w:p w14:paraId="0522920C" w14:textId="77777777" w:rsidR="00F47BEF" w:rsidRPr="00744CEC" w:rsidRDefault="00F47BEF" w:rsidP="000F3F2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1A499886" w14:textId="77777777" w:rsidR="000F3F2B" w:rsidRPr="00744CEC" w:rsidRDefault="000F3F2B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146D0F12" w14:textId="77777777" w:rsidR="00320964" w:rsidRPr="00744CEC" w:rsidRDefault="00320964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36E7D678" w14:textId="77777777" w:rsidR="00320964" w:rsidRPr="00744CEC" w:rsidRDefault="00320964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771B8485" w14:textId="77777777" w:rsidR="00320964" w:rsidRPr="00744CEC" w:rsidRDefault="00320964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75B7D4BB" w14:textId="77777777" w:rsidR="00320964" w:rsidRPr="00744CEC" w:rsidRDefault="00320964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2868F1DC" w14:textId="77777777" w:rsidR="00320964" w:rsidRPr="00744CEC" w:rsidRDefault="00320964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5D135C5D" w14:textId="77777777" w:rsidR="00EA40B3" w:rsidRPr="00744CEC" w:rsidRDefault="00EA40B3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4ACB34A6" w14:textId="6B98B802" w:rsidR="00320964" w:rsidRPr="00744CEC" w:rsidRDefault="00320964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5CD8271A" w14:textId="6B60EC61" w:rsidR="005C4EB0" w:rsidRPr="00744CEC" w:rsidRDefault="005C4EB0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00594093" w14:textId="7B0EFA46" w:rsidR="005C4EB0" w:rsidRPr="00744CEC" w:rsidRDefault="005C4EB0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08A45C73" w14:textId="247B63CC" w:rsidR="005C4EB0" w:rsidRPr="00744CEC" w:rsidRDefault="005C4EB0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263EDECA" w14:textId="77777777" w:rsidR="00616038" w:rsidRPr="00744CEC" w:rsidRDefault="00616038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1EC566EC" w14:textId="18DDCE10" w:rsidR="00320964" w:rsidRPr="00744CEC" w:rsidRDefault="00320964" w:rsidP="00320964">
            <w:pPr>
              <w:rPr>
                <w:bCs/>
                <w:i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2.</w:t>
            </w:r>
            <w:r w:rsidR="00616038" w:rsidRPr="00744CEC">
              <w:rPr>
                <w:bCs/>
                <w:sz w:val="24"/>
                <w:szCs w:val="24"/>
              </w:rPr>
              <w:t>3</w:t>
            </w:r>
            <w:r w:rsidRPr="00744CEC">
              <w:rPr>
                <w:bCs/>
                <w:sz w:val="24"/>
                <w:szCs w:val="24"/>
              </w:rPr>
              <w:t xml:space="preserve">. </w:t>
            </w:r>
            <w:r w:rsidRPr="00744CEC">
              <w:rPr>
                <w:bCs/>
                <w:i/>
                <w:sz w:val="24"/>
                <w:szCs w:val="24"/>
              </w:rPr>
              <w:t>Ра</w:t>
            </w:r>
            <w:r w:rsidR="00616038" w:rsidRPr="00744CEC">
              <w:rPr>
                <w:bCs/>
                <w:i/>
                <w:sz w:val="24"/>
                <w:szCs w:val="24"/>
              </w:rPr>
              <w:t>бота в группах.</w:t>
            </w:r>
          </w:p>
          <w:p w14:paraId="160A3518" w14:textId="77777777" w:rsidR="00EA40B3" w:rsidRPr="00744CEC" w:rsidRDefault="00EA40B3" w:rsidP="00320964">
            <w:pPr>
              <w:rPr>
                <w:bCs/>
                <w:i/>
                <w:sz w:val="24"/>
                <w:szCs w:val="24"/>
              </w:rPr>
            </w:pPr>
          </w:p>
          <w:p w14:paraId="20A38687" w14:textId="77777777" w:rsidR="00EA40B3" w:rsidRPr="00744CEC" w:rsidRDefault="00EA40B3" w:rsidP="00320964">
            <w:pPr>
              <w:rPr>
                <w:bCs/>
                <w:i/>
                <w:sz w:val="24"/>
                <w:szCs w:val="24"/>
              </w:rPr>
            </w:pPr>
          </w:p>
          <w:p w14:paraId="3C6CB459" w14:textId="77777777" w:rsidR="00EA40B3" w:rsidRPr="00744CEC" w:rsidRDefault="00EA40B3" w:rsidP="00320964">
            <w:pPr>
              <w:rPr>
                <w:bCs/>
                <w:i/>
                <w:sz w:val="24"/>
                <w:szCs w:val="24"/>
              </w:rPr>
            </w:pPr>
          </w:p>
          <w:p w14:paraId="1FD7951E" w14:textId="576662E3" w:rsidR="00026EED" w:rsidRPr="00744CEC" w:rsidRDefault="00026EED" w:rsidP="00320964">
            <w:pPr>
              <w:rPr>
                <w:bCs/>
                <w:sz w:val="24"/>
                <w:szCs w:val="24"/>
              </w:rPr>
            </w:pPr>
          </w:p>
          <w:p w14:paraId="0DEC7BD4" w14:textId="445733EE" w:rsidR="00005468" w:rsidRPr="00744CEC" w:rsidRDefault="00005468" w:rsidP="00320964">
            <w:pPr>
              <w:rPr>
                <w:bCs/>
                <w:sz w:val="24"/>
                <w:szCs w:val="24"/>
              </w:rPr>
            </w:pPr>
          </w:p>
          <w:p w14:paraId="607008FA" w14:textId="77777777" w:rsidR="00005468" w:rsidRPr="00744CEC" w:rsidRDefault="00005468" w:rsidP="00320964">
            <w:pPr>
              <w:rPr>
                <w:bCs/>
                <w:sz w:val="24"/>
                <w:szCs w:val="24"/>
              </w:rPr>
            </w:pPr>
          </w:p>
          <w:p w14:paraId="2C806030" w14:textId="090695FF" w:rsidR="0090648D" w:rsidRDefault="0090648D" w:rsidP="00320964">
            <w:pPr>
              <w:rPr>
                <w:bCs/>
                <w:sz w:val="24"/>
                <w:szCs w:val="24"/>
              </w:rPr>
            </w:pPr>
          </w:p>
          <w:p w14:paraId="5CB51D05" w14:textId="2B272A4D" w:rsidR="00744CEC" w:rsidRDefault="00744CEC" w:rsidP="00320964">
            <w:pPr>
              <w:rPr>
                <w:bCs/>
                <w:sz w:val="24"/>
                <w:szCs w:val="24"/>
              </w:rPr>
            </w:pPr>
          </w:p>
          <w:p w14:paraId="188E8B84" w14:textId="2F8AFBA1" w:rsidR="00744CEC" w:rsidRDefault="00744CEC" w:rsidP="00320964">
            <w:pPr>
              <w:rPr>
                <w:bCs/>
                <w:sz w:val="24"/>
                <w:szCs w:val="24"/>
              </w:rPr>
            </w:pPr>
          </w:p>
          <w:p w14:paraId="01E41D91" w14:textId="274F017E" w:rsidR="00744CEC" w:rsidRDefault="00744CEC" w:rsidP="00320964">
            <w:pPr>
              <w:rPr>
                <w:bCs/>
                <w:sz w:val="24"/>
                <w:szCs w:val="24"/>
              </w:rPr>
            </w:pPr>
          </w:p>
          <w:p w14:paraId="1CF912FF" w14:textId="1A5A9169" w:rsidR="00744CEC" w:rsidRDefault="00744CEC" w:rsidP="00320964">
            <w:pPr>
              <w:rPr>
                <w:bCs/>
                <w:sz w:val="24"/>
                <w:szCs w:val="24"/>
              </w:rPr>
            </w:pPr>
          </w:p>
          <w:p w14:paraId="1F893BA5" w14:textId="77777777" w:rsidR="00744CEC" w:rsidRPr="00744CEC" w:rsidRDefault="00744CEC" w:rsidP="00320964">
            <w:pPr>
              <w:rPr>
                <w:bCs/>
                <w:sz w:val="24"/>
                <w:szCs w:val="24"/>
              </w:rPr>
            </w:pPr>
          </w:p>
          <w:p w14:paraId="53F6E56E" w14:textId="4B31727B" w:rsidR="00055E2D" w:rsidRPr="00744CEC" w:rsidRDefault="00055E2D" w:rsidP="00320964">
            <w:pPr>
              <w:rPr>
                <w:bCs/>
                <w:i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2.</w:t>
            </w:r>
            <w:r w:rsidR="00616038" w:rsidRPr="00744CEC">
              <w:rPr>
                <w:bCs/>
                <w:sz w:val="24"/>
                <w:szCs w:val="24"/>
              </w:rPr>
              <w:t>3</w:t>
            </w:r>
            <w:r w:rsidRPr="00744CEC">
              <w:rPr>
                <w:bCs/>
                <w:sz w:val="24"/>
                <w:szCs w:val="24"/>
              </w:rPr>
              <w:t xml:space="preserve">. </w:t>
            </w:r>
            <w:r w:rsidR="0090648D" w:rsidRPr="00744CEC">
              <w:rPr>
                <w:bCs/>
                <w:i/>
                <w:sz w:val="24"/>
                <w:szCs w:val="24"/>
              </w:rPr>
              <w:t>Развитие навыков критического мышления</w:t>
            </w:r>
            <w:r w:rsidRPr="00744CEC">
              <w:rPr>
                <w:bCs/>
                <w:i/>
                <w:sz w:val="24"/>
                <w:szCs w:val="24"/>
              </w:rPr>
              <w:t>.</w:t>
            </w:r>
            <w:r w:rsidR="0090648D" w:rsidRPr="00744CEC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1CC9E8D" w14:textId="77777777" w:rsidR="00055E2D" w:rsidRPr="00744CEC" w:rsidRDefault="00055E2D" w:rsidP="00320964">
            <w:pPr>
              <w:rPr>
                <w:bCs/>
                <w:i/>
                <w:sz w:val="24"/>
                <w:szCs w:val="24"/>
              </w:rPr>
            </w:pPr>
          </w:p>
          <w:p w14:paraId="61EB6F25" w14:textId="77777777" w:rsidR="00055E2D" w:rsidRPr="00744CEC" w:rsidRDefault="00055E2D" w:rsidP="00320964">
            <w:pPr>
              <w:rPr>
                <w:bCs/>
                <w:i/>
                <w:sz w:val="24"/>
                <w:szCs w:val="24"/>
              </w:rPr>
            </w:pPr>
          </w:p>
          <w:p w14:paraId="2013DC2C" w14:textId="77777777" w:rsidR="00026EED" w:rsidRPr="00744CEC" w:rsidRDefault="00026EED" w:rsidP="00320964">
            <w:pPr>
              <w:rPr>
                <w:bCs/>
                <w:i/>
                <w:sz w:val="24"/>
                <w:szCs w:val="24"/>
              </w:rPr>
            </w:pPr>
          </w:p>
          <w:p w14:paraId="34F255E2" w14:textId="77777777" w:rsidR="00A54D0B" w:rsidRPr="00744CEC" w:rsidRDefault="00A54D0B" w:rsidP="00320964">
            <w:pPr>
              <w:rPr>
                <w:bCs/>
                <w:i/>
                <w:sz w:val="24"/>
                <w:szCs w:val="24"/>
              </w:rPr>
            </w:pPr>
          </w:p>
          <w:p w14:paraId="4FD58708" w14:textId="77777777" w:rsidR="00382A46" w:rsidRPr="00744CEC" w:rsidRDefault="00382A46" w:rsidP="00382A46">
            <w:pPr>
              <w:rPr>
                <w:bCs/>
                <w:i/>
                <w:sz w:val="24"/>
                <w:szCs w:val="24"/>
              </w:rPr>
            </w:pPr>
          </w:p>
          <w:p w14:paraId="4DAA2622" w14:textId="4076E16B" w:rsidR="00026EED" w:rsidRPr="00744CEC" w:rsidRDefault="00026EED" w:rsidP="00382A46">
            <w:pPr>
              <w:rPr>
                <w:bCs/>
                <w:i/>
                <w:sz w:val="24"/>
                <w:szCs w:val="24"/>
              </w:rPr>
            </w:pPr>
          </w:p>
          <w:p w14:paraId="2BB28EA1" w14:textId="7C167846" w:rsidR="001A20A2" w:rsidRPr="00744CEC" w:rsidRDefault="001A20A2" w:rsidP="00382A46">
            <w:pPr>
              <w:rPr>
                <w:bCs/>
                <w:i/>
                <w:sz w:val="24"/>
                <w:szCs w:val="24"/>
              </w:rPr>
            </w:pPr>
          </w:p>
          <w:p w14:paraId="051101B4" w14:textId="787B1BFF" w:rsidR="001A20A2" w:rsidRPr="00744CEC" w:rsidRDefault="001A20A2" w:rsidP="00382A46">
            <w:pPr>
              <w:rPr>
                <w:bCs/>
                <w:i/>
                <w:sz w:val="24"/>
                <w:szCs w:val="24"/>
              </w:rPr>
            </w:pPr>
          </w:p>
          <w:p w14:paraId="25EDFC06" w14:textId="35EA4BB8" w:rsidR="001A20A2" w:rsidRPr="00744CEC" w:rsidRDefault="001A20A2" w:rsidP="00382A46">
            <w:pPr>
              <w:rPr>
                <w:bCs/>
                <w:i/>
                <w:sz w:val="24"/>
                <w:szCs w:val="24"/>
              </w:rPr>
            </w:pPr>
          </w:p>
          <w:p w14:paraId="7867AE01" w14:textId="3C8B463D" w:rsidR="001A20A2" w:rsidRPr="00744CEC" w:rsidRDefault="001A20A2" w:rsidP="00382A46">
            <w:pPr>
              <w:rPr>
                <w:bCs/>
                <w:i/>
                <w:sz w:val="24"/>
                <w:szCs w:val="24"/>
              </w:rPr>
            </w:pPr>
          </w:p>
          <w:p w14:paraId="0B399FD9" w14:textId="77777777" w:rsidR="00A54D0B" w:rsidRPr="00744CEC" w:rsidRDefault="00A54D0B" w:rsidP="00382A46">
            <w:pPr>
              <w:rPr>
                <w:bCs/>
                <w:i/>
                <w:sz w:val="24"/>
                <w:szCs w:val="24"/>
              </w:rPr>
            </w:pPr>
          </w:p>
          <w:p w14:paraId="3CB61143" w14:textId="77777777" w:rsidR="00382A46" w:rsidRPr="00744CEC" w:rsidRDefault="00382A46" w:rsidP="00382A46">
            <w:pPr>
              <w:rPr>
                <w:bCs/>
                <w:i/>
                <w:sz w:val="24"/>
                <w:szCs w:val="24"/>
              </w:rPr>
            </w:pPr>
          </w:p>
          <w:p w14:paraId="2FC1117B" w14:textId="2E425663" w:rsidR="00055E2D" w:rsidRPr="00744CEC" w:rsidRDefault="00A54D0B" w:rsidP="00382A46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2.7</w:t>
            </w:r>
            <w:r w:rsidR="00382A46" w:rsidRPr="00744CEC">
              <w:rPr>
                <w:bCs/>
                <w:sz w:val="24"/>
                <w:szCs w:val="24"/>
              </w:rPr>
              <w:t xml:space="preserve">. </w:t>
            </w:r>
            <w:r w:rsidR="005D4AB2" w:rsidRPr="00744CEC">
              <w:rPr>
                <w:bCs/>
                <w:i/>
                <w:iCs/>
                <w:sz w:val="24"/>
                <w:szCs w:val="24"/>
              </w:rPr>
              <w:t>Применение полученных знаний и навыков.</w:t>
            </w:r>
          </w:p>
        </w:tc>
        <w:tc>
          <w:tcPr>
            <w:tcW w:w="4004" w:type="dxa"/>
          </w:tcPr>
          <w:p w14:paraId="1CC862DE" w14:textId="77777777" w:rsidR="000F3F2B" w:rsidRPr="00744CEC" w:rsidRDefault="000F3F2B" w:rsidP="00C40432">
            <w:pPr>
              <w:rPr>
                <w:bCs/>
                <w:sz w:val="24"/>
                <w:szCs w:val="24"/>
              </w:rPr>
            </w:pPr>
          </w:p>
          <w:p w14:paraId="1528A174" w14:textId="77777777" w:rsidR="005C4EB0" w:rsidRPr="00744CEC" w:rsidRDefault="005C4EB0" w:rsidP="000D1798">
            <w:pPr>
              <w:rPr>
                <w:sz w:val="24"/>
                <w:szCs w:val="24"/>
              </w:rPr>
            </w:pPr>
          </w:p>
          <w:p w14:paraId="7879C24E" w14:textId="5EA25876" w:rsidR="00A8591F" w:rsidRPr="00744CEC" w:rsidRDefault="000D1798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>-When do people need first aid?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 w:rsidRPr="00744CEC">
              <w:rPr>
                <w:sz w:val="24"/>
                <w:szCs w:val="24"/>
                <w:lang w:val="en-US"/>
              </w:rPr>
              <w:t xml:space="preserve">On the </w:t>
            </w:r>
            <w:r w:rsidRPr="00744CEC">
              <w:rPr>
                <w:sz w:val="24"/>
                <w:szCs w:val="24"/>
                <w:lang w:val="en-US"/>
              </w:rPr>
              <w:lastRenderedPageBreak/>
              <w:t>screen you will see some health problems. What may cause them?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 w:rsidR="001B4171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(slide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s 5-</w:t>
            </w:r>
            <w:r w:rsidR="001B4171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1</w:t>
            </w:r>
            <w:r w:rsidR="005C4EB0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1</w:t>
            </w:r>
            <w:r w:rsidR="001B4171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5893B04A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6832155" w14:textId="77777777" w:rsidR="00320964" w:rsidRPr="00744CEC" w:rsidRDefault="00320964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FA276CD" w14:textId="77777777" w:rsidR="00320964" w:rsidRPr="00744CEC" w:rsidRDefault="00320964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6B43D6F" w14:textId="5A29987D" w:rsidR="00320964" w:rsidRPr="00744CEC" w:rsidRDefault="00320964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8CBE2FB" w14:textId="10CF7C6C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2E4E86C" w14:textId="22B518A8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87F98F6" w14:textId="721BDB1F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1B23896" w14:textId="1D31A3F1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46B190A" w14:textId="6BAC48DB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B73EA8D" w14:textId="38F9F9C4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8EFA62C" w14:textId="4CD154C5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5ADEB47" w14:textId="4C27B0E0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9B9500D" w14:textId="4540D1EC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2C22459" w14:textId="4CF94D76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31D8D9F" w14:textId="6FCED9DC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D88C99A" w14:textId="33AAFC60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1A0CA36" w14:textId="77777777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3D5E3FF" w14:textId="3F985486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1EF7CEF" w14:textId="77777777" w:rsidR="005C4EB0" w:rsidRPr="00744CEC" w:rsidRDefault="005C4EB0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56AD71B" w14:textId="4263B89A" w:rsidR="00240DC2" w:rsidRPr="00744CEC" w:rsidRDefault="00240DC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CA95816" w14:textId="77777777" w:rsidR="00240DC2" w:rsidRPr="00744CEC" w:rsidRDefault="00240DC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E761A58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7BA6E48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BDF39D0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F71EB0F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860B86D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9FF0D73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6B3C1ED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77412C6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F58EFEE" w14:textId="6923A4BF" w:rsidR="009D3811" w:rsidRPr="00744CEC" w:rsidRDefault="00240DC2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-Why is first aid important? </w:t>
            </w:r>
            <w:r w:rsidR="001F2086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(slide 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1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2</w:t>
            </w:r>
            <w:r w:rsidR="001F2086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61F9337C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038F477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AA53A2D" w14:textId="77777777" w:rsidR="00744CEC" w:rsidRDefault="00744CEC" w:rsidP="00240DC2">
            <w:pPr>
              <w:rPr>
                <w:bCs/>
                <w:sz w:val="24"/>
                <w:szCs w:val="24"/>
                <w:lang w:val="en-US"/>
              </w:rPr>
            </w:pPr>
          </w:p>
          <w:p w14:paraId="61B36616" w14:textId="3C739EF0" w:rsidR="009D3811" w:rsidRPr="00744CEC" w:rsidRDefault="00240DC2" w:rsidP="00240DC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-Let’s see if your suppositions are right. Please, read the text on the topic.</w:t>
            </w:r>
          </w:p>
          <w:p w14:paraId="3A6034CE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7D6A25F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0B0738C" w14:textId="2FD154B5" w:rsidR="00240DC2" w:rsidRPr="00744CEC" w:rsidRDefault="00240DC2" w:rsidP="00240DC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-So what are the reasons to </w:t>
            </w:r>
            <w:r w:rsidR="002875FA" w:rsidRPr="00744CEC">
              <w:rPr>
                <w:bCs/>
                <w:sz w:val="24"/>
                <w:szCs w:val="24"/>
                <w:lang w:val="en-US"/>
              </w:rPr>
              <w:t>know</w:t>
            </w:r>
            <w:r w:rsidRPr="00744CEC">
              <w:rPr>
                <w:bCs/>
                <w:sz w:val="24"/>
                <w:szCs w:val="24"/>
                <w:lang w:val="en-US"/>
              </w:rPr>
              <w:t xml:space="preserve"> how to provide first aid? </w:t>
            </w:r>
          </w:p>
          <w:p w14:paraId="5D24AFF0" w14:textId="77777777" w:rsidR="002875FA" w:rsidRPr="00744CEC" w:rsidRDefault="002875FA" w:rsidP="00240DC2">
            <w:pPr>
              <w:rPr>
                <w:bCs/>
                <w:sz w:val="24"/>
                <w:szCs w:val="24"/>
                <w:lang w:val="en-US"/>
              </w:rPr>
            </w:pPr>
          </w:p>
          <w:p w14:paraId="405EA6A4" w14:textId="4C5467F3" w:rsidR="00240DC2" w:rsidRPr="00744CEC" w:rsidRDefault="00240DC2" w:rsidP="00240DC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-Now look again at the steps to take in an emergency. Could you complete</w:t>
            </w:r>
            <w:r w:rsidR="002875FA" w:rsidRPr="00744CEC">
              <w:rPr>
                <w:bCs/>
                <w:sz w:val="24"/>
                <w:szCs w:val="24"/>
                <w:lang w:val="en-US"/>
              </w:rPr>
              <w:t xml:space="preserve"> the sentences on the screen with the words provided?</w:t>
            </w:r>
          </w:p>
          <w:p w14:paraId="01FBB966" w14:textId="5CEE7025" w:rsidR="008E4CD7" w:rsidRPr="00744CEC" w:rsidRDefault="000018F2" w:rsidP="00240DC2">
            <w:pPr>
              <w:rPr>
                <w:bCs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B73C2FC" w14:textId="60945F3A" w:rsidR="00026EED" w:rsidRPr="00744CEC" w:rsidRDefault="00616038" w:rsidP="002875FA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-</w:t>
            </w:r>
            <w:r w:rsidRPr="00744CEC">
              <w:rPr>
                <w:sz w:val="24"/>
                <w:szCs w:val="24"/>
                <w:lang w:val="en-US"/>
              </w:rPr>
              <w:t>On this slide you can see the recovery position.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(slide 14 – </w:t>
            </w:r>
            <w:r w:rsidRPr="00744CEC">
              <w:rPr>
                <w:sz w:val="24"/>
                <w:szCs w:val="24"/>
                <w:lang w:val="en-US"/>
              </w:rPr>
              <w:t>The biology teacher explains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730C010E" w14:textId="77777777" w:rsidR="00026EED" w:rsidRPr="00744CEC" w:rsidRDefault="00026EED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1B7CBD30" w14:textId="1C50A17E" w:rsidR="00026EED" w:rsidRPr="00744CEC" w:rsidRDefault="00026EED" w:rsidP="0061603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lastRenderedPageBreak/>
              <w:t>-</w:t>
            </w:r>
            <w:r w:rsidR="00616038" w:rsidRPr="00744CEC">
              <w:rPr>
                <w:bCs/>
                <w:sz w:val="24"/>
                <w:szCs w:val="24"/>
                <w:lang w:val="en-US"/>
              </w:rPr>
              <w:t>Imagine there’s an emergency. Act out a phone call to 911/999.</w:t>
            </w:r>
            <w:r w:rsidR="00616038" w:rsidRPr="00744CEC">
              <w:rPr>
                <w:b/>
                <w:color w:val="00B050"/>
                <w:sz w:val="24"/>
                <w:szCs w:val="24"/>
                <w:lang w:val="en-US"/>
              </w:rPr>
              <w:t xml:space="preserve"> (slide 15)</w:t>
            </w:r>
          </w:p>
          <w:p w14:paraId="1B72AC1D" w14:textId="7827BE37" w:rsidR="00F97C0A" w:rsidRDefault="00F97C0A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27B94130" w14:textId="77777777" w:rsidR="00744CEC" w:rsidRPr="00744CEC" w:rsidRDefault="00744CEC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19418790" w14:textId="2B3C3586" w:rsidR="00055E2D" w:rsidRPr="00744CEC" w:rsidRDefault="00EA40B3" w:rsidP="00EA40B3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-Thank you for your </w:t>
            </w:r>
            <w:r w:rsidR="00005468" w:rsidRPr="00744CEC">
              <w:rPr>
                <w:bCs/>
                <w:sz w:val="24"/>
                <w:szCs w:val="24"/>
                <w:lang w:val="en-US"/>
              </w:rPr>
              <w:t xml:space="preserve">impressive </w:t>
            </w:r>
            <w:r w:rsidRPr="00744CEC">
              <w:rPr>
                <w:bCs/>
                <w:sz w:val="24"/>
                <w:szCs w:val="24"/>
                <w:lang w:val="en-US"/>
              </w:rPr>
              <w:t xml:space="preserve">dialogues! </w:t>
            </w:r>
            <w:r w:rsidR="00005468" w:rsidRPr="00744CEC">
              <w:rPr>
                <w:bCs/>
                <w:sz w:val="24"/>
                <w:szCs w:val="24"/>
                <w:lang w:val="en-US"/>
              </w:rPr>
              <w:t>I hope you won’t be at a loss whenever it’s necessary to call 911.</w:t>
            </w:r>
          </w:p>
          <w:p w14:paraId="01FA6D8B" w14:textId="77777777" w:rsidR="00EC3EE2" w:rsidRPr="00744CEC" w:rsidRDefault="00EC3EE2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7F4912E2" w14:textId="77777777" w:rsidR="00EC3EE2" w:rsidRPr="00744CEC" w:rsidRDefault="00EC3EE2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31665A72" w14:textId="470EF86D" w:rsidR="00EA40B3" w:rsidRPr="00744CEC" w:rsidRDefault="00055E2D" w:rsidP="00EA40B3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</w:t>
            </w:r>
            <w:r w:rsidRPr="00744CEC">
              <w:rPr>
                <w:sz w:val="24"/>
                <w:szCs w:val="24"/>
                <w:lang w:val="en-US"/>
              </w:rPr>
              <w:t xml:space="preserve"> You</w:t>
            </w:r>
            <w:r w:rsidR="00616038" w:rsidRPr="00744CEC">
              <w:rPr>
                <w:sz w:val="24"/>
                <w:szCs w:val="24"/>
                <w:lang w:val="en-US"/>
              </w:rPr>
              <w:t xml:space="preserve"> can treat a wound yourselves. Which items from a first aid kit do you need to do it? 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(slide 1</w:t>
            </w:r>
            <w:r w:rsidR="00616038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6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3EA89903" w14:textId="424D5FE9" w:rsidR="00055E2D" w:rsidRPr="00744CEC" w:rsidRDefault="00055E2D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2D65562C" w14:textId="03DE8DFB" w:rsidR="001A20A2" w:rsidRPr="00744CEC" w:rsidRDefault="001A20A2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521A561C" w14:textId="77777777" w:rsidR="00005468" w:rsidRPr="00744CEC" w:rsidRDefault="00005468" w:rsidP="00EA40B3">
            <w:pPr>
              <w:rPr>
                <w:bCs/>
                <w:sz w:val="24"/>
                <w:szCs w:val="24"/>
                <w:lang w:val="en-US"/>
              </w:rPr>
            </w:pPr>
          </w:p>
          <w:p w14:paraId="35223A79" w14:textId="4B0822F2" w:rsidR="00055E2D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</w:t>
            </w:r>
            <w:r w:rsidR="001A20A2" w:rsidRPr="00744CEC">
              <w:rPr>
                <w:bCs/>
                <w:sz w:val="24"/>
                <w:szCs w:val="24"/>
                <w:lang w:val="en-US"/>
              </w:rPr>
              <w:t xml:space="preserve">What if your little brother burns himself? Put the steps on the card in front of you in the correct order. It will help you to treat a minor burn at home. </w:t>
            </w:r>
            <w:r w:rsidR="001A20A2" w:rsidRPr="00744CEC">
              <w:rPr>
                <w:b/>
                <w:color w:val="00B050"/>
                <w:sz w:val="24"/>
                <w:szCs w:val="24"/>
                <w:lang w:val="en-US"/>
              </w:rPr>
              <w:t>(slide 17)</w:t>
            </w:r>
          </w:p>
          <w:p w14:paraId="7D2A0699" w14:textId="77777777" w:rsidR="0090648D" w:rsidRPr="00744CEC" w:rsidRDefault="0090648D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04C2932" w14:textId="77777777" w:rsidR="0090648D" w:rsidRPr="00744CEC" w:rsidRDefault="0090648D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4D548B2" w14:textId="441F80DC" w:rsidR="0079665E" w:rsidRPr="00744CEC" w:rsidRDefault="0079665E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79F5F8D" w14:textId="08215FB8" w:rsidR="001A20A2" w:rsidRPr="00744CEC" w:rsidRDefault="001A20A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361D1DE" w14:textId="5ABCD1B7" w:rsidR="001A20A2" w:rsidRPr="00744CEC" w:rsidRDefault="001A20A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8C64FCC" w14:textId="0AEFF152" w:rsidR="001A20A2" w:rsidRPr="00744CEC" w:rsidRDefault="001A20A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55528CDC" w14:textId="77777777" w:rsidR="0079665E" w:rsidRPr="00744CEC" w:rsidRDefault="0079665E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27200D3" w14:textId="1BEFD207" w:rsidR="00004427" w:rsidRPr="00744CEC" w:rsidRDefault="00055E2D" w:rsidP="00C40432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</w:t>
            </w:r>
            <w:r w:rsidR="005D4AB2" w:rsidRPr="00744CEC">
              <w:rPr>
                <w:bCs/>
                <w:sz w:val="24"/>
                <w:szCs w:val="24"/>
                <w:lang w:val="en-US"/>
              </w:rPr>
              <w:t xml:space="preserve"> I am sure now you are quite ready to pack your own first aid kit with items on the trays. But mind you: you can only put an object in the kit if you call it properly in English.</w:t>
            </w:r>
            <w:r w:rsidR="00744CE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04427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(</w:t>
            </w:r>
            <w:r w:rsidR="005D4AB2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s</w:t>
            </w:r>
            <w:r w:rsidR="00004427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lide </w:t>
            </w:r>
            <w:r w:rsidR="005D4AB2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19</w:t>
            </w:r>
            <w:r w:rsidR="00004427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13F34C1D" w14:textId="77777777" w:rsidR="00061F59" w:rsidRPr="00744CEC" w:rsidRDefault="00061F59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79341E34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09E96479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3F2FD466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37266C27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742DCB49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7C50FDBF" w14:textId="5A591854" w:rsidR="005D4AB2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27073ACA" w14:textId="77777777" w:rsidR="00744CEC" w:rsidRPr="00744CEC" w:rsidRDefault="00744CEC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4F8C8291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53FC3706" w14:textId="77777777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-Now when your first aid kits are packed, ready to treat people with broken/injured arms/legs?</w:t>
            </w:r>
          </w:p>
          <w:p w14:paraId="76D9699C" w14:textId="47B82E99" w:rsidR="005D4AB2" w:rsidRPr="00744CEC" w:rsidRDefault="005D4AB2" w:rsidP="008B108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First watch your biology teacher demonstrate you how to apply a sling/</w:t>
            </w:r>
            <w:r w:rsidR="00103A82" w:rsidRPr="00744CEC">
              <w:rPr>
                <w:bCs/>
                <w:sz w:val="24"/>
                <w:szCs w:val="24"/>
                <w:lang w:val="en-US"/>
              </w:rPr>
              <w:t>splint/</w:t>
            </w:r>
            <w:r w:rsidRPr="00744CEC">
              <w:rPr>
                <w:bCs/>
                <w:sz w:val="24"/>
                <w:szCs w:val="24"/>
                <w:lang w:val="en-US"/>
              </w:rPr>
              <w:t>some other medical equipment properly</w:t>
            </w:r>
            <w:r w:rsidR="00103A82" w:rsidRPr="00744CEC">
              <w:rPr>
                <w:bCs/>
                <w:sz w:val="24"/>
                <w:szCs w:val="24"/>
                <w:lang w:val="en-US"/>
              </w:rPr>
              <w:t>. (</w:t>
            </w:r>
            <w:r w:rsidR="00103A82" w:rsidRPr="00744CEC">
              <w:rPr>
                <w:bCs/>
                <w:sz w:val="24"/>
                <w:szCs w:val="24"/>
              </w:rPr>
              <w:t>учитель</w:t>
            </w:r>
            <w:r w:rsidR="00103A82" w:rsidRPr="00744CE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03A82" w:rsidRPr="00744CEC">
              <w:rPr>
                <w:bCs/>
                <w:sz w:val="24"/>
                <w:szCs w:val="24"/>
              </w:rPr>
              <w:t>биологии</w:t>
            </w:r>
            <w:r w:rsidR="00103A82" w:rsidRPr="00744CE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03A82" w:rsidRPr="00744CEC">
              <w:rPr>
                <w:bCs/>
                <w:sz w:val="24"/>
                <w:szCs w:val="24"/>
              </w:rPr>
              <w:t>демонстрирует</w:t>
            </w:r>
            <w:r w:rsidR="00103A82" w:rsidRPr="00744CEC">
              <w:rPr>
                <w:bCs/>
                <w:sz w:val="24"/>
                <w:szCs w:val="24"/>
                <w:lang w:val="en-US"/>
              </w:rPr>
              <w:t xml:space="preserve">) </w:t>
            </w:r>
          </w:p>
          <w:p w14:paraId="36B31C4D" w14:textId="398961B2" w:rsidR="00103A82" w:rsidRPr="00744CEC" w:rsidRDefault="00103A82" w:rsidP="00103A82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-Teams get ready!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(slide 20)</w:t>
            </w:r>
          </w:p>
          <w:p w14:paraId="5CA6654C" w14:textId="10518480" w:rsidR="00103A82" w:rsidRPr="00744CEC" w:rsidRDefault="00103A8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008C284C" w14:textId="77777777" w:rsidR="00103A82" w:rsidRPr="00744CEC" w:rsidRDefault="00103A82" w:rsidP="008B1088">
            <w:pPr>
              <w:rPr>
                <w:bCs/>
                <w:sz w:val="24"/>
                <w:szCs w:val="24"/>
                <w:lang w:val="en-US"/>
              </w:rPr>
            </w:pPr>
          </w:p>
          <w:p w14:paraId="2A96701A" w14:textId="7688FE2E" w:rsidR="00103A82" w:rsidRPr="00744CEC" w:rsidRDefault="00103A82" w:rsidP="008B108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14:paraId="685759ED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7E4FE35" w14:textId="77777777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6BDDD9B7" w14:textId="77777777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59CFAD7E" w14:textId="77777777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17E41DCD" w14:textId="77777777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7A21DA0C" w14:textId="0F3FA686" w:rsidR="009D3811" w:rsidRPr="00744CEC" w:rsidRDefault="000D1798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-A torn muscle can be caused by not warming up properly before exercising. 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(slide 5)</w:t>
            </w:r>
          </w:p>
          <w:p w14:paraId="144B418C" w14:textId="261E5DD8" w:rsidR="000D1798" w:rsidRPr="00744CEC" w:rsidRDefault="000D1798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7602F3F8" w14:textId="3B515516" w:rsidR="000D1798" w:rsidRPr="00744CEC" w:rsidRDefault="000D1798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-A heart attack can be caused by high blood pressure. 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(slide 6)</w:t>
            </w:r>
          </w:p>
          <w:p w14:paraId="3A39F6CC" w14:textId="5CBDC6BA" w:rsidR="000D1798" w:rsidRPr="00744CEC" w:rsidRDefault="000D1798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777DA682" w14:textId="48C411C0" w:rsidR="000D1798" w:rsidRPr="00744CEC" w:rsidRDefault="000D1798" w:rsidP="000D1798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-Choking</w:t>
            </w:r>
            <w:r w:rsidR="005C4EB0" w:rsidRPr="00744CEC">
              <w:rPr>
                <w:bCs/>
                <w:sz w:val="24"/>
                <w:szCs w:val="24"/>
                <w:lang w:val="en-US"/>
              </w:rPr>
              <w:t xml:space="preserve"> can be caused by blocked airway.</w:t>
            </w:r>
            <w:r w:rsidR="005C4EB0" w:rsidRPr="00744CEC">
              <w:rPr>
                <w:b/>
                <w:color w:val="00B050"/>
                <w:sz w:val="24"/>
                <w:szCs w:val="24"/>
                <w:lang w:val="en-US"/>
              </w:rPr>
              <w:t xml:space="preserve"> (slide 7)</w:t>
            </w:r>
          </w:p>
          <w:p w14:paraId="24E9CA1E" w14:textId="37FBB2CC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4E07040A" w14:textId="37291F11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-A stroke can be caused by interrupted blood supply to the brain. 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(slide 8)</w:t>
            </w:r>
          </w:p>
          <w:p w14:paraId="3F99A45F" w14:textId="04439826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30308FCB" w14:textId="76DEB7AB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-Whiplash can be caused by a sudden forward movement of the head and upper body. 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(slide 9)</w:t>
            </w:r>
          </w:p>
          <w:p w14:paraId="59390E49" w14:textId="7CE5E766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1AEB2EF1" w14:textId="11DF8713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-A burn can be caused by fire or hot liquids. 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(slide 10)</w:t>
            </w:r>
          </w:p>
          <w:p w14:paraId="474D9129" w14:textId="05C6A0A6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</w:p>
          <w:p w14:paraId="300DB01C" w14:textId="6E24B2A4" w:rsidR="005C4EB0" w:rsidRPr="00744CEC" w:rsidRDefault="005C4EB0" w:rsidP="000D1798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-A concussion can be caused by a blow to the head. 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(slide 11)</w:t>
            </w:r>
          </w:p>
          <w:p w14:paraId="7FB6EF59" w14:textId="77777777" w:rsidR="009D3811" w:rsidRPr="00744CEC" w:rsidRDefault="009D3811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E575D52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623B25C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C08FE56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33752E3" w14:textId="77777777" w:rsidR="00744CEC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4154ECE" w14:textId="3012258D" w:rsidR="00061F59" w:rsidRPr="00744CEC" w:rsidRDefault="00240DC2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-I think first aid is important because …</w:t>
            </w:r>
          </w:p>
          <w:p w14:paraId="107CED56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3F34BC8" w14:textId="77777777" w:rsidR="00744CEC" w:rsidRPr="00B0028E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D2041C9" w14:textId="77777777" w:rsidR="00744CEC" w:rsidRPr="00B0028E" w:rsidRDefault="00744CE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D498C35" w14:textId="47AEEF54" w:rsidR="00240DC2" w:rsidRPr="00744CEC" w:rsidRDefault="00240DC2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 xml:space="preserve">Учащиеся читают текст. </w:t>
            </w:r>
          </w:p>
          <w:p w14:paraId="23A9AE12" w14:textId="1E4A8E80" w:rsidR="00061F59" w:rsidRPr="00744CEC" w:rsidRDefault="00240DC2" w:rsidP="00C40432">
            <w:pPr>
              <w:rPr>
                <w:bCs/>
                <w:color w:val="548DD4" w:themeColor="text2" w:themeTint="99"/>
                <w:sz w:val="24"/>
                <w:szCs w:val="24"/>
              </w:rPr>
            </w:pPr>
            <w:r w:rsidRPr="00744CEC">
              <w:rPr>
                <w:bCs/>
                <w:color w:val="548DD4" w:themeColor="text2" w:themeTint="99"/>
                <w:sz w:val="24"/>
                <w:szCs w:val="24"/>
              </w:rPr>
              <w:t xml:space="preserve">3 </w:t>
            </w:r>
            <w:r w:rsidRPr="00744CEC">
              <w:rPr>
                <w:bCs/>
                <w:color w:val="548DD4" w:themeColor="text2" w:themeTint="99"/>
                <w:sz w:val="24"/>
                <w:szCs w:val="24"/>
                <w:lang w:val="en-US"/>
              </w:rPr>
              <w:t>min</w:t>
            </w:r>
          </w:p>
          <w:p w14:paraId="0201EEA0" w14:textId="77777777" w:rsidR="00744CEC" w:rsidRPr="00744CEC" w:rsidRDefault="00744CEC" w:rsidP="00C40432">
            <w:pPr>
              <w:rPr>
                <w:bCs/>
                <w:sz w:val="24"/>
                <w:szCs w:val="24"/>
              </w:rPr>
            </w:pPr>
          </w:p>
          <w:p w14:paraId="45DE85BC" w14:textId="36B51B8B" w:rsidR="00386CBF" w:rsidRPr="00744CEC" w:rsidRDefault="00240DC2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-…</w:t>
            </w:r>
          </w:p>
          <w:p w14:paraId="04BD49CD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6CC50267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5CFA2DD1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04BC8345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4F04A776" w14:textId="6A9536EE" w:rsidR="00386CBF" w:rsidRPr="00744CEC" w:rsidRDefault="00616038" w:rsidP="00C40432">
            <w:pPr>
              <w:rPr>
                <w:b/>
                <w:color w:val="00B050"/>
                <w:sz w:val="24"/>
                <w:szCs w:val="24"/>
              </w:rPr>
            </w:pPr>
            <w:r w:rsidRPr="00744CEC">
              <w:rPr>
                <w:b/>
                <w:color w:val="00B050"/>
                <w:sz w:val="24"/>
                <w:szCs w:val="24"/>
              </w:rPr>
              <w:t>-</w:t>
            </w:r>
            <w:r w:rsidR="002875FA" w:rsidRPr="00744CEC">
              <w:rPr>
                <w:b/>
                <w:color w:val="00B050"/>
                <w:sz w:val="24"/>
                <w:szCs w:val="24"/>
              </w:rPr>
              <w:t>(</w:t>
            </w:r>
            <w:r w:rsidR="002875FA" w:rsidRPr="00744CEC">
              <w:rPr>
                <w:b/>
                <w:color w:val="00B050"/>
                <w:sz w:val="24"/>
                <w:szCs w:val="24"/>
                <w:lang w:val="en-US"/>
              </w:rPr>
              <w:t>slide</w:t>
            </w:r>
            <w:r w:rsidR="002875FA" w:rsidRPr="00744CEC">
              <w:rPr>
                <w:b/>
                <w:color w:val="00B050"/>
                <w:sz w:val="24"/>
                <w:szCs w:val="24"/>
              </w:rPr>
              <w:t xml:space="preserve"> 13)</w:t>
            </w:r>
            <w:r w:rsidRPr="00744CEC">
              <w:rPr>
                <w:b/>
                <w:color w:val="00B050"/>
                <w:sz w:val="24"/>
                <w:szCs w:val="24"/>
              </w:rPr>
              <w:t xml:space="preserve"> …</w:t>
            </w:r>
          </w:p>
          <w:p w14:paraId="009938F5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112AAF60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2D96BB56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0A9D9FD6" w14:textId="77777777" w:rsidR="00386CBF" w:rsidRPr="00744CEC" w:rsidRDefault="00386CBF" w:rsidP="00C40432">
            <w:pPr>
              <w:rPr>
                <w:bCs/>
                <w:sz w:val="24"/>
                <w:szCs w:val="24"/>
              </w:rPr>
            </w:pPr>
          </w:p>
          <w:p w14:paraId="5C097872" w14:textId="77777777" w:rsidR="00061F59" w:rsidRPr="00744CEC" w:rsidRDefault="00061F59" w:rsidP="00C40432">
            <w:pPr>
              <w:rPr>
                <w:bCs/>
                <w:sz w:val="24"/>
                <w:szCs w:val="24"/>
              </w:rPr>
            </w:pPr>
          </w:p>
          <w:p w14:paraId="78733E3E" w14:textId="77777777" w:rsidR="00744CEC" w:rsidRDefault="00744CEC" w:rsidP="00C40432">
            <w:pPr>
              <w:rPr>
                <w:bCs/>
                <w:sz w:val="24"/>
                <w:szCs w:val="24"/>
              </w:rPr>
            </w:pPr>
          </w:p>
          <w:p w14:paraId="725E893C" w14:textId="1F2C101F" w:rsidR="00026EED" w:rsidRPr="00744CEC" w:rsidRDefault="00616038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Учащиеся разыгрывают диалоги в парах.</w:t>
            </w:r>
          </w:p>
          <w:p w14:paraId="2FC3C6D2" w14:textId="77777777" w:rsidR="00EA40B3" w:rsidRPr="00744CEC" w:rsidRDefault="00EA40B3" w:rsidP="00C40432">
            <w:pPr>
              <w:rPr>
                <w:bCs/>
                <w:sz w:val="24"/>
                <w:szCs w:val="24"/>
              </w:rPr>
            </w:pPr>
          </w:p>
          <w:p w14:paraId="04AF423B" w14:textId="77777777" w:rsidR="00EA40B3" w:rsidRPr="00744CEC" w:rsidRDefault="00EA40B3" w:rsidP="00C40432">
            <w:pPr>
              <w:rPr>
                <w:bCs/>
                <w:sz w:val="24"/>
                <w:szCs w:val="24"/>
              </w:rPr>
            </w:pPr>
          </w:p>
          <w:p w14:paraId="528C800A" w14:textId="77777777" w:rsidR="00EA40B3" w:rsidRPr="00744CEC" w:rsidRDefault="00EA40B3" w:rsidP="00C40432">
            <w:pPr>
              <w:rPr>
                <w:bCs/>
                <w:sz w:val="24"/>
                <w:szCs w:val="24"/>
              </w:rPr>
            </w:pPr>
          </w:p>
          <w:p w14:paraId="1B3F09ED" w14:textId="3FDE18AA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46651A6F" w14:textId="2FB3E4A6" w:rsidR="00005468" w:rsidRPr="00744CEC" w:rsidRDefault="00005468" w:rsidP="00C40432">
            <w:pPr>
              <w:rPr>
                <w:bCs/>
                <w:sz w:val="24"/>
                <w:szCs w:val="24"/>
              </w:rPr>
            </w:pPr>
          </w:p>
          <w:p w14:paraId="2357835B" w14:textId="6F5705BC" w:rsidR="00005468" w:rsidRPr="00744CEC" w:rsidRDefault="00005468" w:rsidP="00C40432">
            <w:pPr>
              <w:rPr>
                <w:bCs/>
                <w:sz w:val="24"/>
                <w:szCs w:val="24"/>
              </w:rPr>
            </w:pPr>
          </w:p>
          <w:p w14:paraId="7883E8AA" w14:textId="7781CD32" w:rsidR="00005468" w:rsidRPr="00744CEC" w:rsidRDefault="00005468" w:rsidP="00C40432">
            <w:pPr>
              <w:rPr>
                <w:bCs/>
                <w:sz w:val="24"/>
                <w:szCs w:val="24"/>
              </w:rPr>
            </w:pPr>
          </w:p>
          <w:p w14:paraId="49A9F8B7" w14:textId="18B76092" w:rsidR="00005468" w:rsidRPr="00744CEC" w:rsidRDefault="00005468" w:rsidP="00C40432">
            <w:pPr>
              <w:rPr>
                <w:bCs/>
                <w:sz w:val="24"/>
                <w:szCs w:val="24"/>
              </w:rPr>
            </w:pPr>
          </w:p>
          <w:p w14:paraId="4E007D95" w14:textId="77777777" w:rsidR="00005468" w:rsidRPr="00744CEC" w:rsidRDefault="00005468" w:rsidP="00C40432">
            <w:pPr>
              <w:rPr>
                <w:bCs/>
                <w:sz w:val="24"/>
                <w:szCs w:val="24"/>
              </w:rPr>
            </w:pPr>
          </w:p>
          <w:p w14:paraId="5C6C7EF8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494FE0EF" w14:textId="2B5CDCF2" w:rsidR="00026EED" w:rsidRPr="00744CEC" w:rsidRDefault="00616038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-Medical gloves, a sterile dressing, adhesive tape, a bandage.</w:t>
            </w:r>
          </w:p>
          <w:p w14:paraId="18751FCC" w14:textId="77777777" w:rsidR="00026EED" w:rsidRPr="00744CEC" w:rsidRDefault="00026EED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05188F5" w14:textId="77777777" w:rsidR="00026EED" w:rsidRPr="00744CEC" w:rsidRDefault="00026EED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3001385" w14:textId="77777777" w:rsidR="00026EED" w:rsidRPr="00744CEC" w:rsidRDefault="00026EED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24F99A1A" w14:textId="45153EA7" w:rsidR="00026EED" w:rsidRPr="00744CEC" w:rsidRDefault="00026EED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8DB1D54" w14:textId="77777777" w:rsidR="00005468" w:rsidRPr="00744CEC" w:rsidRDefault="00005468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20E9D0A" w14:textId="77777777" w:rsidR="005D4AB2" w:rsidRPr="00744CEC" w:rsidRDefault="00005468" w:rsidP="00C40432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-Ss put the steps in order on their cards. Then we check the answers on the slide.</w:t>
            </w:r>
            <w:r w:rsidR="005D4AB2" w:rsidRPr="00744CEC">
              <w:rPr>
                <w:b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14:paraId="5B1172B8" w14:textId="68445F73" w:rsidR="00005468" w:rsidRPr="00744CEC" w:rsidRDefault="005D4AB2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/>
                <w:color w:val="00B050"/>
                <w:sz w:val="24"/>
                <w:szCs w:val="24"/>
              </w:rPr>
              <w:t>(</w:t>
            </w:r>
            <w:r w:rsidRPr="00744CEC">
              <w:rPr>
                <w:b/>
                <w:color w:val="00B050"/>
                <w:sz w:val="24"/>
                <w:szCs w:val="24"/>
                <w:lang w:val="en-US"/>
              </w:rPr>
              <w:t>slide</w:t>
            </w:r>
            <w:r w:rsidRPr="00744CEC">
              <w:rPr>
                <w:b/>
                <w:color w:val="00B050"/>
                <w:sz w:val="24"/>
                <w:szCs w:val="24"/>
              </w:rPr>
              <w:t xml:space="preserve"> 18)</w:t>
            </w:r>
          </w:p>
          <w:p w14:paraId="1699A78C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1FBD6002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3F18DE68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3818FFAB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32150C54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6C86B7BF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0744144D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12866A43" w14:textId="77777777" w:rsidR="00026EED" w:rsidRPr="00744CEC" w:rsidRDefault="00026EED" w:rsidP="00C40432">
            <w:pPr>
              <w:rPr>
                <w:bCs/>
                <w:sz w:val="24"/>
                <w:szCs w:val="24"/>
              </w:rPr>
            </w:pPr>
          </w:p>
          <w:p w14:paraId="4286866E" w14:textId="77777777" w:rsidR="00026EED" w:rsidRPr="00744CEC" w:rsidRDefault="005D4AB2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-Учащиеся делятся на две команды. Обе команды получают одинаковые подносы с предметами из аптечки. Учителя английского языка (присутствующие на уроке) контролируют процесс. Соревнование на скорость.</w:t>
            </w:r>
          </w:p>
          <w:p w14:paraId="54034802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7D825FC2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63AF5090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757ED142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2915B848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07E956ED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4697D030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1ED1CCCD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38141118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751DCBEC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 xml:space="preserve">-Команды накладывают </w:t>
            </w:r>
            <w:r w:rsidRPr="00744CEC">
              <w:rPr>
                <w:bCs/>
                <w:sz w:val="24"/>
                <w:szCs w:val="24"/>
              </w:rPr>
              <w:lastRenderedPageBreak/>
              <w:t>шину кому-то из своей команды на скорость.</w:t>
            </w:r>
          </w:p>
          <w:p w14:paraId="2C903979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Учитель биологии проверяет правильность наложения.</w:t>
            </w:r>
          </w:p>
          <w:p w14:paraId="0B906457" w14:textId="77777777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  <w:p w14:paraId="510302AA" w14:textId="33F9A735" w:rsidR="00103A82" w:rsidRPr="00744CEC" w:rsidRDefault="00103A82" w:rsidP="00C40432">
            <w:pPr>
              <w:rPr>
                <w:bCs/>
                <w:sz w:val="24"/>
                <w:szCs w:val="24"/>
              </w:rPr>
            </w:pPr>
          </w:p>
        </w:tc>
      </w:tr>
      <w:tr w:rsidR="00061F59" w:rsidRPr="00744CEC" w14:paraId="3E3C5A92" w14:textId="77777777" w:rsidTr="00C40432">
        <w:tc>
          <w:tcPr>
            <w:tcW w:w="2376" w:type="dxa"/>
          </w:tcPr>
          <w:p w14:paraId="798EDFE2" w14:textId="77777777" w:rsidR="00061F59" w:rsidRPr="00744CEC" w:rsidRDefault="00061F59" w:rsidP="00061F59">
            <w:pPr>
              <w:pStyle w:val="a8"/>
              <w:numPr>
                <w:ilvl w:val="0"/>
                <w:numId w:val="2"/>
              </w:numPr>
              <w:tabs>
                <w:tab w:val="left" w:pos="225"/>
                <w:tab w:val="center" w:pos="4950"/>
              </w:tabs>
              <w:spacing w:after="200" w:line="276" w:lineRule="auto"/>
              <w:ind w:right="360"/>
              <w:jc w:val="both"/>
              <w:rPr>
                <w:b/>
                <w:sz w:val="24"/>
                <w:szCs w:val="24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  <w:r w:rsidRPr="00744CEC">
              <w:rPr>
                <w:b/>
                <w:sz w:val="24"/>
                <w:szCs w:val="24"/>
              </w:rPr>
              <w:t xml:space="preserve"> </w:t>
            </w:r>
            <w:r w:rsidRPr="00744CEC">
              <w:rPr>
                <w:b/>
                <w:color w:val="FF0000"/>
                <w:sz w:val="24"/>
                <w:szCs w:val="24"/>
              </w:rPr>
              <w:t>Рефлексия</w:t>
            </w:r>
          </w:p>
          <w:p w14:paraId="792FC786" w14:textId="77777777" w:rsidR="00061F59" w:rsidRPr="00744CEC" w:rsidRDefault="00061F59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39066B92" w14:textId="77777777" w:rsidR="00061F59" w:rsidRPr="00744CEC" w:rsidRDefault="00061F59" w:rsidP="00C4043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46599EAC" w14:textId="77777777" w:rsidR="00061F59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7291621" w14:textId="77777777" w:rsidR="00F31993" w:rsidRPr="00744CEC" w:rsidRDefault="00F31993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E42F488" w14:textId="77777777" w:rsidR="00F31993" w:rsidRPr="00744CEC" w:rsidRDefault="00F31993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69AC120B" w14:textId="77777777" w:rsidR="00EC3EE2" w:rsidRPr="00744CEC" w:rsidRDefault="00EC3EE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93D2DF4" w14:textId="77777777" w:rsidR="0047297B" w:rsidRPr="00744CEC" w:rsidRDefault="0047297B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B18AA15" w14:textId="77777777" w:rsidR="0047297B" w:rsidRPr="00744CEC" w:rsidRDefault="0047297B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4C41A332" w14:textId="77777777" w:rsidR="0047297B" w:rsidRPr="00744CEC" w:rsidRDefault="0047297B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0D1E9E84" w14:textId="77777777" w:rsidR="002664FC" w:rsidRPr="00744CEC" w:rsidRDefault="002664FC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14153107" w14:textId="77777777" w:rsidR="00061F59" w:rsidRPr="00744CEC" w:rsidRDefault="00061F59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color w:val="244061" w:themeColor="accent1" w:themeShade="80"/>
                <w:sz w:val="24"/>
                <w:szCs w:val="24"/>
              </w:rPr>
            </w:pPr>
          </w:p>
          <w:p w14:paraId="0C06A899" w14:textId="77777777" w:rsidR="00061F59" w:rsidRPr="00744CEC" w:rsidRDefault="00061F59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color w:val="244061" w:themeColor="accent1" w:themeShade="80"/>
                <w:sz w:val="24"/>
                <w:szCs w:val="24"/>
              </w:rPr>
            </w:pPr>
          </w:p>
          <w:p w14:paraId="767E9AE5" w14:textId="77777777" w:rsidR="00061F59" w:rsidRPr="00744CEC" w:rsidRDefault="00061F59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color w:val="244061" w:themeColor="accent1" w:themeShade="80"/>
                <w:sz w:val="24"/>
                <w:szCs w:val="24"/>
              </w:rPr>
            </w:pPr>
          </w:p>
          <w:p w14:paraId="72092E90" w14:textId="77777777" w:rsidR="002664FC" w:rsidRPr="00744CEC" w:rsidRDefault="002664FC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color w:val="244061" w:themeColor="accent1" w:themeShade="80"/>
                <w:sz w:val="24"/>
                <w:szCs w:val="24"/>
              </w:rPr>
            </w:pPr>
          </w:p>
          <w:p w14:paraId="654C2F64" w14:textId="77777777" w:rsidR="00061F59" w:rsidRPr="00744CEC" w:rsidRDefault="00061F59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sz w:val="24"/>
                <w:szCs w:val="24"/>
              </w:rPr>
            </w:pPr>
          </w:p>
          <w:p w14:paraId="6EABA5F6" w14:textId="77777777" w:rsidR="00061F59" w:rsidRPr="00744CEC" w:rsidRDefault="00061F59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sz w:val="24"/>
                <w:szCs w:val="24"/>
              </w:rPr>
            </w:pPr>
          </w:p>
          <w:p w14:paraId="4A0AD0AB" w14:textId="77777777" w:rsidR="00124F4E" w:rsidRPr="00744CEC" w:rsidRDefault="00124F4E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sz w:val="24"/>
                <w:szCs w:val="24"/>
              </w:rPr>
            </w:pPr>
          </w:p>
          <w:p w14:paraId="1BF4052B" w14:textId="77777777" w:rsidR="00061F59" w:rsidRPr="00744CEC" w:rsidRDefault="00061F59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sz w:val="24"/>
                <w:szCs w:val="24"/>
              </w:rPr>
            </w:pPr>
          </w:p>
          <w:p w14:paraId="6BF212F9" w14:textId="1F0E4160" w:rsidR="000720EE" w:rsidRPr="00744CEC" w:rsidRDefault="0018275A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 w14:anchorId="069082F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3.55pt;width:479.25pt;height:3pt;z-index:251658240" o:connectortype="straight"/>
              </w:pict>
            </w:r>
          </w:p>
          <w:p w14:paraId="40CED6B0" w14:textId="77777777" w:rsidR="00061F59" w:rsidRPr="00744CEC" w:rsidRDefault="00F47BEF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rPr>
                <w:b/>
                <w:bCs/>
                <w:color w:val="FF0000"/>
                <w:sz w:val="24"/>
                <w:szCs w:val="24"/>
              </w:rPr>
            </w:pPr>
            <w:r w:rsidRPr="00744CEC">
              <w:rPr>
                <w:b/>
                <w:bCs/>
                <w:sz w:val="24"/>
                <w:szCs w:val="24"/>
              </w:rPr>
              <w:t>4</w:t>
            </w:r>
            <w:r w:rsidR="00061F59" w:rsidRPr="00744CEC">
              <w:rPr>
                <w:b/>
                <w:bCs/>
                <w:sz w:val="24"/>
                <w:szCs w:val="24"/>
              </w:rPr>
              <w:t>.</w:t>
            </w:r>
            <w:r w:rsidR="00DA15C7" w:rsidRPr="00744CEC">
              <w:rPr>
                <w:b/>
                <w:bCs/>
                <w:sz w:val="24"/>
                <w:szCs w:val="24"/>
              </w:rPr>
              <w:t xml:space="preserve">1. </w:t>
            </w:r>
            <w:r w:rsidR="00061F59" w:rsidRPr="00744CEC">
              <w:rPr>
                <w:b/>
                <w:bCs/>
                <w:color w:val="FF0000"/>
                <w:sz w:val="24"/>
                <w:szCs w:val="24"/>
              </w:rPr>
              <w:t>Домашнее задание.</w:t>
            </w:r>
          </w:p>
          <w:p w14:paraId="6C1ADB84" w14:textId="77777777" w:rsidR="00DA15C7" w:rsidRPr="00744CEC" w:rsidRDefault="00DA15C7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5D645428" w14:textId="77777777" w:rsidR="00DA15C7" w:rsidRPr="00744CEC" w:rsidRDefault="00DA15C7" w:rsidP="00C40432">
            <w:pPr>
              <w:pStyle w:val="a8"/>
              <w:tabs>
                <w:tab w:val="left" w:pos="225"/>
                <w:tab w:val="center" w:pos="4950"/>
              </w:tabs>
              <w:ind w:left="0" w:right="360"/>
              <w:rPr>
                <w:bCs/>
                <w:i/>
                <w:sz w:val="24"/>
                <w:szCs w:val="24"/>
              </w:rPr>
            </w:pPr>
            <w:r w:rsidRPr="00744CEC">
              <w:rPr>
                <w:bCs/>
                <w:i/>
                <w:sz w:val="24"/>
                <w:szCs w:val="24"/>
              </w:rPr>
              <w:t>4.2. Выставление оценок.</w:t>
            </w:r>
          </w:p>
        </w:tc>
        <w:tc>
          <w:tcPr>
            <w:tcW w:w="4004" w:type="dxa"/>
          </w:tcPr>
          <w:p w14:paraId="51CFD786" w14:textId="4ADCC493" w:rsidR="00F31993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-We’ve talked a lot about </w:t>
            </w:r>
            <w:r w:rsidR="008B1088" w:rsidRPr="00744CEC">
              <w:rPr>
                <w:bCs/>
                <w:sz w:val="24"/>
                <w:szCs w:val="24"/>
                <w:lang w:val="en-US"/>
              </w:rPr>
              <w:t xml:space="preserve">emergency </w:t>
            </w:r>
            <w:r w:rsidR="00103A82" w:rsidRPr="00744CEC">
              <w:rPr>
                <w:bCs/>
                <w:sz w:val="24"/>
                <w:szCs w:val="24"/>
                <w:lang w:val="en-US"/>
              </w:rPr>
              <w:t xml:space="preserve">and first aid today. I wonder if you can now answer the questions in the quiz on the screen. 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(</w:t>
            </w:r>
            <w:r w:rsidR="00103A82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s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lide 2</w:t>
            </w:r>
            <w:r w:rsidR="00103A82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1-25</w:t>
            </w:r>
            <w:r w:rsidR="00F31993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2D8C1150" w14:textId="28D2EA5D" w:rsidR="0047297B" w:rsidRPr="00744CEC" w:rsidRDefault="0047297B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3E75A87C" w14:textId="77777777" w:rsidR="00103A82" w:rsidRPr="00744CEC" w:rsidRDefault="00103A82" w:rsidP="00C40432">
            <w:pPr>
              <w:rPr>
                <w:bCs/>
                <w:sz w:val="24"/>
                <w:szCs w:val="24"/>
                <w:lang w:val="en-US"/>
              </w:rPr>
            </w:pPr>
          </w:p>
          <w:p w14:paraId="7180F789" w14:textId="126E06DC" w:rsidR="008B1088" w:rsidRPr="00744CEC" w:rsidRDefault="00061F59" w:rsidP="00C40432">
            <w:pPr>
              <w:rPr>
                <w:bCs/>
                <w:sz w:val="24"/>
                <w:szCs w:val="24"/>
                <w:lang w:val="en-US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 xml:space="preserve"> -</w:t>
            </w:r>
            <w:r w:rsidR="00EC3EE2" w:rsidRPr="00744CEC">
              <w:rPr>
                <w:sz w:val="24"/>
                <w:szCs w:val="24"/>
                <w:lang w:val="en-US"/>
              </w:rPr>
              <w:t xml:space="preserve"> I do hope you’ll find the information from it useful one day.</w:t>
            </w:r>
          </w:p>
          <w:p w14:paraId="5A294E30" w14:textId="6B39A88B" w:rsidR="008C6B94" w:rsidRPr="00744CEC" w:rsidRDefault="00061F59" w:rsidP="00EC3EE2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 xml:space="preserve">Thank you so much for being extremely enthusiastic today. </w:t>
            </w:r>
            <w:r w:rsidR="00103A82" w:rsidRPr="00744CEC">
              <w:rPr>
                <w:sz w:val="24"/>
                <w:szCs w:val="24"/>
                <w:lang w:val="en-US"/>
              </w:rPr>
              <w:t>You’ve earned a small treat then. Though a very informative and helpfu</w:t>
            </w:r>
            <w:r w:rsidR="008B6C08" w:rsidRPr="00744CEC">
              <w:rPr>
                <w:sz w:val="24"/>
                <w:szCs w:val="24"/>
                <w:lang w:val="en-US"/>
              </w:rPr>
              <w:t>l</w:t>
            </w:r>
            <w:r w:rsidR="00103A82" w:rsidRPr="00744CEC">
              <w:rPr>
                <w:sz w:val="24"/>
                <w:szCs w:val="24"/>
                <w:lang w:val="en-US"/>
              </w:rPr>
              <w:t xml:space="preserve"> one.</w:t>
            </w:r>
            <w:r w:rsidR="008B6C08" w:rsidRPr="00744CEC">
              <w:rPr>
                <w:sz w:val="24"/>
                <w:szCs w:val="24"/>
                <w:lang w:val="en-US"/>
              </w:rPr>
              <w:t xml:space="preserve"> This video may help you some day. It’ll teach you how to do CPR in the correct way. 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(slide</w:t>
            </w:r>
            <w:r w:rsidR="008B6C08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s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2</w:t>
            </w:r>
            <w:r w:rsidR="008B6C08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6-27</w:t>
            </w:r>
            <w:r w:rsidR="008C6B94"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>)</w:t>
            </w:r>
          </w:p>
          <w:p w14:paraId="533BB5F8" w14:textId="77777777" w:rsidR="008B6C08" w:rsidRDefault="008B6C08" w:rsidP="008B6C08">
            <w:pPr>
              <w:rPr>
                <w:bCs/>
                <w:sz w:val="24"/>
                <w:szCs w:val="24"/>
              </w:rPr>
            </w:pPr>
          </w:p>
          <w:p w14:paraId="0865BA97" w14:textId="77777777" w:rsidR="00776FB8" w:rsidRDefault="00776FB8" w:rsidP="008B6C08">
            <w:pPr>
              <w:rPr>
                <w:bCs/>
                <w:sz w:val="24"/>
                <w:szCs w:val="24"/>
              </w:rPr>
            </w:pPr>
          </w:p>
          <w:p w14:paraId="41B3D8B2" w14:textId="77777777" w:rsidR="00776FB8" w:rsidRDefault="00776FB8" w:rsidP="008B6C08">
            <w:pPr>
              <w:rPr>
                <w:bCs/>
                <w:sz w:val="24"/>
                <w:szCs w:val="24"/>
              </w:rPr>
            </w:pPr>
          </w:p>
          <w:p w14:paraId="2B8CF417" w14:textId="77777777" w:rsidR="00776FB8" w:rsidRDefault="00776FB8" w:rsidP="008B6C08">
            <w:pPr>
              <w:rPr>
                <w:bCs/>
                <w:sz w:val="24"/>
                <w:szCs w:val="24"/>
              </w:rPr>
            </w:pPr>
          </w:p>
          <w:p w14:paraId="597CDE83" w14:textId="77777777" w:rsidR="00776FB8" w:rsidRPr="00776FB8" w:rsidRDefault="00776FB8" w:rsidP="008B6C08">
            <w:pPr>
              <w:rPr>
                <w:sz w:val="24"/>
                <w:szCs w:val="24"/>
              </w:rPr>
            </w:pPr>
          </w:p>
          <w:p w14:paraId="68C9080C" w14:textId="77777777" w:rsidR="008B6C08" w:rsidRPr="00744CEC" w:rsidRDefault="008B6C08" w:rsidP="008B6C08">
            <w:pPr>
              <w:rPr>
                <w:sz w:val="24"/>
                <w:szCs w:val="24"/>
                <w:lang w:val="en-US"/>
              </w:rPr>
            </w:pPr>
          </w:p>
          <w:p w14:paraId="2263CB2C" w14:textId="77777777" w:rsidR="008B6C08" w:rsidRPr="00744CEC" w:rsidRDefault="008B6C08" w:rsidP="008B6C08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>-Your home task is …</w:t>
            </w:r>
          </w:p>
          <w:p w14:paraId="4842443D" w14:textId="77777777" w:rsidR="008B6C08" w:rsidRPr="00744CEC" w:rsidRDefault="008B6C08" w:rsidP="008B6C08">
            <w:pPr>
              <w:rPr>
                <w:sz w:val="24"/>
                <w:szCs w:val="24"/>
                <w:lang w:val="en-US"/>
              </w:rPr>
            </w:pPr>
          </w:p>
          <w:p w14:paraId="75B1E687" w14:textId="77777777" w:rsidR="008B6C08" w:rsidRPr="00744CEC" w:rsidRDefault="008B6C08" w:rsidP="008B6C08">
            <w:pPr>
              <w:rPr>
                <w:sz w:val="24"/>
                <w:szCs w:val="24"/>
                <w:lang w:val="en-US"/>
              </w:rPr>
            </w:pPr>
          </w:p>
          <w:p w14:paraId="3F3AFE10" w14:textId="77777777" w:rsidR="008B6C08" w:rsidRPr="00744CEC" w:rsidRDefault="008B6C08" w:rsidP="008B6C08">
            <w:pPr>
              <w:rPr>
                <w:sz w:val="24"/>
                <w:szCs w:val="24"/>
                <w:lang w:val="en-US"/>
              </w:rPr>
            </w:pPr>
          </w:p>
          <w:p w14:paraId="21E3B6C7" w14:textId="5B671CEA" w:rsidR="008B6C08" w:rsidRPr="00744CEC" w:rsidRDefault="008B6C08" w:rsidP="008B6C08">
            <w:pPr>
              <w:rPr>
                <w:sz w:val="24"/>
                <w:szCs w:val="24"/>
                <w:lang w:val="en-US"/>
              </w:rPr>
            </w:pPr>
            <w:r w:rsidRPr="00744CEC">
              <w:rPr>
                <w:sz w:val="24"/>
                <w:szCs w:val="24"/>
                <w:lang w:val="en-US"/>
              </w:rPr>
              <w:t>-The marks for the lesson are …</w:t>
            </w:r>
          </w:p>
          <w:p w14:paraId="77D3A514" w14:textId="4DFD45A5" w:rsidR="008B6C08" w:rsidRPr="00776FB8" w:rsidRDefault="008B6C08" w:rsidP="008B6C0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  <w:lang w:val="en-US"/>
              </w:rPr>
              <w:t>-Thank you!</w:t>
            </w:r>
            <w:r w:rsidRPr="00744CEC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(slide 28)</w:t>
            </w:r>
          </w:p>
        </w:tc>
        <w:tc>
          <w:tcPr>
            <w:tcW w:w="3191" w:type="dxa"/>
          </w:tcPr>
          <w:p w14:paraId="6E64958B" w14:textId="77777777" w:rsidR="00061F59" w:rsidRPr="00744CEC" w:rsidRDefault="00061F59" w:rsidP="00EC3EE2">
            <w:pPr>
              <w:rPr>
                <w:bCs/>
                <w:sz w:val="24"/>
                <w:szCs w:val="24"/>
              </w:rPr>
            </w:pPr>
          </w:p>
          <w:p w14:paraId="14DE1179" w14:textId="77777777" w:rsidR="00103A82" w:rsidRPr="00744CEC" w:rsidRDefault="00103A82" w:rsidP="00EC3EE2">
            <w:pPr>
              <w:rPr>
                <w:bCs/>
                <w:sz w:val="24"/>
                <w:szCs w:val="24"/>
              </w:rPr>
            </w:pPr>
          </w:p>
          <w:p w14:paraId="0B7B5DA6" w14:textId="77777777" w:rsidR="00103A82" w:rsidRPr="00744CEC" w:rsidRDefault="00103A82" w:rsidP="00EC3EE2">
            <w:pPr>
              <w:rPr>
                <w:bCs/>
                <w:sz w:val="24"/>
                <w:szCs w:val="24"/>
              </w:rPr>
            </w:pPr>
          </w:p>
          <w:p w14:paraId="0614173D" w14:textId="77777777" w:rsidR="00103A82" w:rsidRPr="00744CEC" w:rsidRDefault="00103A82" w:rsidP="00EC3EE2">
            <w:pPr>
              <w:rPr>
                <w:bCs/>
                <w:sz w:val="24"/>
                <w:szCs w:val="24"/>
              </w:rPr>
            </w:pPr>
          </w:p>
          <w:p w14:paraId="4101FD08" w14:textId="77777777" w:rsidR="00103A82" w:rsidRPr="00744CEC" w:rsidRDefault="00103A82" w:rsidP="00EC3EE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-Учащиеся отвечают на вопросы на экране.</w:t>
            </w:r>
          </w:p>
          <w:p w14:paraId="4B13CA2B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156F5CB4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0BABAC20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45FD5B41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31A4C424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00A37838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4CD48A14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0044B47F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7E13C61B" w14:textId="77777777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</w:p>
          <w:p w14:paraId="0D70DF8A" w14:textId="53547C84" w:rsidR="008B6C08" w:rsidRPr="00744CEC" w:rsidRDefault="008B6C08" w:rsidP="00EC3EE2">
            <w:pPr>
              <w:rPr>
                <w:bCs/>
                <w:sz w:val="24"/>
                <w:szCs w:val="24"/>
              </w:rPr>
            </w:pPr>
            <w:r w:rsidRPr="00744CEC">
              <w:rPr>
                <w:bCs/>
                <w:sz w:val="24"/>
                <w:szCs w:val="24"/>
              </w:rPr>
              <w:t>-Учащиеся смотрят видео. (Если время позволяет, можно расширить работу над материалом видео.)</w:t>
            </w:r>
          </w:p>
        </w:tc>
      </w:tr>
    </w:tbl>
    <w:p w14:paraId="18B32150" w14:textId="77777777" w:rsidR="008B6C08" w:rsidRPr="00744CEC" w:rsidRDefault="008B6C08" w:rsidP="00776FB8">
      <w:pPr>
        <w:rPr>
          <w:b/>
        </w:rPr>
      </w:pPr>
    </w:p>
    <w:sectPr w:rsidR="008B6C08" w:rsidRPr="00744CEC" w:rsidSect="00C404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58C6" w14:textId="77777777" w:rsidR="0018275A" w:rsidRDefault="0018275A" w:rsidP="003352B0">
      <w:r>
        <w:separator/>
      </w:r>
    </w:p>
  </w:endnote>
  <w:endnote w:type="continuationSeparator" w:id="0">
    <w:p w14:paraId="278D016C" w14:textId="77777777" w:rsidR="0018275A" w:rsidRDefault="0018275A" w:rsidP="003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CEC5" w14:textId="77777777" w:rsidR="0018275A" w:rsidRDefault="0018275A" w:rsidP="003352B0">
      <w:r>
        <w:separator/>
      </w:r>
    </w:p>
  </w:footnote>
  <w:footnote w:type="continuationSeparator" w:id="0">
    <w:p w14:paraId="53C67299" w14:textId="77777777" w:rsidR="0018275A" w:rsidRDefault="0018275A" w:rsidP="0033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226"/>
      <w:docPartObj>
        <w:docPartGallery w:val="Page Numbers (Top of Page)"/>
        <w:docPartUnique/>
      </w:docPartObj>
    </w:sdtPr>
    <w:sdtEndPr/>
    <w:sdtContent>
      <w:p w14:paraId="4693731A" w14:textId="77777777" w:rsidR="00026EED" w:rsidRDefault="004945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B38D1B" w14:textId="77777777" w:rsidR="00026EED" w:rsidRDefault="00026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DBC"/>
    <w:multiLevelType w:val="hybridMultilevel"/>
    <w:tmpl w:val="C908BB8A"/>
    <w:lvl w:ilvl="0" w:tplc="3CB66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8A5"/>
    <w:multiLevelType w:val="hybridMultilevel"/>
    <w:tmpl w:val="F536DDDC"/>
    <w:lvl w:ilvl="0" w:tplc="D8A84D7C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13E15920"/>
    <w:multiLevelType w:val="hybridMultilevel"/>
    <w:tmpl w:val="C888C462"/>
    <w:lvl w:ilvl="0" w:tplc="B838F2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4659"/>
    <w:multiLevelType w:val="hybridMultilevel"/>
    <w:tmpl w:val="EB62C51A"/>
    <w:lvl w:ilvl="0" w:tplc="068459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87880"/>
    <w:multiLevelType w:val="hybridMultilevel"/>
    <w:tmpl w:val="1090D9EA"/>
    <w:lvl w:ilvl="0" w:tplc="00D2F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F62C0"/>
    <w:multiLevelType w:val="hybridMultilevel"/>
    <w:tmpl w:val="4AAC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2EEC"/>
    <w:multiLevelType w:val="hybridMultilevel"/>
    <w:tmpl w:val="B7E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94337"/>
    <w:multiLevelType w:val="hybridMultilevel"/>
    <w:tmpl w:val="5A3E78B6"/>
    <w:lvl w:ilvl="0" w:tplc="26001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88D4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77B16"/>
    <w:multiLevelType w:val="hybridMultilevel"/>
    <w:tmpl w:val="94F611B6"/>
    <w:lvl w:ilvl="0" w:tplc="435A5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37DD7"/>
    <w:multiLevelType w:val="hybridMultilevel"/>
    <w:tmpl w:val="DA52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5769"/>
    <w:multiLevelType w:val="hybridMultilevel"/>
    <w:tmpl w:val="7F60E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B1C09"/>
    <w:multiLevelType w:val="hybridMultilevel"/>
    <w:tmpl w:val="22AA420C"/>
    <w:lvl w:ilvl="0" w:tplc="059A3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4A7"/>
    <w:multiLevelType w:val="hybridMultilevel"/>
    <w:tmpl w:val="3E72F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F4CB3"/>
    <w:multiLevelType w:val="hybridMultilevel"/>
    <w:tmpl w:val="7478A6FA"/>
    <w:lvl w:ilvl="0" w:tplc="E7EE4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800F9"/>
    <w:multiLevelType w:val="multilevel"/>
    <w:tmpl w:val="F24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77D6B"/>
    <w:multiLevelType w:val="hybridMultilevel"/>
    <w:tmpl w:val="966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566A"/>
    <w:multiLevelType w:val="hybridMultilevel"/>
    <w:tmpl w:val="62E8E6EA"/>
    <w:lvl w:ilvl="0" w:tplc="4C0A9A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F5F8E"/>
    <w:multiLevelType w:val="hybridMultilevel"/>
    <w:tmpl w:val="3E86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41215"/>
    <w:multiLevelType w:val="hybridMultilevel"/>
    <w:tmpl w:val="BD0A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0345E"/>
    <w:multiLevelType w:val="hybridMultilevel"/>
    <w:tmpl w:val="4F7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021B1"/>
    <w:multiLevelType w:val="hybridMultilevel"/>
    <w:tmpl w:val="91F0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12F"/>
    <w:multiLevelType w:val="hybridMultilevel"/>
    <w:tmpl w:val="F21C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421C"/>
    <w:multiLevelType w:val="hybridMultilevel"/>
    <w:tmpl w:val="C71E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80D22"/>
    <w:multiLevelType w:val="hybridMultilevel"/>
    <w:tmpl w:val="160AD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122FC"/>
    <w:multiLevelType w:val="hybridMultilevel"/>
    <w:tmpl w:val="A75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94EEF"/>
    <w:multiLevelType w:val="hybridMultilevel"/>
    <w:tmpl w:val="54EC479C"/>
    <w:lvl w:ilvl="0" w:tplc="00D2F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90EEC"/>
    <w:multiLevelType w:val="hybridMultilevel"/>
    <w:tmpl w:val="289C5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3"/>
  </w:num>
  <w:num w:numId="14">
    <w:abstractNumId w:val="9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6"/>
  </w:num>
  <w:num w:numId="24">
    <w:abstractNumId w:val="14"/>
  </w:num>
  <w:num w:numId="25">
    <w:abstractNumId w:val="21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59"/>
    <w:rsid w:val="000018F2"/>
    <w:rsid w:val="00004427"/>
    <w:rsid w:val="000044B8"/>
    <w:rsid w:val="00005468"/>
    <w:rsid w:val="00026EED"/>
    <w:rsid w:val="00055E2D"/>
    <w:rsid w:val="00061F59"/>
    <w:rsid w:val="00071BC2"/>
    <w:rsid w:val="000720EE"/>
    <w:rsid w:val="000B3630"/>
    <w:rsid w:val="000D1798"/>
    <w:rsid w:val="000D2860"/>
    <w:rsid w:val="000F3F2B"/>
    <w:rsid w:val="00103A82"/>
    <w:rsid w:val="001157C4"/>
    <w:rsid w:val="00124F4E"/>
    <w:rsid w:val="0014522C"/>
    <w:rsid w:val="00163756"/>
    <w:rsid w:val="001644D8"/>
    <w:rsid w:val="0018275A"/>
    <w:rsid w:val="00184444"/>
    <w:rsid w:val="001A20A2"/>
    <w:rsid w:val="001A5DED"/>
    <w:rsid w:val="001B4171"/>
    <w:rsid w:val="001F2086"/>
    <w:rsid w:val="002112DD"/>
    <w:rsid w:val="0021396E"/>
    <w:rsid w:val="00220100"/>
    <w:rsid w:val="00240DC2"/>
    <w:rsid w:val="002664FC"/>
    <w:rsid w:val="002718AB"/>
    <w:rsid w:val="00272FCA"/>
    <w:rsid w:val="002875FA"/>
    <w:rsid w:val="002A4E13"/>
    <w:rsid w:val="002C1C44"/>
    <w:rsid w:val="002F119A"/>
    <w:rsid w:val="0030141A"/>
    <w:rsid w:val="00320964"/>
    <w:rsid w:val="00334F2E"/>
    <w:rsid w:val="003352B0"/>
    <w:rsid w:val="003362E7"/>
    <w:rsid w:val="00347D7C"/>
    <w:rsid w:val="00382A46"/>
    <w:rsid w:val="00386439"/>
    <w:rsid w:val="00386CBF"/>
    <w:rsid w:val="003B63EE"/>
    <w:rsid w:val="003C559C"/>
    <w:rsid w:val="003D3EE3"/>
    <w:rsid w:val="003E0429"/>
    <w:rsid w:val="003E3F31"/>
    <w:rsid w:val="003F7E85"/>
    <w:rsid w:val="00411667"/>
    <w:rsid w:val="00415603"/>
    <w:rsid w:val="00455F74"/>
    <w:rsid w:val="0047297B"/>
    <w:rsid w:val="004945C4"/>
    <w:rsid w:val="00495965"/>
    <w:rsid w:val="004A77BE"/>
    <w:rsid w:val="004F3D7C"/>
    <w:rsid w:val="004F532F"/>
    <w:rsid w:val="00505053"/>
    <w:rsid w:val="00537F06"/>
    <w:rsid w:val="005446B1"/>
    <w:rsid w:val="005C4EB0"/>
    <w:rsid w:val="005C5ECA"/>
    <w:rsid w:val="005D4AB2"/>
    <w:rsid w:val="00601DEB"/>
    <w:rsid w:val="00605108"/>
    <w:rsid w:val="00616038"/>
    <w:rsid w:val="006662E2"/>
    <w:rsid w:val="006A635D"/>
    <w:rsid w:val="006E3096"/>
    <w:rsid w:val="00744CEC"/>
    <w:rsid w:val="0077519D"/>
    <w:rsid w:val="00776FB8"/>
    <w:rsid w:val="0079665E"/>
    <w:rsid w:val="007A7B6E"/>
    <w:rsid w:val="007B2F68"/>
    <w:rsid w:val="007B5664"/>
    <w:rsid w:val="00804CBB"/>
    <w:rsid w:val="00857019"/>
    <w:rsid w:val="0086712B"/>
    <w:rsid w:val="0087248A"/>
    <w:rsid w:val="008957CE"/>
    <w:rsid w:val="008B1088"/>
    <w:rsid w:val="008B62FB"/>
    <w:rsid w:val="008B6C08"/>
    <w:rsid w:val="008C6B94"/>
    <w:rsid w:val="008D51D8"/>
    <w:rsid w:val="008E1F43"/>
    <w:rsid w:val="008E4CD7"/>
    <w:rsid w:val="0090648D"/>
    <w:rsid w:val="009A3AF5"/>
    <w:rsid w:val="009B0DBF"/>
    <w:rsid w:val="009D0537"/>
    <w:rsid w:val="009D3811"/>
    <w:rsid w:val="009E5597"/>
    <w:rsid w:val="009F22F2"/>
    <w:rsid w:val="00A44BB6"/>
    <w:rsid w:val="00A54D0B"/>
    <w:rsid w:val="00A57C50"/>
    <w:rsid w:val="00A632C1"/>
    <w:rsid w:val="00A70206"/>
    <w:rsid w:val="00A8591F"/>
    <w:rsid w:val="00AE0A88"/>
    <w:rsid w:val="00AE1BD1"/>
    <w:rsid w:val="00B0028E"/>
    <w:rsid w:val="00B017C4"/>
    <w:rsid w:val="00B61AAC"/>
    <w:rsid w:val="00B95F31"/>
    <w:rsid w:val="00BA13B3"/>
    <w:rsid w:val="00BA556B"/>
    <w:rsid w:val="00BC5859"/>
    <w:rsid w:val="00C40432"/>
    <w:rsid w:val="00C83F75"/>
    <w:rsid w:val="00C9172F"/>
    <w:rsid w:val="00CD277E"/>
    <w:rsid w:val="00CE16DA"/>
    <w:rsid w:val="00CE340C"/>
    <w:rsid w:val="00D27869"/>
    <w:rsid w:val="00D33C79"/>
    <w:rsid w:val="00D35222"/>
    <w:rsid w:val="00D748D8"/>
    <w:rsid w:val="00DA15C7"/>
    <w:rsid w:val="00DA2C01"/>
    <w:rsid w:val="00DE413E"/>
    <w:rsid w:val="00DF787F"/>
    <w:rsid w:val="00E23BCA"/>
    <w:rsid w:val="00E30095"/>
    <w:rsid w:val="00E413FE"/>
    <w:rsid w:val="00E452DA"/>
    <w:rsid w:val="00E63D8E"/>
    <w:rsid w:val="00EA40B3"/>
    <w:rsid w:val="00EA5DEC"/>
    <w:rsid w:val="00EB3D66"/>
    <w:rsid w:val="00EC3EE2"/>
    <w:rsid w:val="00ED0CD2"/>
    <w:rsid w:val="00ED51BC"/>
    <w:rsid w:val="00ED69BD"/>
    <w:rsid w:val="00F2065D"/>
    <w:rsid w:val="00F24DF6"/>
    <w:rsid w:val="00F31993"/>
    <w:rsid w:val="00F452EC"/>
    <w:rsid w:val="00F47BEF"/>
    <w:rsid w:val="00F82E58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FB8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F59"/>
    <w:pPr>
      <w:spacing w:before="96" w:after="120" w:line="360" w:lineRule="atLeast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61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F59"/>
  </w:style>
  <w:style w:type="character" w:styleId="a6">
    <w:name w:val="Hyperlink"/>
    <w:basedOn w:val="a0"/>
    <w:rsid w:val="00061F59"/>
    <w:rPr>
      <w:color w:val="0000FF"/>
      <w:u w:val="single"/>
    </w:rPr>
  </w:style>
  <w:style w:type="table" w:styleId="a7">
    <w:name w:val="Table Grid"/>
    <w:basedOn w:val="a1"/>
    <w:uiPriority w:val="59"/>
    <w:rsid w:val="00061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61F59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061F59"/>
    <w:rPr>
      <w:b/>
      <w:bCs/>
      <w:i/>
      <w:iCs/>
      <w:color w:val="4F81BD" w:themeColor="accent1"/>
    </w:rPr>
  </w:style>
  <w:style w:type="paragraph" w:customStyle="1" w:styleId="aa">
    <w:name w:val="Знак Знак Знак Знак Знак Знак Знак"/>
    <w:basedOn w:val="a"/>
    <w:rsid w:val="00A632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1F2086"/>
    <w:rPr>
      <w:color w:val="800080" w:themeColor="followedHyperlink"/>
      <w:u w:val="single"/>
    </w:rPr>
  </w:style>
  <w:style w:type="paragraph" w:customStyle="1" w:styleId="ac">
    <w:name w:val="Знак Знак Знак Знак Знак Знак Знак"/>
    <w:basedOn w:val="a"/>
    <w:rsid w:val="00EA4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endnote text"/>
    <w:basedOn w:val="a"/>
    <w:link w:val="ae"/>
    <w:uiPriority w:val="99"/>
    <w:semiHidden/>
    <w:unhideWhenUsed/>
    <w:rsid w:val="0090648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6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0648D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45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6B232-DDED-4EBC-81B6-11A0AA3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2021-09-07T12:13:00Z</dcterms:created>
  <dcterms:modified xsi:type="dcterms:W3CDTF">2021-09-07T12:13:00Z</dcterms:modified>
</cp:coreProperties>
</file>